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09A" w:rsidRDefault="000D68A7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793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C270D" w:rsidRDefault="00FE6CCC" w:rsidP="000D1E6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</w:t>
      </w:r>
      <w:r w:rsidR="00DE7067">
        <w:rPr>
          <w:rFonts w:ascii="Times New Roman" w:hAnsi="Times New Roman" w:cs="Times New Roman"/>
          <w:sz w:val="24"/>
          <w:szCs w:val="24"/>
        </w:rPr>
        <w:t xml:space="preserve"> </w:t>
      </w:r>
      <w:r w:rsidR="000B2BF5"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0D1E65" w:rsidRPr="000D1E6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D1E65" w:rsidRPr="000D1E65" w:rsidRDefault="000D1E65" w:rsidP="000D1E65">
      <w:pPr>
        <w:spacing w:after="0" w:line="240" w:lineRule="auto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3C270D" w:rsidRDefault="000D68A7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о результатах общественных обсуждений </w:t>
      </w:r>
      <w:r w:rsidR="000B2BF5" w:rsidRPr="000B2BF5">
        <w:rPr>
          <w:rFonts w:ascii="Times New Roman" w:hAnsi="Times New Roman" w:cs="Times New Roman"/>
          <w:sz w:val="28"/>
          <w:szCs w:val="28"/>
        </w:rPr>
        <w:t xml:space="preserve">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FE6CCC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B1C92" w:rsidRPr="00B57F46" w:rsidRDefault="006B1C92" w:rsidP="00B57F46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B57F46" w:rsidRPr="00B57F46" w:rsidRDefault="000D68A7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F4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901D8F">
        <w:rPr>
          <w:rFonts w:ascii="Times New Roman" w:hAnsi="Times New Roman" w:cs="Times New Roman"/>
          <w:sz w:val="28"/>
          <w:szCs w:val="28"/>
        </w:rPr>
        <w:t xml:space="preserve">со </w:t>
      </w:r>
      <w:r w:rsidR="007D1327">
        <w:rPr>
          <w:rFonts w:ascii="Times New Roman" w:hAnsi="Times New Roman" w:cs="Times New Roman"/>
          <w:sz w:val="28"/>
          <w:szCs w:val="28"/>
        </w:rPr>
        <w:t>ст.44 Федерально</w:t>
      </w:r>
      <w:r w:rsidR="006B1C92">
        <w:rPr>
          <w:rFonts w:ascii="Times New Roman" w:hAnsi="Times New Roman" w:cs="Times New Roman"/>
          <w:sz w:val="28"/>
          <w:szCs w:val="28"/>
        </w:rPr>
        <w:t>го</w:t>
      </w:r>
      <w:r w:rsidR="007D1327">
        <w:rPr>
          <w:rFonts w:ascii="Times New Roman" w:hAnsi="Times New Roman" w:cs="Times New Roman"/>
          <w:sz w:val="28"/>
          <w:szCs w:val="28"/>
        </w:rPr>
        <w:t xml:space="preserve"> закона</w:t>
      </w:r>
      <w:r w:rsidR="00B60051">
        <w:rPr>
          <w:rFonts w:ascii="Times New Roman" w:hAnsi="Times New Roman" w:cs="Times New Roman"/>
          <w:sz w:val="28"/>
          <w:szCs w:val="28"/>
        </w:rPr>
        <w:t xml:space="preserve"> от 31.07.2020 №248-ФЗ</w:t>
      </w:r>
      <w:r w:rsidR="002A33E5">
        <w:rPr>
          <w:rFonts w:ascii="Times New Roman" w:hAnsi="Times New Roman" w:cs="Times New Roman"/>
          <w:sz w:val="28"/>
          <w:szCs w:val="28"/>
        </w:rPr>
        <w:t xml:space="preserve"> «О государственном контроле (надзоре) и муниципальном контроле в Росс</w:t>
      </w:r>
      <w:r w:rsidR="0067185C">
        <w:rPr>
          <w:rFonts w:ascii="Times New Roman" w:hAnsi="Times New Roman" w:cs="Times New Roman"/>
          <w:sz w:val="28"/>
          <w:szCs w:val="28"/>
        </w:rPr>
        <w:t>ийской Федерации</w:t>
      </w:r>
      <w:r w:rsidR="002A33E5">
        <w:rPr>
          <w:rFonts w:ascii="Times New Roman" w:hAnsi="Times New Roman" w:cs="Times New Roman"/>
          <w:sz w:val="28"/>
          <w:szCs w:val="28"/>
        </w:rPr>
        <w:t>»</w:t>
      </w:r>
      <w:r w:rsidR="0067185C">
        <w:rPr>
          <w:rFonts w:ascii="Times New Roman" w:hAnsi="Times New Roman" w:cs="Times New Roman"/>
          <w:sz w:val="28"/>
          <w:szCs w:val="28"/>
        </w:rPr>
        <w:t xml:space="preserve">, </w:t>
      </w:r>
      <w:r w:rsidRPr="00B57F46">
        <w:rPr>
          <w:rFonts w:ascii="Times New Roman" w:hAnsi="Times New Roman" w:cs="Times New Roman"/>
          <w:sz w:val="28"/>
          <w:szCs w:val="28"/>
        </w:rPr>
        <w:t xml:space="preserve">Уставом муниципального </w:t>
      </w:r>
      <w:r w:rsidR="006B1C92">
        <w:rPr>
          <w:rFonts w:ascii="Times New Roman" w:hAnsi="Times New Roman" w:cs="Times New Roman"/>
          <w:sz w:val="28"/>
          <w:szCs w:val="28"/>
        </w:rPr>
        <w:t>образования «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Дерюгинский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B57F46">
        <w:rPr>
          <w:rFonts w:ascii="Times New Roman" w:hAnsi="Times New Roman" w:cs="Times New Roman"/>
          <w:sz w:val="28"/>
          <w:szCs w:val="28"/>
        </w:rPr>
        <w:t>Дмитриевск</w:t>
      </w:r>
      <w:r w:rsidR="006B1C92">
        <w:rPr>
          <w:rFonts w:ascii="Times New Roman" w:hAnsi="Times New Roman" w:cs="Times New Roman"/>
          <w:sz w:val="28"/>
          <w:szCs w:val="28"/>
        </w:rPr>
        <w:t>ого</w:t>
      </w:r>
      <w:r w:rsidRPr="00B57F46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B1C92">
        <w:rPr>
          <w:rFonts w:ascii="Times New Roman" w:hAnsi="Times New Roman" w:cs="Times New Roman"/>
          <w:sz w:val="28"/>
          <w:szCs w:val="28"/>
        </w:rPr>
        <w:t>а</w:t>
      </w:r>
      <w:r w:rsidRPr="00B57F4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  <w:r w:rsidR="00AF4BD8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 xml:space="preserve">проведены общественные обсуждения </w:t>
      </w:r>
      <w:r w:rsidR="00AF4BD8" w:rsidRPr="00AF4BD8">
        <w:rPr>
          <w:rFonts w:ascii="Times New Roman" w:hAnsi="Times New Roman" w:cs="Times New Roman"/>
          <w:sz w:val="28"/>
          <w:szCs w:val="28"/>
        </w:rPr>
        <w:t xml:space="preserve">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FE6CCC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 год</w:t>
      </w:r>
      <w:r w:rsidR="006F1E3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46933" w:rsidRPr="006B1C92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Начало общественных обсуждений принято </w:t>
      </w:r>
      <w:proofErr w:type="gramStart"/>
      <w:r w:rsidRPr="00B57F46">
        <w:rPr>
          <w:rFonts w:ascii="Times New Roman" w:hAnsi="Times New Roman" w:cs="Times New Roman"/>
          <w:sz w:val="28"/>
          <w:szCs w:val="28"/>
        </w:rPr>
        <w:t>с даты опубликования</w:t>
      </w:r>
      <w:proofErr w:type="gramEnd"/>
      <w:r w:rsidRPr="00B57F46">
        <w:rPr>
          <w:rFonts w:ascii="Times New Roman" w:hAnsi="Times New Roman" w:cs="Times New Roman"/>
          <w:sz w:val="28"/>
          <w:szCs w:val="28"/>
        </w:rPr>
        <w:t xml:space="preserve"> оповещения о начале общественных обсуждений по проект</w:t>
      </w:r>
      <w:r w:rsidR="006B1C92">
        <w:rPr>
          <w:rFonts w:ascii="Times New Roman" w:hAnsi="Times New Roman" w:cs="Times New Roman"/>
          <w:sz w:val="28"/>
          <w:szCs w:val="28"/>
        </w:rPr>
        <w:t>у</w:t>
      </w:r>
      <w:r w:rsidRPr="00B57F4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57F46">
        <w:rPr>
          <w:rFonts w:ascii="Times New Roman" w:hAnsi="Times New Roman" w:cs="Times New Roman"/>
          <w:sz w:val="28"/>
          <w:szCs w:val="28"/>
        </w:rPr>
        <w:t xml:space="preserve">Дмитриевского района Курской области - </w:t>
      </w:r>
      <w:hyperlink r:id="rId7" w:history="1">
        <w:r w:rsidR="002F60EE" w:rsidRPr="008C02E0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2F60EE" w:rsidRPr="008C02E0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derugino</w:t>
        </w:r>
        <w:proofErr w:type="spellEnd"/>
        <w:r w:rsidR="002F60EE" w:rsidRPr="008C02E0">
          <w:rPr>
            <w:rStyle w:val="a6"/>
            <w:rFonts w:ascii="Times New Roman" w:hAnsi="Times New Roman" w:cs="Times New Roman"/>
            <w:sz w:val="28"/>
            <w:szCs w:val="28"/>
          </w:rPr>
          <w:t>.rkursk.ru/</w:t>
        </w:r>
      </w:hyperlink>
      <w:r w:rsidR="006B1C92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в разделе «</w:t>
      </w:r>
      <w:r w:rsidR="004711EC">
        <w:rPr>
          <w:rFonts w:ascii="Times New Roman" w:hAnsi="Times New Roman" w:cs="Times New Roman"/>
          <w:sz w:val="28"/>
          <w:szCs w:val="28"/>
        </w:rPr>
        <w:t>Муниципальный контроль</w:t>
      </w:r>
      <w:r w:rsidRPr="00B57F46">
        <w:rPr>
          <w:rFonts w:ascii="Times New Roman" w:hAnsi="Times New Roman" w:cs="Times New Roman"/>
          <w:sz w:val="28"/>
          <w:szCs w:val="28"/>
        </w:rPr>
        <w:t xml:space="preserve">» </w:t>
      </w:r>
      <w:r w:rsidR="00FE6CCC">
        <w:rPr>
          <w:rFonts w:ascii="Times New Roman" w:hAnsi="Times New Roman" w:cs="Times New Roman"/>
          <w:color w:val="FF0000"/>
          <w:sz w:val="28"/>
          <w:szCs w:val="28"/>
        </w:rPr>
        <w:t>02 октября</w:t>
      </w:r>
      <w:r w:rsidRPr="006B1C92">
        <w:rPr>
          <w:rFonts w:ascii="Times New Roman" w:hAnsi="Times New Roman" w:cs="Times New Roman"/>
          <w:color w:val="FF0000"/>
          <w:sz w:val="28"/>
          <w:szCs w:val="28"/>
        </w:rPr>
        <w:t xml:space="preserve"> 20</w:t>
      </w:r>
      <w:r w:rsidR="00FE6CCC">
        <w:rPr>
          <w:rFonts w:ascii="Times New Roman" w:hAnsi="Times New Roman" w:cs="Times New Roman"/>
          <w:color w:val="FF0000"/>
          <w:sz w:val="28"/>
          <w:szCs w:val="28"/>
        </w:rPr>
        <w:t>23</w:t>
      </w:r>
      <w:r w:rsidRPr="006B1C92">
        <w:rPr>
          <w:rFonts w:ascii="Times New Roman" w:hAnsi="Times New Roman" w:cs="Times New Roman"/>
          <w:color w:val="FF0000"/>
          <w:sz w:val="28"/>
          <w:szCs w:val="28"/>
        </w:rPr>
        <w:t xml:space="preserve"> года.</w:t>
      </w:r>
    </w:p>
    <w:p w:rsidR="00646933" w:rsidRPr="00B57F46" w:rsidRDefault="00646933" w:rsidP="00CC770A">
      <w:pPr>
        <w:tabs>
          <w:tab w:val="left" w:pos="2694"/>
        </w:tabs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6F1E36">
        <w:rPr>
          <w:rFonts w:ascii="Times New Roman" w:hAnsi="Times New Roman" w:cs="Times New Roman"/>
          <w:sz w:val="28"/>
          <w:szCs w:val="28"/>
        </w:rPr>
        <w:t xml:space="preserve">проведения общественных обсуждений проекта и </w:t>
      </w:r>
      <w:r w:rsidRPr="00B57F46">
        <w:rPr>
          <w:rFonts w:ascii="Times New Roman" w:hAnsi="Times New Roman" w:cs="Times New Roman"/>
          <w:sz w:val="28"/>
          <w:szCs w:val="28"/>
        </w:rPr>
        <w:t xml:space="preserve">материалов к нему и проведения экспозиции проекта участники общественных обсуждений, прошедшие </w:t>
      </w:r>
      <w:r w:rsidR="002B2276" w:rsidRPr="00B57F46">
        <w:rPr>
          <w:rFonts w:ascii="Times New Roman" w:hAnsi="Times New Roman" w:cs="Times New Roman"/>
          <w:sz w:val="28"/>
          <w:szCs w:val="28"/>
        </w:rPr>
        <w:t>в соответствии с законодательством,</w:t>
      </w:r>
      <w:r w:rsidRPr="00B57F46">
        <w:rPr>
          <w:rFonts w:ascii="Times New Roman" w:hAnsi="Times New Roman" w:cs="Times New Roman"/>
          <w:sz w:val="28"/>
          <w:szCs w:val="28"/>
        </w:rPr>
        <w:t xml:space="preserve"> имели право вносить предложения и замечания с </w:t>
      </w:r>
      <w:r w:rsidR="00FE6CCC">
        <w:rPr>
          <w:rFonts w:ascii="Times New Roman" w:hAnsi="Times New Roman" w:cs="Times New Roman"/>
          <w:sz w:val="28"/>
          <w:szCs w:val="28"/>
        </w:rPr>
        <w:t>02</w:t>
      </w:r>
      <w:r w:rsidR="00E44979" w:rsidRPr="00E44979">
        <w:rPr>
          <w:rFonts w:ascii="Times New Roman" w:hAnsi="Times New Roman" w:cs="Times New Roman"/>
          <w:sz w:val="28"/>
          <w:szCs w:val="28"/>
        </w:rPr>
        <w:t>.</w:t>
      </w:r>
      <w:r w:rsidR="00753008">
        <w:rPr>
          <w:rFonts w:ascii="Times New Roman" w:hAnsi="Times New Roman" w:cs="Times New Roman"/>
          <w:sz w:val="28"/>
          <w:szCs w:val="28"/>
        </w:rPr>
        <w:t>10</w:t>
      </w:r>
      <w:r w:rsidR="00FE6CCC">
        <w:rPr>
          <w:rFonts w:ascii="Times New Roman" w:hAnsi="Times New Roman" w:cs="Times New Roman"/>
          <w:sz w:val="28"/>
          <w:szCs w:val="28"/>
        </w:rPr>
        <w:t>.2023</w:t>
      </w:r>
      <w:r w:rsidR="00E44979" w:rsidRPr="00E4497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B1C92">
        <w:rPr>
          <w:rFonts w:ascii="Times New Roman" w:hAnsi="Times New Roman" w:cs="Times New Roman"/>
          <w:sz w:val="28"/>
          <w:szCs w:val="28"/>
        </w:rPr>
        <w:t xml:space="preserve"> </w:t>
      </w:r>
      <w:r w:rsidR="00E44979" w:rsidRPr="00E44979">
        <w:rPr>
          <w:rFonts w:ascii="Times New Roman" w:hAnsi="Times New Roman" w:cs="Times New Roman"/>
          <w:sz w:val="28"/>
          <w:szCs w:val="28"/>
        </w:rPr>
        <w:t xml:space="preserve">по </w:t>
      </w:r>
      <w:r w:rsidR="00FE6CCC">
        <w:rPr>
          <w:rFonts w:ascii="Times New Roman" w:hAnsi="Times New Roman" w:cs="Times New Roman"/>
          <w:sz w:val="28"/>
          <w:szCs w:val="28"/>
        </w:rPr>
        <w:t>02</w:t>
      </w:r>
      <w:r w:rsidR="00E44979" w:rsidRPr="00E44979">
        <w:rPr>
          <w:rFonts w:ascii="Times New Roman" w:hAnsi="Times New Roman" w:cs="Times New Roman"/>
          <w:sz w:val="28"/>
          <w:szCs w:val="28"/>
        </w:rPr>
        <w:t>.1</w:t>
      </w:r>
      <w:r w:rsidR="00CC770A">
        <w:rPr>
          <w:rFonts w:ascii="Times New Roman" w:hAnsi="Times New Roman" w:cs="Times New Roman"/>
          <w:sz w:val="28"/>
          <w:szCs w:val="28"/>
        </w:rPr>
        <w:t>1</w:t>
      </w:r>
      <w:r w:rsidR="00FE6CCC">
        <w:rPr>
          <w:rFonts w:ascii="Times New Roman" w:hAnsi="Times New Roman" w:cs="Times New Roman"/>
          <w:sz w:val="28"/>
          <w:szCs w:val="28"/>
        </w:rPr>
        <w:t>.2023</w:t>
      </w:r>
      <w:r w:rsidR="00E44979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г</w:t>
      </w:r>
      <w:r w:rsidR="00E44979">
        <w:rPr>
          <w:rFonts w:ascii="Times New Roman" w:hAnsi="Times New Roman" w:cs="Times New Roman"/>
          <w:sz w:val="28"/>
          <w:szCs w:val="28"/>
        </w:rPr>
        <w:t>ода</w:t>
      </w:r>
      <w:r w:rsidRPr="00B57F46">
        <w:rPr>
          <w:rFonts w:ascii="Times New Roman" w:hAnsi="Times New Roman" w:cs="Times New Roman"/>
          <w:sz w:val="28"/>
          <w:szCs w:val="28"/>
        </w:rPr>
        <w:t>: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- в письменной форме в адрес Администрации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B1C9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B57F46">
        <w:rPr>
          <w:rFonts w:ascii="Times New Roman" w:hAnsi="Times New Roman" w:cs="Times New Roman"/>
          <w:sz w:val="28"/>
          <w:szCs w:val="28"/>
        </w:rPr>
        <w:t>Дмитриевского района Курской области;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- посредством записи в журнале учета посетителей экспозиции проекта.</w:t>
      </w:r>
    </w:p>
    <w:p w:rsidR="00646933" w:rsidRPr="00B57F46" w:rsidRDefault="00646933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Количество участников, п</w:t>
      </w:r>
      <w:r w:rsidR="00F00600" w:rsidRPr="00B57F46">
        <w:rPr>
          <w:rFonts w:ascii="Times New Roman" w:hAnsi="Times New Roman" w:cs="Times New Roman"/>
          <w:sz w:val="28"/>
          <w:szCs w:val="28"/>
        </w:rPr>
        <w:t>осетивших экспозицию проекта  - 0</w:t>
      </w:r>
      <w:r w:rsidR="00D13791" w:rsidRPr="00B57F46">
        <w:rPr>
          <w:rFonts w:ascii="Times New Roman" w:hAnsi="Times New Roman" w:cs="Times New Roman"/>
          <w:sz w:val="28"/>
          <w:szCs w:val="28"/>
        </w:rPr>
        <w:t>.</w:t>
      </w:r>
    </w:p>
    <w:p w:rsidR="00D13791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Заключение о результатах общественных обсуждений по проекту подготовлено на основании протокола № 1 от </w:t>
      </w:r>
      <w:r w:rsidR="00FE6CCC">
        <w:rPr>
          <w:rFonts w:ascii="Times New Roman" w:hAnsi="Times New Roman" w:cs="Times New Roman"/>
          <w:sz w:val="28"/>
          <w:szCs w:val="28"/>
        </w:rPr>
        <w:t>04</w:t>
      </w:r>
      <w:r w:rsidRPr="00B57F46">
        <w:rPr>
          <w:rFonts w:ascii="Times New Roman" w:hAnsi="Times New Roman" w:cs="Times New Roman"/>
          <w:sz w:val="28"/>
          <w:szCs w:val="28"/>
        </w:rPr>
        <w:t>.</w:t>
      </w:r>
      <w:r w:rsidR="003C270D">
        <w:rPr>
          <w:rFonts w:ascii="Times New Roman" w:hAnsi="Times New Roman" w:cs="Times New Roman"/>
          <w:sz w:val="28"/>
          <w:szCs w:val="28"/>
        </w:rPr>
        <w:t>1</w:t>
      </w:r>
      <w:r w:rsidR="00C00D84">
        <w:rPr>
          <w:rFonts w:ascii="Times New Roman" w:hAnsi="Times New Roman" w:cs="Times New Roman"/>
          <w:sz w:val="28"/>
          <w:szCs w:val="28"/>
        </w:rPr>
        <w:t>2</w:t>
      </w:r>
      <w:r w:rsidRPr="00B57F46">
        <w:rPr>
          <w:rFonts w:ascii="Times New Roman" w:hAnsi="Times New Roman" w:cs="Times New Roman"/>
          <w:sz w:val="28"/>
          <w:szCs w:val="28"/>
        </w:rPr>
        <w:t>.20</w:t>
      </w:r>
      <w:r w:rsidR="00FE6CCC">
        <w:rPr>
          <w:rFonts w:ascii="Times New Roman" w:hAnsi="Times New Roman" w:cs="Times New Roman"/>
          <w:sz w:val="28"/>
          <w:szCs w:val="28"/>
        </w:rPr>
        <w:t>23</w:t>
      </w:r>
      <w:r w:rsidR="00D9358B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г.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3791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Внесенные предложения и замечания участников общественных обсуждений:</w:t>
      </w:r>
    </w:p>
    <w:p w:rsidR="00D13791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1.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 - не поступали.</w:t>
      </w:r>
    </w:p>
    <w:p w:rsidR="00D13791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2. Предложения и замечания иных участников общественных обсуждений в соответствии с законодательством - не поступали.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Pr="00B57F46" w:rsidRDefault="00D13791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>По результатам проведения общественных обсуждений сделано следующее заключение</w:t>
      </w:r>
      <w:r w:rsidR="00B57F46" w:rsidRPr="00B57F46">
        <w:rPr>
          <w:rFonts w:ascii="Times New Roman" w:hAnsi="Times New Roman" w:cs="Times New Roman"/>
          <w:sz w:val="28"/>
          <w:szCs w:val="28"/>
        </w:rPr>
        <w:t>:</w:t>
      </w:r>
    </w:p>
    <w:p w:rsidR="00A47C85" w:rsidRDefault="00B57F46" w:rsidP="00A47C8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7C85">
        <w:rPr>
          <w:rFonts w:ascii="Times New Roman" w:hAnsi="Times New Roman" w:cs="Times New Roman"/>
          <w:sz w:val="28"/>
          <w:szCs w:val="28"/>
        </w:rPr>
        <w:t>Считать состоявш</w:t>
      </w:r>
      <w:r w:rsidR="00A47C85" w:rsidRPr="00A47C85">
        <w:rPr>
          <w:rFonts w:ascii="Times New Roman" w:hAnsi="Times New Roman" w:cs="Times New Roman"/>
          <w:sz w:val="28"/>
          <w:szCs w:val="28"/>
        </w:rPr>
        <w:t>имися общественные обсуждения:</w:t>
      </w:r>
    </w:p>
    <w:p w:rsidR="000521F3" w:rsidRPr="000521F3" w:rsidRDefault="00E32AEA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</w:t>
      </w:r>
      <w:r w:rsidR="006B1C92" w:rsidRPr="006B1C92">
        <w:rPr>
          <w:rFonts w:ascii="Times New Roman" w:hAnsi="Times New Roman" w:cs="Times New Roman"/>
          <w:sz w:val="28"/>
          <w:szCs w:val="28"/>
        </w:rPr>
        <w:lastRenderedPageBreak/>
        <w:t xml:space="preserve">благоустройства на территории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FE6CCC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 год</w:t>
      </w:r>
      <w:r w:rsidR="006B1C92">
        <w:rPr>
          <w:rFonts w:ascii="Times New Roman" w:hAnsi="Times New Roman" w:cs="Times New Roman"/>
          <w:sz w:val="28"/>
          <w:szCs w:val="28"/>
        </w:rPr>
        <w:t>.</w:t>
      </w:r>
    </w:p>
    <w:p w:rsidR="00A47C85" w:rsidRPr="00A47C85" w:rsidRDefault="006B1C92" w:rsidP="00565920">
      <w:pPr>
        <w:pStyle w:val="a3"/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3791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F46">
        <w:rPr>
          <w:rFonts w:ascii="Times New Roman" w:hAnsi="Times New Roman" w:cs="Times New Roman"/>
          <w:sz w:val="28"/>
          <w:szCs w:val="28"/>
        </w:rPr>
        <w:t xml:space="preserve">2. По результатам рассмотрения материалов </w:t>
      </w:r>
      <w:r w:rsidR="00565920" w:rsidRPr="00565920">
        <w:rPr>
          <w:rFonts w:ascii="Times New Roman" w:hAnsi="Times New Roman" w:cs="Times New Roman"/>
          <w:sz w:val="28"/>
          <w:szCs w:val="28"/>
        </w:rPr>
        <w:t xml:space="preserve">по </w:t>
      </w:r>
      <w:r w:rsidR="006B1C92" w:rsidRPr="006B1C92">
        <w:rPr>
          <w:rFonts w:ascii="Times New Roman" w:hAnsi="Times New Roman" w:cs="Times New Roman"/>
          <w:sz w:val="28"/>
          <w:szCs w:val="28"/>
        </w:rPr>
        <w:t xml:space="preserve">проекту Программы профилактики рисков причинения вреда (ущерба) охраняемым законом ценностям по муниципальному контролю в сфере благоустройства на территории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сельсовета Дмитриевског</w:t>
      </w:r>
      <w:r w:rsidR="00FE6CCC">
        <w:rPr>
          <w:rFonts w:ascii="Times New Roman" w:hAnsi="Times New Roman" w:cs="Times New Roman"/>
          <w:sz w:val="28"/>
          <w:szCs w:val="28"/>
        </w:rPr>
        <w:t>о района Курской области на 2024</w:t>
      </w:r>
      <w:bookmarkStart w:id="0" w:name="_GoBack"/>
      <w:bookmarkEnd w:id="0"/>
      <w:r w:rsidR="006B1C92" w:rsidRPr="006B1C92">
        <w:rPr>
          <w:rFonts w:ascii="Times New Roman" w:hAnsi="Times New Roman" w:cs="Times New Roman"/>
          <w:sz w:val="28"/>
          <w:szCs w:val="28"/>
        </w:rPr>
        <w:t xml:space="preserve"> год</w:t>
      </w:r>
      <w:r w:rsidR="00565920" w:rsidRPr="00565920">
        <w:rPr>
          <w:rFonts w:ascii="Times New Roman" w:hAnsi="Times New Roman" w:cs="Times New Roman"/>
          <w:sz w:val="28"/>
          <w:szCs w:val="28"/>
        </w:rPr>
        <w:t xml:space="preserve"> </w:t>
      </w:r>
      <w:r w:rsidRPr="00B57F46">
        <w:rPr>
          <w:rFonts w:ascii="Times New Roman" w:hAnsi="Times New Roman" w:cs="Times New Roman"/>
          <w:sz w:val="28"/>
          <w:szCs w:val="28"/>
        </w:rPr>
        <w:t>согласовывает</w:t>
      </w:r>
      <w:r w:rsidR="003C270D">
        <w:rPr>
          <w:rFonts w:ascii="Times New Roman" w:hAnsi="Times New Roman" w:cs="Times New Roman"/>
          <w:sz w:val="28"/>
          <w:szCs w:val="28"/>
        </w:rPr>
        <w:t>ся и рекомендуется к реализации</w:t>
      </w:r>
      <w:r w:rsidRPr="00B57F46">
        <w:rPr>
          <w:rFonts w:ascii="Times New Roman" w:hAnsi="Times New Roman" w:cs="Times New Roman"/>
          <w:sz w:val="28"/>
          <w:szCs w:val="28"/>
        </w:rPr>
        <w:t>.</w:t>
      </w:r>
      <w:r w:rsidR="00D13791" w:rsidRPr="00B57F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47C9" w:rsidRDefault="006F47C9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B1C92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="002F60EE">
        <w:rPr>
          <w:rFonts w:ascii="Times New Roman" w:hAnsi="Times New Roman" w:cs="Times New Roman"/>
          <w:sz w:val="28"/>
          <w:szCs w:val="28"/>
        </w:rPr>
        <w:t>Дерюгинского</w:t>
      </w:r>
      <w:proofErr w:type="spellEnd"/>
    </w:p>
    <w:p w:rsidR="006B1C92" w:rsidRDefault="006B1C92" w:rsidP="006B1C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B57F46">
        <w:rPr>
          <w:rFonts w:ascii="Times New Roman" w:hAnsi="Times New Roman" w:cs="Times New Roman"/>
          <w:sz w:val="28"/>
          <w:szCs w:val="28"/>
        </w:rPr>
        <w:t>Дмитриевского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F46">
        <w:rPr>
          <w:rFonts w:ascii="Times New Roman" w:hAnsi="Times New Roman" w:cs="Times New Roman"/>
          <w:sz w:val="28"/>
          <w:szCs w:val="28"/>
        </w:rPr>
        <w:t xml:space="preserve">района </w:t>
      </w:r>
    </w:p>
    <w:p w:rsidR="00B57F46" w:rsidRDefault="00B57F46" w:rsidP="006B1C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  <w:r w:rsidR="006B1C92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 / </w:t>
      </w:r>
      <w:r w:rsidR="002F60EE">
        <w:rPr>
          <w:rFonts w:ascii="Times New Roman" w:hAnsi="Times New Roman" w:cs="Times New Roman"/>
          <w:sz w:val="28"/>
          <w:szCs w:val="28"/>
        </w:rPr>
        <w:t>Н.А. Арбузова</w:t>
      </w:r>
      <w:r w:rsidR="006B1C92">
        <w:rPr>
          <w:rFonts w:ascii="Times New Roman" w:hAnsi="Times New Roman" w:cs="Times New Roman"/>
          <w:sz w:val="28"/>
          <w:szCs w:val="28"/>
        </w:rPr>
        <w:t>/</w:t>
      </w: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6F47C9" w:rsidRDefault="006F47C9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  <w:r w:rsidR="006F47C9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 / </w:t>
      </w:r>
      <w:r w:rsidR="002F60EE">
        <w:rPr>
          <w:rFonts w:ascii="Times New Roman" w:hAnsi="Times New Roman" w:cs="Times New Roman"/>
          <w:sz w:val="28"/>
          <w:szCs w:val="28"/>
        </w:rPr>
        <w:t>Д.В. Федорченко</w:t>
      </w:r>
      <w:r w:rsidR="006B1C92">
        <w:rPr>
          <w:rFonts w:ascii="Times New Roman" w:hAnsi="Times New Roman" w:cs="Times New Roman"/>
          <w:sz w:val="28"/>
          <w:szCs w:val="28"/>
        </w:rPr>
        <w:t>/</w:t>
      </w:r>
    </w:p>
    <w:p w:rsidR="00B57F46" w:rsidRPr="00B57F46" w:rsidRDefault="00B57F46" w:rsidP="00B57F46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7F46" w:rsidRDefault="00B57F46" w:rsidP="00B57F46">
      <w:pPr>
        <w:spacing w:after="0" w:line="240" w:lineRule="auto"/>
        <w:ind w:left="-567" w:firstLine="567"/>
      </w:pPr>
    </w:p>
    <w:p w:rsidR="000D1E65" w:rsidRDefault="000D1E65" w:rsidP="00B57F46">
      <w:pPr>
        <w:spacing w:after="0" w:line="240" w:lineRule="auto"/>
        <w:ind w:left="-567" w:firstLine="567"/>
      </w:pPr>
    </w:p>
    <w:sectPr w:rsidR="000D1E65" w:rsidSect="00BB00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4B4EBA"/>
    <w:multiLevelType w:val="hybridMultilevel"/>
    <w:tmpl w:val="5D32C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D68A7"/>
    <w:rsid w:val="00020236"/>
    <w:rsid w:val="000521F3"/>
    <w:rsid w:val="000B2BF5"/>
    <w:rsid w:val="000D1E65"/>
    <w:rsid w:val="000D68A7"/>
    <w:rsid w:val="00211815"/>
    <w:rsid w:val="002A33E5"/>
    <w:rsid w:val="002B2276"/>
    <w:rsid w:val="002F60EE"/>
    <w:rsid w:val="003416FA"/>
    <w:rsid w:val="003C270D"/>
    <w:rsid w:val="004711EC"/>
    <w:rsid w:val="004C3490"/>
    <w:rsid w:val="00562B77"/>
    <w:rsid w:val="00565920"/>
    <w:rsid w:val="00646933"/>
    <w:rsid w:val="0067185C"/>
    <w:rsid w:val="006B1C92"/>
    <w:rsid w:val="006F1E36"/>
    <w:rsid w:val="006F47C9"/>
    <w:rsid w:val="006F518A"/>
    <w:rsid w:val="006F5F57"/>
    <w:rsid w:val="00753008"/>
    <w:rsid w:val="007D1327"/>
    <w:rsid w:val="00901D8F"/>
    <w:rsid w:val="00A47C85"/>
    <w:rsid w:val="00A62E34"/>
    <w:rsid w:val="00AF4BD8"/>
    <w:rsid w:val="00B57F46"/>
    <w:rsid w:val="00B60051"/>
    <w:rsid w:val="00BB009A"/>
    <w:rsid w:val="00BB3260"/>
    <w:rsid w:val="00C00D84"/>
    <w:rsid w:val="00C32793"/>
    <w:rsid w:val="00CC770A"/>
    <w:rsid w:val="00D13791"/>
    <w:rsid w:val="00D37FAD"/>
    <w:rsid w:val="00D9358B"/>
    <w:rsid w:val="00DE7067"/>
    <w:rsid w:val="00E32AEA"/>
    <w:rsid w:val="00E44979"/>
    <w:rsid w:val="00EC55B7"/>
    <w:rsid w:val="00F00600"/>
    <w:rsid w:val="00F872FA"/>
    <w:rsid w:val="00FE6CCC"/>
    <w:rsid w:val="00FF5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0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C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20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23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6B1C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erugino.rku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7DC4F-AD1F-4B59-9AC1-C3673A08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Арбузова Н.А.</cp:lastModifiedBy>
  <cp:revision>20</cp:revision>
  <cp:lastPrinted>2023-12-04T09:59:00Z</cp:lastPrinted>
  <dcterms:created xsi:type="dcterms:W3CDTF">2019-05-30T08:13:00Z</dcterms:created>
  <dcterms:modified xsi:type="dcterms:W3CDTF">2023-12-04T09:59:00Z</dcterms:modified>
</cp:coreProperties>
</file>