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3" w:rsidRDefault="00405213" w:rsidP="00C42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</w:p>
    <w:p w:rsidR="00405213" w:rsidRDefault="00405213" w:rsidP="00C4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405213" w:rsidRDefault="00405213" w:rsidP="00C4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405213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13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05213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13" w:rsidRPr="005F0F35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0F35">
        <w:rPr>
          <w:sz w:val="28"/>
          <w:szCs w:val="28"/>
        </w:rPr>
        <w:t>18</w:t>
      </w:r>
      <w:r>
        <w:rPr>
          <w:sz w:val="28"/>
          <w:szCs w:val="28"/>
        </w:rPr>
        <w:t>. 12.  2019  № 1</w:t>
      </w:r>
      <w:r w:rsidRPr="005F0F35">
        <w:rPr>
          <w:sz w:val="28"/>
          <w:szCs w:val="28"/>
        </w:rPr>
        <w:t>30</w:t>
      </w:r>
    </w:p>
    <w:p w:rsidR="00405213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13" w:rsidRDefault="00405213" w:rsidP="00C422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с.Д е р ю г и н о</w:t>
      </w:r>
    </w:p>
    <w:p w:rsidR="00405213" w:rsidRPr="005F0F35" w:rsidRDefault="00405213" w:rsidP="00C4220A">
      <w:pPr>
        <w:rPr>
          <w:b/>
          <w:sz w:val="32"/>
          <w:szCs w:val="32"/>
        </w:rPr>
      </w:pPr>
    </w:p>
    <w:p w:rsidR="00405213" w:rsidRPr="00DB34A7" w:rsidRDefault="00405213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Об утверждении  муниципальной программы </w:t>
      </w:r>
    </w:p>
    <w:p w:rsidR="00405213" w:rsidRPr="00DB34A7" w:rsidRDefault="00405213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«Развитие культуры в муниципальном образовании </w:t>
      </w:r>
    </w:p>
    <w:p w:rsidR="00405213" w:rsidRPr="00DB34A7" w:rsidRDefault="00405213" w:rsidP="002442AA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«Дерюгинский сельсовет» Дмитриевского района Курской области на 2020-2022 годы»</w:t>
      </w:r>
    </w:p>
    <w:p w:rsidR="00405213" w:rsidRPr="00DB34A7" w:rsidRDefault="00405213" w:rsidP="002442AA">
      <w:pPr>
        <w:jc w:val="center"/>
        <w:rPr>
          <w:sz w:val="32"/>
          <w:szCs w:val="32"/>
        </w:rPr>
      </w:pPr>
    </w:p>
    <w:p w:rsidR="00405213" w:rsidRPr="005A7FAC" w:rsidRDefault="00405213" w:rsidP="005A7FAC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В целях сохранения и развития материально - технической базы м</w:t>
      </w:r>
      <w:r w:rsidRPr="00C4220A">
        <w:rPr>
          <w:sz w:val="28"/>
          <w:szCs w:val="28"/>
        </w:rPr>
        <w:t>у</w:t>
      </w:r>
      <w:r w:rsidRPr="00C4220A">
        <w:rPr>
          <w:sz w:val="28"/>
          <w:szCs w:val="28"/>
        </w:rPr>
        <w:t>ниципальных учреждений культуры Дерюгинского сельсовета Дмитрие</w:t>
      </w:r>
      <w:r w:rsidRPr="00C4220A">
        <w:rPr>
          <w:sz w:val="28"/>
          <w:szCs w:val="28"/>
        </w:rPr>
        <w:t>в</w:t>
      </w:r>
      <w:r w:rsidRPr="00C4220A">
        <w:rPr>
          <w:sz w:val="28"/>
          <w:szCs w:val="28"/>
        </w:rPr>
        <w:t>ского района Курской области, сохранение объектов культурного насл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дия, создания условий для организации досуга и обеспечения жителей Д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рюгинского сельсовета Дмитриевского района Курской области услугами организаций культуры</w:t>
      </w:r>
      <w:r>
        <w:rPr>
          <w:sz w:val="28"/>
          <w:szCs w:val="28"/>
        </w:rPr>
        <w:t>,</w:t>
      </w:r>
      <w:r w:rsidRPr="00C4220A">
        <w:rPr>
          <w:sz w:val="28"/>
          <w:szCs w:val="28"/>
        </w:rPr>
        <w:t xml:space="preserve">  Администрация  Дерюгинского сельсовета Дми</w:t>
      </w:r>
      <w:r w:rsidRPr="00C4220A">
        <w:rPr>
          <w:sz w:val="28"/>
          <w:szCs w:val="28"/>
        </w:rPr>
        <w:t>т</w:t>
      </w:r>
      <w:r w:rsidRPr="00C4220A">
        <w:rPr>
          <w:sz w:val="28"/>
          <w:szCs w:val="28"/>
        </w:rPr>
        <w:t>риев</w:t>
      </w:r>
      <w:r>
        <w:rPr>
          <w:sz w:val="28"/>
          <w:szCs w:val="28"/>
        </w:rPr>
        <w:t xml:space="preserve">ского района </w:t>
      </w:r>
      <w:r w:rsidRPr="00C4220A">
        <w:rPr>
          <w:sz w:val="28"/>
          <w:szCs w:val="28"/>
        </w:rPr>
        <w:t xml:space="preserve"> ПОСТАНОВЛЯЕТ: </w:t>
      </w:r>
    </w:p>
    <w:p w:rsidR="00405213" w:rsidRPr="00C4220A" w:rsidRDefault="00405213" w:rsidP="002442AA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1. Утвердить прилагаемую  муниципальную программу «Развитие культуры в муниципальном образовании «Дерюгинский сельсовет»  Дми</w:t>
      </w:r>
      <w:r w:rsidRPr="00C4220A">
        <w:rPr>
          <w:sz w:val="28"/>
          <w:szCs w:val="28"/>
        </w:rPr>
        <w:t>т</w:t>
      </w:r>
      <w:r w:rsidRPr="00C4220A">
        <w:rPr>
          <w:sz w:val="28"/>
          <w:szCs w:val="28"/>
        </w:rPr>
        <w:t>риевского района Курской области на 2020-2022 годы» (далее Программа).</w:t>
      </w:r>
    </w:p>
    <w:p w:rsidR="00405213" w:rsidRPr="00C4220A" w:rsidRDefault="00405213" w:rsidP="002442AA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2. В ходе реализации Программы отдельные её мероприятия могут уточняться, изменяться дополнительно, а объемы её финансирования ко</w:t>
      </w:r>
      <w:r w:rsidRPr="00C4220A">
        <w:rPr>
          <w:sz w:val="28"/>
          <w:szCs w:val="28"/>
        </w:rPr>
        <w:t>р</w:t>
      </w:r>
      <w:r w:rsidRPr="00C4220A">
        <w:rPr>
          <w:sz w:val="28"/>
          <w:szCs w:val="28"/>
        </w:rPr>
        <w:t>ректироваться с учётом произведенных расходов.</w:t>
      </w:r>
    </w:p>
    <w:p w:rsidR="00405213" w:rsidRPr="00C4220A" w:rsidRDefault="00405213" w:rsidP="002442AA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3. Считать утратившим силу постановление Администрации Дер</w:t>
      </w:r>
      <w:r w:rsidRPr="00C4220A">
        <w:rPr>
          <w:sz w:val="28"/>
          <w:szCs w:val="28"/>
        </w:rPr>
        <w:t>ю</w:t>
      </w:r>
      <w:r w:rsidRPr="00C4220A">
        <w:rPr>
          <w:sz w:val="28"/>
          <w:szCs w:val="28"/>
        </w:rPr>
        <w:t>гинского сельсовета Дмитриевского района от 11.12.2018 года №134 «Об утверждении муниципальной программы «Развитие культуры в муниц</w:t>
      </w:r>
      <w:r w:rsidRPr="00C4220A">
        <w:rPr>
          <w:sz w:val="28"/>
          <w:szCs w:val="28"/>
        </w:rPr>
        <w:t>и</w:t>
      </w:r>
      <w:r w:rsidRPr="00C4220A">
        <w:rPr>
          <w:sz w:val="28"/>
          <w:szCs w:val="28"/>
        </w:rPr>
        <w:t>пальном образовании «Дерюгинский сельсовет» Дмитриевского района Курской области на 2019-2021 годы» с 01.01.2020 года.</w:t>
      </w:r>
    </w:p>
    <w:p w:rsidR="00405213" w:rsidRPr="00C4220A" w:rsidRDefault="00405213" w:rsidP="002442AA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405213" w:rsidRPr="00C4220A" w:rsidRDefault="00405213" w:rsidP="002442AA">
      <w:pPr>
        <w:jc w:val="both"/>
        <w:rPr>
          <w:bCs/>
          <w:sz w:val="28"/>
          <w:szCs w:val="28"/>
        </w:rPr>
      </w:pPr>
      <w:r w:rsidRPr="00C4220A">
        <w:rPr>
          <w:bCs/>
          <w:sz w:val="28"/>
          <w:szCs w:val="28"/>
        </w:rPr>
        <w:t xml:space="preserve">          </w:t>
      </w:r>
      <w:r w:rsidRPr="00C4220A">
        <w:rPr>
          <w:bCs/>
          <w:sz w:val="28"/>
          <w:szCs w:val="28"/>
        </w:rPr>
        <w:tab/>
        <w:t>5. Настоящее постановление  разместить на официальном сайте м</w:t>
      </w:r>
      <w:r w:rsidRPr="00C4220A">
        <w:rPr>
          <w:bCs/>
          <w:sz w:val="28"/>
          <w:szCs w:val="28"/>
        </w:rPr>
        <w:t>у</w:t>
      </w:r>
      <w:r w:rsidRPr="00C4220A">
        <w:rPr>
          <w:bCs/>
          <w:sz w:val="28"/>
          <w:szCs w:val="28"/>
        </w:rPr>
        <w:t>ниципального образования «Дерюгинский сельсовет» Дмитриевского ра</w:t>
      </w:r>
      <w:r w:rsidRPr="00C4220A">
        <w:rPr>
          <w:bCs/>
          <w:sz w:val="28"/>
          <w:szCs w:val="28"/>
        </w:rPr>
        <w:t>й</w:t>
      </w:r>
      <w:r w:rsidRPr="00C4220A">
        <w:rPr>
          <w:bCs/>
          <w:sz w:val="28"/>
          <w:szCs w:val="28"/>
        </w:rPr>
        <w:t>она Курской области в информационно – телекоммуникационной сети «Интернет».</w:t>
      </w:r>
    </w:p>
    <w:p w:rsidR="00405213" w:rsidRPr="005A7FAC" w:rsidRDefault="00405213" w:rsidP="005A7FAC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6. Постановление вступает в силу с 1 января 2020 года.</w:t>
      </w:r>
    </w:p>
    <w:p w:rsidR="00405213" w:rsidRDefault="00405213" w:rsidP="002442AA">
      <w:pPr>
        <w:jc w:val="both"/>
        <w:rPr>
          <w:sz w:val="28"/>
          <w:szCs w:val="28"/>
        </w:rPr>
      </w:pPr>
    </w:p>
    <w:p w:rsidR="00405213" w:rsidRPr="00C4220A" w:rsidRDefault="00405213" w:rsidP="002442AA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Глава  Дерюгинского сельсовета</w:t>
      </w:r>
    </w:p>
    <w:p w:rsidR="00405213" w:rsidRPr="00C4220A" w:rsidRDefault="00405213" w:rsidP="002442AA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Дмитриевского района                                                                  А.А. Сысоев.</w:t>
      </w:r>
    </w:p>
    <w:p w:rsidR="00405213" w:rsidRPr="00DE4E75" w:rsidRDefault="00405213" w:rsidP="003C7A02">
      <w:r w:rsidRPr="00610148">
        <w:t>Исполнитель:</w:t>
      </w:r>
      <w:r>
        <w:t xml:space="preserve"> Федорченко Д.В.</w:t>
      </w:r>
    </w:p>
    <w:p w:rsidR="00405213" w:rsidRPr="00C4220A" w:rsidRDefault="00405213" w:rsidP="00202943">
      <w:pPr>
        <w:jc w:val="right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УТВЕРЖДЕНА</w:t>
      </w:r>
    </w:p>
    <w:p w:rsidR="00405213" w:rsidRPr="00C4220A" w:rsidRDefault="00405213" w:rsidP="00202943">
      <w:pPr>
        <w:jc w:val="right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C4220A">
        <w:rPr>
          <w:sz w:val="28"/>
          <w:szCs w:val="28"/>
        </w:rPr>
        <w:t>постановлением Администрации</w:t>
      </w:r>
    </w:p>
    <w:p w:rsidR="00405213" w:rsidRPr="00C4220A" w:rsidRDefault="00405213" w:rsidP="001F33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F3333">
        <w:rPr>
          <w:sz w:val="28"/>
          <w:szCs w:val="28"/>
        </w:rPr>
        <w:t xml:space="preserve">      </w:t>
      </w:r>
      <w:r w:rsidRPr="00C4220A">
        <w:rPr>
          <w:sz w:val="28"/>
          <w:szCs w:val="28"/>
        </w:rPr>
        <w:t>Дерюгинского сельсовета</w:t>
      </w:r>
    </w:p>
    <w:p w:rsidR="00405213" w:rsidRPr="00C4220A" w:rsidRDefault="00405213" w:rsidP="001F3333">
      <w:pPr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  <w:r w:rsidRPr="001F3333">
        <w:rPr>
          <w:sz w:val="28"/>
          <w:szCs w:val="28"/>
        </w:rPr>
        <w:t xml:space="preserve">    </w:t>
      </w:r>
      <w:r w:rsidRPr="00C4220A">
        <w:rPr>
          <w:sz w:val="28"/>
          <w:szCs w:val="28"/>
        </w:rPr>
        <w:t>Дмитриевского района</w:t>
      </w:r>
    </w:p>
    <w:p w:rsidR="00405213" w:rsidRPr="00C4220A" w:rsidRDefault="00405213" w:rsidP="001F3333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5A7FAC">
        <w:rPr>
          <w:sz w:val="28"/>
          <w:szCs w:val="28"/>
        </w:rPr>
        <w:t xml:space="preserve">  </w:t>
      </w:r>
      <w:r w:rsidRPr="00C4220A">
        <w:rPr>
          <w:sz w:val="28"/>
          <w:szCs w:val="28"/>
        </w:rPr>
        <w:t>от 18 декабря 2019г. № 130</w:t>
      </w:r>
    </w:p>
    <w:p w:rsidR="00405213" w:rsidRPr="00C4220A" w:rsidRDefault="00405213" w:rsidP="003C7A02">
      <w:pPr>
        <w:rPr>
          <w:sz w:val="28"/>
          <w:szCs w:val="28"/>
        </w:rPr>
      </w:pPr>
    </w:p>
    <w:p w:rsidR="00405213" w:rsidRPr="00C4220A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МУНИЦИПАЛЬНАЯ ПРОГРАММА</w:t>
      </w:r>
    </w:p>
    <w:p w:rsidR="00405213" w:rsidRPr="00DB34A7" w:rsidRDefault="00405213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 «Развитие культуры в муниципальном образовании «Дер</w:t>
      </w:r>
      <w:r w:rsidRPr="00DB34A7">
        <w:rPr>
          <w:b/>
          <w:sz w:val="32"/>
          <w:szCs w:val="32"/>
        </w:rPr>
        <w:t>ю</w:t>
      </w:r>
      <w:r w:rsidRPr="00DB34A7">
        <w:rPr>
          <w:b/>
          <w:sz w:val="32"/>
          <w:szCs w:val="32"/>
        </w:rPr>
        <w:t>гинский сельсовет»  Дмитриевского района Курской области на 2020-2022 годы»</w:t>
      </w:r>
    </w:p>
    <w:p w:rsidR="00405213" w:rsidRPr="00DB34A7" w:rsidRDefault="00405213" w:rsidP="003C7A02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 xml:space="preserve"> </w:t>
      </w:r>
    </w:p>
    <w:p w:rsidR="00405213" w:rsidRPr="00DB34A7" w:rsidRDefault="00405213" w:rsidP="003C7A02">
      <w:pPr>
        <w:ind w:hanging="360"/>
        <w:rPr>
          <w:sz w:val="30"/>
          <w:szCs w:val="30"/>
        </w:rPr>
      </w:pPr>
      <w:r w:rsidRPr="00DB34A7">
        <w:rPr>
          <w:sz w:val="30"/>
          <w:szCs w:val="30"/>
        </w:rPr>
        <w:t xml:space="preserve"> </w:t>
      </w:r>
    </w:p>
    <w:p w:rsidR="00405213" w:rsidRPr="00DB34A7" w:rsidRDefault="00405213" w:rsidP="003C7A02">
      <w:pPr>
        <w:rPr>
          <w:sz w:val="30"/>
          <w:szCs w:val="30"/>
        </w:rPr>
      </w:pPr>
    </w:p>
    <w:p w:rsidR="00405213" w:rsidRPr="00DB34A7" w:rsidRDefault="00405213" w:rsidP="003C7A02">
      <w:pPr>
        <w:rPr>
          <w:sz w:val="32"/>
          <w:szCs w:val="32"/>
        </w:rPr>
      </w:pPr>
    </w:p>
    <w:p w:rsidR="00405213" w:rsidRPr="00DB34A7" w:rsidRDefault="00405213" w:rsidP="003C7A02">
      <w:pPr>
        <w:rPr>
          <w:sz w:val="32"/>
          <w:szCs w:val="32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rPr>
          <w:sz w:val="28"/>
          <w:szCs w:val="28"/>
        </w:rPr>
      </w:pPr>
    </w:p>
    <w:p w:rsidR="00405213" w:rsidRPr="00DB34A7" w:rsidRDefault="00405213" w:rsidP="003C7A02">
      <w:pPr>
        <w:jc w:val="center"/>
        <w:rPr>
          <w:b/>
          <w:sz w:val="28"/>
          <w:szCs w:val="28"/>
        </w:rPr>
      </w:pPr>
    </w:p>
    <w:p w:rsidR="00405213" w:rsidRDefault="00405213" w:rsidP="001F3333">
      <w:pPr>
        <w:rPr>
          <w:b/>
          <w:sz w:val="28"/>
          <w:szCs w:val="28"/>
        </w:rPr>
      </w:pPr>
    </w:p>
    <w:p w:rsidR="00405213" w:rsidRDefault="00405213" w:rsidP="001F3333">
      <w:pPr>
        <w:rPr>
          <w:b/>
          <w:sz w:val="28"/>
          <w:szCs w:val="28"/>
        </w:rPr>
      </w:pPr>
    </w:p>
    <w:p w:rsidR="00405213" w:rsidRDefault="00405213" w:rsidP="001F3333">
      <w:pPr>
        <w:rPr>
          <w:b/>
          <w:sz w:val="28"/>
          <w:szCs w:val="28"/>
        </w:rPr>
      </w:pPr>
    </w:p>
    <w:p w:rsidR="00405213" w:rsidRDefault="00405213" w:rsidP="001F3333">
      <w:pPr>
        <w:rPr>
          <w:b/>
          <w:sz w:val="28"/>
          <w:szCs w:val="28"/>
        </w:rPr>
      </w:pPr>
    </w:p>
    <w:p w:rsidR="00405213" w:rsidRPr="005A7FAC" w:rsidRDefault="00405213" w:rsidP="001F3333">
      <w:pPr>
        <w:rPr>
          <w:b/>
          <w:sz w:val="28"/>
          <w:szCs w:val="28"/>
        </w:rPr>
      </w:pPr>
    </w:p>
    <w:p w:rsidR="00405213" w:rsidRPr="005A7FAC" w:rsidRDefault="00405213" w:rsidP="001F3333">
      <w:pPr>
        <w:rPr>
          <w:b/>
          <w:sz w:val="28"/>
          <w:szCs w:val="28"/>
        </w:rPr>
      </w:pPr>
    </w:p>
    <w:p w:rsidR="00405213" w:rsidRPr="00DB34A7" w:rsidRDefault="00405213" w:rsidP="003C7A02">
      <w:pPr>
        <w:jc w:val="center"/>
        <w:rPr>
          <w:b/>
          <w:sz w:val="28"/>
          <w:szCs w:val="28"/>
        </w:rPr>
      </w:pPr>
    </w:p>
    <w:p w:rsidR="00405213" w:rsidRPr="00DB34A7" w:rsidRDefault="00405213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ПАСПОРТ</w:t>
      </w:r>
    </w:p>
    <w:p w:rsidR="00405213" w:rsidRPr="00DB34A7" w:rsidRDefault="00405213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муниципальной программы</w:t>
      </w:r>
    </w:p>
    <w:p w:rsidR="00405213" w:rsidRPr="00DB34A7" w:rsidRDefault="00405213" w:rsidP="003C7A02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«Развитие культуры в муниципальном образовании «Дер</w:t>
      </w:r>
      <w:r w:rsidRPr="00DB34A7">
        <w:rPr>
          <w:b/>
          <w:sz w:val="32"/>
          <w:szCs w:val="32"/>
        </w:rPr>
        <w:t>ю</w:t>
      </w:r>
      <w:r w:rsidRPr="00DB34A7">
        <w:rPr>
          <w:b/>
          <w:sz w:val="32"/>
          <w:szCs w:val="32"/>
        </w:rPr>
        <w:t>гинский сельсовет»  Дмитриевского района Курской области на 2020-2022 годы»</w:t>
      </w:r>
    </w:p>
    <w:p w:rsidR="00405213" w:rsidRPr="00DB34A7" w:rsidRDefault="00405213" w:rsidP="003C7A02">
      <w:pPr>
        <w:jc w:val="center"/>
        <w:rPr>
          <w:b/>
          <w:sz w:val="30"/>
          <w:szCs w:val="3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8"/>
        <w:gridCol w:w="5806"/>
      </w:tblGrid>
      <w:tr w:rsidR="00405213" w:rsidRPr="00DB34A7" w:rsidTr="00F127ED">
        <w:trPr>
          <w:trHeight w:val="50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  <w:rPr>
                <w:lang w:val="en-US"/>
              </w:rPr>
            </w:pPr>
            <w:r w:rsidRPr="00DB34A7">
              <w:t xml:space="preserve">Наименование </w:t>
            </w:r>
          </w:p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405213" w:rsidRPr="00DB34A7" w:rsidRDefault="00405213" w:rsidP="00FC56FD">
            <w:pPr>
              <w:jc w:val="both"/>
            </w:pPr>
            <w:r w:rsidRPr="00DB34A7">
              <w:t>- муниципальная программа «Развитие культуры в муниципальном образовании «Дерюгинский сельс</w:t>
            </w:r>
            <w:r w:rsidRPr="00DB34A7">
              <w:t>о</w:t>
            </w:r>
            <w:r w:rsidRPr="00DB34A7">
              <w:t>вет» Дмитриевского района Курской области на 2020-2022 годы» (далее Программа)</w:t>
            </w:r>
          </w:p>
        </w:tc>
      </w:tr>
      <w:tr w:rsidR="00405213" w:rsidRPr="00DB34A7" w:rsidTr="00F127ED">
        <w:trPr>
          <w:trHeight w:val="50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 xml:space="preserve"> Заказчик Программы</w:t>
            </w:r>
          </w:p>
        </w:tc>
        <w:tc>
          <w:tcPr>
            <w:tcW w:w="5806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- Администрация Дерюгинского сельсовета Дмитр</w:t>
            </w:r>
            <w:r w:rsidRPr="00DB34A7">
              <w:t>и</w:t>
            </w:r>
            <w:r w:rsidRPr="00DB34A7">
              <w:t>евского района</w:t>
            </w:r>
          </w:p>
        </w:tc>
      </w:tr>
      <w:tr w:rsidR="00405213" w:rsidRPr="00DB34A7" w:rsidTr="00F127ED">
        <w:trPr>
          <w:trHeight w:val="50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 xml:space="preserve">Основной разработчик </w:t>
            </w:r>
          </w:p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- Администрация Дерюгинского сельсовета Дмитр</w:t>
            </w:r>
            <w:r w:rsidRPr="00DB34A7">
              <w:t>и</w:t>
            </w:r>
            <w:r w:rsidRPr="00DB34A7">
              <w:t>евского района</w:t>
            </w:r>
          </w:p>
        </w:tc>
      </w:tr>
      <w:tr w:rsidR="00405213" w:rsidRPr="00DB34A7" w:rsidTr="00F127ED">
        <w:trPr>
          <w:trHeight w:val="50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>Структура муниципальной программы</w:t>
            </w:r>
          </w:p>
          <w:p w:rsidR="00405213" w:rsidRPr="00DB34A7" w:rsidRDefault="00405213" w:rsidP="00F127ED">
            <w:pPr>
              <w:tabs>
                <w:tab w:val="left" w:pos="9540"/>
              </w:tabs>
            </w:pPr>
          </w:p>
        </w:tc>
        <w:tc>
          <w:tcPr>
            <w:tcW w:w="5806" w:type="dxa"/>
          </w:tcPr>
          <w:p w:rsidR="00405213" w:rsidRPr="00DB34A7" w:rsidRDefault="00405213" w:rsidP="00FC56FD">
            <w:pPr>
              <w:tabs>
                <w:tab w:val="left" w:pos="9540"/>
              </w:tabs>
              <w:jc w:val="both"/>
            </w:pPr>
            <w:r w:rsidRPr="00DB34A7">
              <w:t>- Подпрограмма «Искусство в муниципальном обр</w:t>
            </w:r>
            <w:r w:rsidRPr="00DB34A7">
              <w:t>а</w:t>
            </w:r>
            <w:r w:rsidRPr="00DB34A7">
              <w:t>зовании «Дерюгинский сельсовет» Дмитриевского района Курской области на 2020-2022 годы»</w:t>
            </w:r>
          </w:p>
        </w:tc>
      </w:tr>
      <w:tr w:rsidR="00405213" w:rsidRPr="00DB34A7" w:rsidTr="00F127ED">
        <w:trPr>
          <w:trHeight w:val="50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2412"/>
                <w:tab w:val="left" w:pos="9540"/>
              </w:tabs>
              <w:jc w:val="both"/>
            </w:pPr>
            <w:r w:rsidRPr="00DB34A7">
              <w:t xml:space="preserve">Основные цели и </w:t>
            </w:r>
          </w:p>
          <w:p w:rsidR="00405213" w:rsidRPr="00DB34A7" w:rsidRDefault="00405213" w:rsidP="00F127ED">
            <w:pPr>
              <w:tabs>
                <w:tab w:val="left" w:pos="9540"/>
              </w:tabs>
            </w:pPr>
            <w:r w:rsidRPr="00DB34A7">
              <w:t>задачи Программы</w:t>
            </w:r>
          </w:p>
        </w:tc>
        <w:tc>
          <w:tcPr>
            <w:tcW w:w="5806" w:type="dxa"/>
          </w:tcPr>
          <w:p w:rsidR="00405213" w:rsidRPr="00DB34A7" w:rsidRDefault="00405213" w:rsidP="00F12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Основной целью</w:t>
            </w:r>
            <w:r w:rsidRPr="00DB3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 являются:</w:t>
            </w:r>
          </w:p>
          <w:p w:rsidR="00405213" w:rsidRPr="00DB34A7" w:rsidRDefault="00405213" w:rsidP="00F12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стратегической роли культуры, как д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ховно-нравственного основания развития личности и государственного единства.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Задачами, направленными на достижение поставле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ной цели, являются: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- обеспечение доступа граждан к участию в культу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ной жизни, реализация творческого потенциала нас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устойчивого развития сферы культуры;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организация кинообслуживания населения пер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движной киноустановкой.</w:t>
            </w:r>
          </w:p>
        </w:tc>
      </w:tr>
      <w:tr w:rsidR="00405213" w:rsidRPr="00DB34A7" w:rsidTr="00F127ED">
        <w:trPr>
          <w:trHeight w:val="1622"/>
        </w:trPr>
        <w:tc>
          <w:tcPr>
            <w:tcW w:w="3408" w:type="dxa"/>
          </w:tcPr>
          <w:p w:rsidR="00405213" w:rsidRPr="00DB34A7" w:rsidRDefault="00405213" w:rsidP="00F127ED">
            <w:pPr>
              <w:jc w:val="both"/>
            </w:pPr>
            <w:r w:rsidRPr="00DB34A7">
              <w:t>Важнейшие целевые индик</w:t>
            </w:r>
            <w:r w:rsidRPr="00DB34A7">
              <w:t>а</w:t>
            </w:r>
            <w:r w:rsidRPr="00DB34A7">
              <w:t xml:space="preserve">торы и показатели </w:t>
            </w:r>
          </w:p>
          <w:p w:rsidR="00405213" w:rsidRPr="00DB34A7" w:rsidRDefault="00405213" w:rsidP="00F127ED">
            <w:pPr>
              <w:pStyle w:val="ConsPlusNormal"/>
              <w:widowControl/>
              <w:tabs>
                <w:tab w:val="left" w:pos="2412"/>
                <w:tab w:val="left" w:pos="95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05213" w:rsidRPr="00DB34A7" w:rsidRDefault="00405213" w:rsidP="00F127ED">
            <w:pPr>
              <w:tabs>
                <w:tab w:val="left" w:pos="2412"/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405213" w:rsidRPr="00DB34A7" w:rsidRDefault="00405213" w:rsidP="00F12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сельского поселения учас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вующих в культурно - досуговых мероприятиях Д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рюгинского ЦСДК;</w:t>
            </w:r>
          </w:p>
          <w:p w:rsidR="00405213" w:rsidRPr="00DB34A7" w:rsidRDefault="00405213" w:rsidP="00F127ED">
            <w:pPr>
              <w:pStyle w:val="NoSpacing"/>
              <w:ind w:hanging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количество работников Дерюгинского ЦСДК, пр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шедших обучение и повышение квалификации. </w:t>
            </w:r>
          </w:p>
        </w:tc>
      </w:tr>
      <w:tr w:rsidR="00405213" w:rsidRPr="00DB34A7" w:rsidTr="00F127ED">
        <w:trPr>
          <w:trHeight w:val="525"/>
        </w:trPr>
        <w:tc>
          <w:tcPr>
            <w:tcW w:w="3408" w:type="dxa"/>
          </w:tcPr>
          <w:p w:rsidR="00405213" w:rsidRPr="00DB34A7" w:rsidRDefault="00405213" w:rsidP="00F127ED">
            <w:pPr>
              <w:pStyle w:val="ConsPlusNormal"/>
              <w:widowControl/>
              <w:tabs>
                <w:tab w:val="left" w:pos="2412"/>
                <w:tab w:val="left" w:pos="9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06" w:type="dxa"/>
          </w:tcPr>
          <w:p w:rsidR="00405213" w:rsidRPr="00DB34A7" w:rsidRDefault="00405213" w:rsidP="00FC56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- 2020-2022 годы</w:t>
            </w:r>
          </w:p>
        </w:tc>
      </w:tr>
      <w:tr w:rsidR="00405213" w:rsidRPr="00DB34A7" w:rsidTr="00F127ED">
        <w:trPr>
          <w:trHeight w:val="256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Перечень основных меропри</w:t>
            </w:r>
            <w:r w:rsidRPr="00DB34A7">
              <w:t>я</w:t>
            </w:r>
            <w:r w:rsidRPr="00DB34A7">
              <w:t>тий Программы</w:t>
            </w:r>
          </w:p>
        </w:tc>
        <w:tc>
          <w:tcPr>
            <w:tcW w:w="5806" w:type="dxa"/>
          </w:tcPr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- создание условий для организации досуга насел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ния Дерюгинского сельсовета;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- осуществление культурно-досуговой деятельности на территории Дерюгинского сельсовета Дмитрие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ского района;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мероприятия по обеспечению культурного обмена;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развитие материальной базы и техническое перео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нащение учреждений культуры сельсовета</w:t>
            </w:r>
          </w:p>
        </w:tc>
      </w:tr>
      <w:tr w:rsidR="00405213" w:rsidRPr="00DB34A7" w:rsidTr="00F127ED">
        <w:trPr>
          <w:trHeight w:val="256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Объемы и источники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финансирования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Программы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осущес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вляется за  счет средств бюджета муниципального образования, составляет  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всего: 2 422 571,0  рублей в том числе:   </w:t>
            </w:r>
          </w:p>
          <w:p w:rsidR="00405213" w:rsidRPr="00DB34A7" w:rsidRDefault="00405213" w:rsidP="00F127ED">
            <w:pPr>
              <w:jc w:val="both"/>
            </w:pPr>
            <w:r w:rsidRPr="00DB34A7">
              <w:t xml:space="preserve"> 2020 год – 997 101 ,0      рублей;</w:t>
            </w:r>
          </w:p>
          <w:p w:rsidR="00405213" w:rsidRPr="00DB34A7" w:rsidRDefault="00405213" w:rsidP="00F127ED">
            <w:pPr>
              <w:jc w:val="both"/>
            </w:pPr>
            <w:r w:rsidRPr="00DB34A7">
              <w:t xml:space="preserve"> 2021 год – 696 460,0   рублей;</w:t>
            </w:r>
          </w:p>
          <w:p w:rsidR="00405213" w:rsidRPr="00DB34A7" w:rsidRDefault="00405213" w:rsidP="001B02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2022 год – 729 010,0  рублей.</w:t>
            </w:r>
          </w:p>
        </w:tc>
      </w:tr>
      <w:tr w:rsidR="00405213" w:rsidRPr="00DB34A7" w:rsidTr="00F127ED">
        <w:trPr>
          <w:trHeight w:val="256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Система организации контр</w:t>
            </w:r>
            <w:r w:rsidRPr="00DB34A7">
              <w:t>о</w:t>
            </w:r>
            <w:r w:rsidRPr="00DB34A7">
              <w:t xml:space="preserve">ля за исполнением Программы 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</w:p>
        </w:tc>
        <w:tc>
          <w:tcPr>
            <w:tcW w:w="5806" w:type="dxa"/>
          </w:tcPr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 Администрацией Дерюгинского сельсовета Дмитр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евского района.</w:t>
            </w:r>
          </w:p>
        </w:tc>
      </w:tr>
      <w:tr w:rsidR="00405213" w:rsidRPr="00DB34A7" w:rsidTr="00F127ED">
        <w:trPr>
          <w:trHeight w:val="1317"/>
        </w:trPr>
        <w:tc>
          <w:tcPr>
            <w:tcW w:w="3408" w:type="dxa"/>
          </w:tcPr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Ожидаемые конечные резул</w:t>
            </w:r>
            <w:r w:rsidRPr="00DB34A7">
              <w:t>ь</w:t>
            </w:r>
            <w:r w:rsidRPr="00DB34A7">
              <w:t xml:space="preserve">таты реализации 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 xml:space="preserve">Программы и показатели 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 xml:space="preserve">социально-экономической 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эффективности</w:t>
            </w:r>
          </w:p>
          <w:p w:rsidR="00405213" w:rsidRPr="00DB34A7" w:rsidRDefault="00405213" w:rsidP="00F127ED">
            <w:pPr>
              <w:tabs>
                <w:tab w:val="left" w:pos="9540"/>
              </w:tabs>
              <w:jc w:val="both"/>
            </w:pPr>
            <w:r w:rsidRPr="00DB34A7">
              <w:t>Программы</w:t>
            </w:r>
          </w:p>
        </w:tc>
        <w:tc>
          <w:tcPr>
            <w:tcW w:w="5806" w:type="dxa"/>
          </w:tcPr>
          <w:p w:rsidR="00405213" w:rsidRPr="00DB34A7" w:rsidRDefault="00405213" w:rsidP="00F127ED">
            <w:pPr>
              <w:jc w:val="both"/>
            </w:pPr>
            <w:r w:rsidRPr="00DB34A7">
              <w:t>В результате реализации Программы в 2020-2022 г</w:t>
            </w:r>
            <w:r w:rsidRPr="00DB34A7">
              <w:t>о</w:t>
            </w:r>
            <w:r w:rsidRPr="00DB34A7">
              <w:t>дах ожидается:</w:t>
            </w:r>
          </w:p>
          <w:p w:rsidR="00405213" w:rsidRPr="00DB34A7" w:rsidRDefault="00405213" w:rsidP="00F127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- увеличение количества населения сельсовета, учас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вующего в   культурно - досуговых мероприятиях, проводимых    учреждениями культуры сельсовета на 2%.</w:t>
            </w:r>
          </w:p>
        </w:tc>
      </w:tr>
    </w:tbl>
    <w:p w:rsidR="00405213" w:rsidRPr="00DB34A7" w:rsidRDefault="00405213" w:rsidP="003C7A02">
      <w:pPr>
        <w:jc w:val="center"/>
        <w:rPr>
          <w:b/>
          <w:sz w:val="28"/>
          <w:szCs w:val="28"/>
        </w:rPr>
      </w:pPr>
    </w:p>
    <w:p w:rsidR="00405213" w:rsidRPr="00DB34A7" w:rsidRDefault="00405213" w:rsidP="003C7A02">
      <w:pPr>
        <w:jc w:val="center"/>
        <w:rPr>
          <w:b/>
          <w:sz w:val="28"/>
          <w:szCs w:val="28"/>
        </w:rPr>
      </w:pPr>
    </w:p>
    <w:p w:rsidR="00405213" w:rsidRPr="00DB34A7" w:rsidRDefault="00405213" w:rsidP="00F127ED">
      <w:pPr>
        <w:ind w:left="360"/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  <w:lang w:val="en-US"/>
        </w:rPr>
        <w:t>I</w:t>
      </w:r>
      <w:r w:rsidRPr="00DB34A7">
        <w:rPr>
          <w:b/>
          <w:sz w:val="30"/>
          <w:szCs w:val="30"/>
        </w:rPr>
        <w:t xml:space="preserve">. Характеристика проблемы, на решение которой </w:t>
      </w:r>
    </w:p>
    <w:p w:rsidR="00405213" w:rsidRPr="00DB34A7" w:rsidRDefault="00405213" w:rsidP="00F127ED">
      <w:pPr>
        <w:ind w:left="360"/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направлена</w:t>
      </w:r>
      <w:r w:rsidRPr="00DB34A7">
        <w:rPr>
          <w:sz w:val="30"/>
          <w:szCs w:val="30"/>
        </w:rPr>
        <w:t xml:space="preserve"> </w:t>
      </w:r>
      <w:r w:rsidRPr="00DB34A7">
        <w:rPr>
          <w:b/>
          <w:sz w:val="30"/>
          <w:szCs w:val="30"/>
        </w:rPr>
        <w:t>Программа</w:t>
      </w:r>
    </w:p>
    <w:p w:rsidR="00405213" w:rsidRPr="00DB34A7" w:rsidRDefault="00405213" w:rsidP="00F127ED">
      <w:pPr>
        <w:ind w:left="360"/>
        <w:jc w:val="center"/>
        <w:rPr>
          <w:b/>
          <w:sz w:val="30"/>
          <w:szCs w:val="30"/>
        </w:rPr>
      </w:pPr>
    </w:p>
    <w:p w:rsidR="00405213" w:rsidRPr="00C4220A" w:rsidRDefault="00405213" w:rsidP="00F127ED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</w:t>
      </w:r>
      <w:r w:rsidRPr="00C4220A">
        <w:rPr>
          <w:sz w:val="28"/>
          <w:szCs w:val="28"/>
        </w:rPr>
        <w:tab/>
        <w:t>Программа «Развитие культуры в муниципальном образовании «Д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рюгинский сельсовет»  Дмитриевского района Курской области на 2020-2022 годы» (далее - Программа) ориентирована на дальнейшую реализ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>цию государственной политики в сфере культуры.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Процессы, происходящие в Дерюгинском сельсовете, свидетельс</w:t>
      </w:r>
      <w:r w:rsidRPr="00C4220A">
        <w:rPr>
          <w:rFonts w:ascii="Times New Roman" w:hAnsi="Times New Roman"/>
          <w:sz w:val="28"/>
          <w:szCs w:val="28"/>
        </w:rPr>
        <w:t>т</w:t>
      </w:r>
      <w:r w:rsidRPr="00C4220A">
        <w:rPr>
          <w:rFonts w:ascii="Times New Roman" w:hAnsi="Times New Roman"/>
          <w:sz w:val="28"/>
          <w:szCs w:val="28"/>
        </w:rPr>
        <w:t>вуют, что культура является активным участником социально-экономического развития. Программа предусматривает дальнейший рост ее влияния на жизнь общества.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Дерюгинский сельсовет обладает богатым историко-культурным п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тенциалом. Историческое прошлое сельсовета, выдающиеся люди, сл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жившиеся культурные традиции составляют основу развития культуры в современных условиях.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Муниципальные учреждения культуры сельсовета,  предоставляют населению   широкий спектр культурных, образовательных и информац</w:t>
      </w:r>
      <w:r w:rsidRPr="00C4220A">
        <w:rPr>
          <w:sz w:val="28"/>
          <w:szCs w:val="28"/>
        </w:rPr>
        <w:t>и</w:t>
      </w:r>
      <w:r w:rsidRPr="00C4220A">
        <w:rPr>
          <w:sz w:val="28"/>
          <w:szCs w:val="28"/>
        </w:rPr>
        <w:t>онных услуг. Эти услуги направлены на удовлетворение эстетических п</w:t>
      </w:r>
      <w:r w:rsidRPr="00C4220A">
        <w:rPr>
          <w:sz w:val="28"/>
          <w:szCs w:val="28"/>
        </w:rPr>
        <w:t>о</w:t>
      </w:r>
      <w:r w:rsidRPr="00C4220A">
        <w:rPr>
          <w:sz w:val="28"/>
          <w:szCs w:val="28"/>
        </w:rPr>
        <w:t>требностей людей и призваны 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жизнедеятельности. Учрежд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ния культуры сельсовета находятся в шаговой доступности от населения, что открывает перед ними большие возможности.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Основные направления Программы формируются с учетом результ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 xml:space="preserve">тов реализации программы по улучшению материально-технической базы учреждений культуры Дерюгинского сельсовета  на 2020-2022 годы.     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Предварительные итоги показывают, что задачи, поставленные при ее утверждении, в целом достигнуты. В то же время не удалось в полной мере решить проблемы, связанные с модернизацией материально-технической базы учреждений культуры.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Несмотря на то, что удалось добиться сохранения  историко-природной среды их бытования и обеспечить приобщение молодежи к х</w:t>
      </w:r>
      <w:r w:rsidRPr="00C4220A">
        <w:rPr>
          <w:sz w:val="28"/>
          <w:szCs w:val="28"/>
        </w:rPr>
        <w:t>у</w:t>
      </w:r>
      <w:r w:rsidRPr="00C4220A">
        <w:rPr>
          <w:sz w:val="28"/>
          <w:szCs w:val="28"/>
        </w:rPr>
        <w:t>дожественным традициям народной культуры, работа в данном направл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 xml:space="preserve">нии требует своего продолжения и расширения за счет внедрения новых проектов. 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В Дерюгинском сельсовете  нет ни одного фольклорного коллектива, что не позволяет участвовать в традиционных фестивалях фольклорных коллективов, исполнителей народной песни и праздниках русской культ</w:t>
      </w:r>
      <w:r w:rsidRPr="00C4220A">
        <w:rPr>
          <w:sz w:val="28"/>
          <w:szCs w:val="28"/>
        </w:rPr>
        <w:t>у</w:t>
      </w:r>
      <w:r w:rsidRPr="00C4220A">
        <w:rPr>
          <w:sz w:val="28"/>
          <w:szCs w:val="28"/>
        </w:rPr>
        <w:t>ры позволяющих во всех слоях общества формировать интерес к самобы</w:t>
      </w:r>
      <w:r w:rsidRPr="00C4220A">
        <w:rPr>
          <w:sz w:val="28"/>
          <w:szCs w:val="28"/>
        </w:rPr>
        <w:t>т</w:t>
      </w:r>
      <w:r w:rsidRPr="00C4220A">
        <w:rPr>
          <w:sz w:val="28"/>
          <w:szCs w:val="28"/>
        </w:rPr>
        <w:t>ной народной традиционной культуре, национально-ориентированное о</w:t>
      </w:r>
      <w:r w:rsidRPr="00C4220A">
        <w:rPr>
          <w:sz w:val="28"/>
          <w:szCs w:val="28"/>
        </w:rPr>
        <w:t>б</w:t>
      </w:r>
      <w:r w:rsidRPr="00C4220A">
        <w:rPr>
          <w:sz w:val="28"/>
          <w:szCs w:val="28"/>
        </w:rPr>
        <w:t xml:space="preserve">щественное сознание. 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сетей.   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Программа должна обеспечить преемственность в работе по реал</w:t>
      </w:r>
      <w:r w:rsidRPr="00C4220A">
        <w:rPr>
          <w:sz w:val="28"/>
          <w:szCs w:val="28"/>
        </w:rPr>
        <w:t>и</w:t>
      </w:r>
      <w:r w:rsidRPr="00C4220A">
        <w:rPr>
          <w:sz w:val="28"/>
          <w:szCs w:val="28"/>
        </w:rPr>
        <w:t>зации стратегии развития сферы культуры, направлений на повышение эффективности использования ресурсов культуры в целях социально-экономического развития, модернизацию инфраструктуры сферы культ</w:t>
      </w:r>
      <w:r w:rsidRPr="00C4220A">
        <w:rPr>
          <w:sz w:val="28"/>
          <w:szCs w:val="28"/>
        </w:rPr>
        <w:t>у</w:t>
      </w:r>
      <w:r w:rsidRPr="00C4220A">
        <w:rPr>
          <w:sz w:val="28"/>
          <w:szCs w:val="28"/>
        </w:rPr>
        <w:t>ры, сохранение особо ценных объектов культурного наследия и историко-культурных территорий, обеспечение условий для развития национальной культуры, сохранения культурного многообразия.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Сформулированные цели Программы соответствуют целям и пр</w:t>
      </w:r>
      <w:r w:rsidRPr="00C4220A">
        <w:rPr>
          <w:sz w:val="28"/>
          <w:szCs w:val="28"/>
        </w:rPr>
        <w:t>и</w:t>
      </w:r>
      <w:r w:rsidRPr="00C4220A">
        <w:rPr>
          <w:sz w:val="28"/>
          <w:szCs w:val="28"/>
        </w:rPr>
        <w:t>оритетным задачам социально-экономического развития Дерюгинского сельсовета.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Необходимо  уделять существенное внимание развитию культуры, основанной на гуманистических идеалах, на творческой свободе, на стре</w:t>
      </w:r>
      <w:r w:rsidRPr="00C4220A">
        <w:rPr>
          <w:sz w:val="28"/>
          <w:szCs w:val="28"/>
        </w:rPr>
        <w:t>м</w:t>
      </w:r>
      <w:r w:rsidRPr="00C4220A">
        <w:rPr>
          <w:sz w:val="28"/>
          <w:szCs w:val="28"/>
        </w:rPr>
        <w:t>лении к улучшению качества жизни.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С помощью программных мероприятий будут решаться такие сер</w:t>
      </w:r>
      <w:r w:rsidRPr="00C4220A">
        <w:rPr>
          <w:sz w:val="28"/>
          <w:szCs w:val="28"/>
        </w:rPr>
        <w:t>ь</w:t>
      </w:r>
      <w:r w:rsidRPr="00C4220A">
        <w:rPr>
          <w:sz w:val="28"/>
          <w:szCs w:val="28"/>
        </w:rPr>
        <w:t>езные проблемы, приобщение жителей к фундаментальным духовным ценностям, восстановление и развитие социального и экономического п</w:t>
      </w:r>
      <w:r w:rsidRPr="00C4220A">
        <w:rPr>
          <w:sz w:val="28"/>
          <w:szCs w:val="28"/>
        </w:rPr>
        <w:t>о</w:t>
      </w:r>
      <w:r w:rsidRPr="00C4220A">
        <w:rPr>
          <w:sz w:val="28"/>
          <w:szCs w:val="28"/>
        </w:rPr>
        <w:t>тенциала села. Организация  занятости населения, развитие интеллект</w:t>
      </w:r>
      <w:r w:rsidRPr="00C4220A">
        <w:rPr>
          <w:sz w:val="28"/>
          <w:szCs w:val="28"/>
        </w:rPr>
        <w:t>у</w:t>
      </w:r>
      <w:r w:rsidRPr="00C4220A">
        <w:rPr>
          <w:sz w:val="28"/>
          <w:szCs w:val="28"/>
        </w:rPr>
        <w:t>ального и творческого потенциала населения, что в определенной степени может рассматриваться как один из факторов формирования привлек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>тельного образа Дерюгинского сельсовета, влияющий на качество жизни и развитие культуры.</w:t>
      </w:r>
    </w:p>
    <w:p w:rsidR="00405213" w:rsidRPr="00C4220A" w:rsidRDefault="00405213" w:rsidP="006161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>Система программных мероприятий, взаимоувязанных по срокам, исполнителям и финансовым ресурсам, позволит решить задачи, напра</w:t>
      </w:r>
      <w:r w:rsidRPr="00C4220A">
        <w:rPr>
          <w:sz w:val="28"/>
          <w:szCs w:val="28"/>
        </w:rPr>
        <w:t>в</w:t>
      </w:r>
      <w:r w:rsidRPr="00C4220A">
        <w:rPr>
          <w:sz w:val="28"/>
          <w:szCs w:val="28"/>
        </w:rPr>
        <w:t>ленные на достижение поставленных целей, с учетом сложившихся в Пе</w:t>
      </w:r>
      <w:r w:rsidRPr="00C4220A">
        <w:rPr>
          <w:sz w:val="28"/>
          <w:szCs w:val="28"/>
        </w:rPr>
        <w:t>р</w:t>
      </w:r>
      <w:r w:rsidRPr="00C4220A">
        <w:rPr>
          <w:sz w:val="28"/>
          <w:szCs w:val="28"/>
        </w:rPr>
        <w:t>воавгустовском  сельсовете экономических условий.</w:t>
      </w:r>
    </w:p>
    <w:p w:rsidR="00405213" w:rsidRPr="00C4220A" w:rsidRDefault="00405213" w:rsidP="006161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Программа будет направлена на решение существующих проблем и достижение приоритетов, имеющихся в сфере культуры Дерюгинского сельсовета  на современном этапе. При этом Программа нацелена на ко</w:t>
      </w:r>
      <w:r w:rsidRPr="00C4220A">
        <w:rPr>
          <w:sz w:val="28"/>
          <w:szCs w:val="28"/>
        </w:rPr>
        <w:t>м</w:t>
      </w:r>
      <w:r w:rsidRPr="00C4220A">
        <w:rPr>
          <w:sz w:val="28"/>
          <w:szCs w:val="28"/>
        </w:rPr>
        <w:t>плексные проекты и мероприятия, реализовать которые не программными методами невозможно.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Жесткие условия организационно-экономического существования в сфере культуры в условиях рыночных отношений и реформы местного с</w:t>
      </w:r>
      <w:r w:rsidRPr="00C4220A">
        <w:rPr>
          <w:rFonts w:ascii="Times New Roman" w:hAnsi="Times New Roman"/>
          <w:sz w:val="28"/>
          <w:szCs w:val="28"/>
        </w:rPr>
        <w:t>а</w:t>
      </w:r>
      <w:r w:rsidRPr="00C4220A">
        <w:rPr>
          <w:rFonts w:ascii="Times New Roman" w:hAnsi="Times New Roman"/>
          <w:sz w:val="28"/>
          <w:szCs w:val="28"/>
        </w:rPr>
        <w:t>моуправления, необходимость эффективного и целевого использования бюджетных средств обуславливают применение программно-целевого подхода  данной области.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Программный способ решения проблемы предполагает комплексный подход к реализации мероприятий в сфере культуры, ориентированных на достижение поставленных целей через решение сформулированных ко</w:t>
      </w:r>
      <w:r w:rsidRPr="00C4220A">
        <w:rPr>
          <w:rFonts w:ascii="Times New Roman" w:hAnsi="Times New Roman"/>
          <w:sz w:val="28"/>
          <w:szCs w:val="28"/>
        </w:rPr>
        <w:t>н</w:t>
      </w:r>
      <w:r w:rsidRPr="00C4220A">
        <w:rPr>
          <w:rFonts w:ascii="Times New Roman" w:hAnsi="Times New Roman"/>
          <w:sz w:val="28"/>
          <w:szCs w:val="28"/>
        </w:rPr>
        <w:t>кретных задач. Это позволяет выстроить стратегию развития сферы кул</w:t>
      </w:r>
      <w:r w:rsidRPr="00C4220A">
        <w:rPr>
          <w:rFonts w:ascii="Times New Roman" w:hAnsi="Times New Roman"/>
          <w:sz w:val="28"/>
          <w:szCs w:val="28"/>
        </w:rPr>
        <w:t>ь</w:t>
      </w:r>
      <w:r w:rsidRPr="00C4220A">
        <w:rPr>
          <w:rFonts w:ascii="Times New Roman" w:hAnsi="Times New Roman"/>
          <w:sz w:val="28"/>
          <w:szCs w:val="28"/>
        </w:rPr>
        <w:t>туры на долгосрочный период и одновременно применять тактические р</w:t>
      </w:r>
      <w:r w:rsidRPr="00C4220A">
        <w:rPr>
          <w:rFonts w:ascii="Times New Roman" w:hAnsi="Times New Roman"/>
          <w:sz w:val="28"/>
          <w:szCs w:val="28"/>
        </w:rPr>
        <w:t>е</w:t>
      </w:r>
      <w:r w:rsidRPr="00C4220A">
        <w:rPr>
          <w:rFonts w:ascii="Times New Roman" w:hAnsi="Times New Roman"/>
          <w:sz w:val="28"/>
          <w:szCs w:val="28"/>
        </w:rPr>
        <w:t>шения.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Выполнение в полном объеме плановых мероприятий позволит до</w:t>
      </w:r>
      <w:r w:rsidRPr="00C4220A">
        <w:rPr>
          <w:rFonts w:ascii="Times New Roman" w:hAnsi="Times New Roman"/>
          <w:sz w:val="28"/>
          <w:szCs w:val="28"/>
        </w:rPr>
        <w:t>с</w:t>
      </w:r>
      <w:r w:rsidRPr="00C4220A">
        <w:rPr>
          <w:rFonts w:ascii="Times New Roman" w:hAnsi="Times New Roman"/>
          <w:sz w:val="28"/>
          <w:szCs w:val="28"/>
        </w:rPr>
        <w:t>тичь поставленных целей.</w:t>
      </w:r>
    </w:p>
    <w:p w:rsidR="00405213" w:rsidRPr="00DB34A7" w:rsidRDefault="00405213" w:rsidP="006161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213" w:rsidRPr="00DB34A7" w:rsidRDefault="00405213" w:rsidP="001B7E8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Программные мероприятия направлены на достижение  цели: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- реализация стратегической роли культуры, как духовно-нравственного основания развития личности и государственного единства.</w:t>
      </w:r>
    </w:p>
    <w:p w:rsidR="00405213" w:rsidRPr="00C4220A" w:rsidRDefault="00405213" w:rsidP="006161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       </w:t>
      </w:r>
      <w:r w:rsidRPr="00C4220A">
        <w:rPr>
          <w:rFonts w:ascii="Times New Roman" w:hAnsi="Times New Roman"/>
          <w:sz w:val="28"/>
          <w:szCs w:val="28"/>
        </w:rPr>
        <w:tab/>
        <w:t>Задачами, направленными на достижение поставленной цели, явл</w:t>
      </w:r>
      <w:r w:rsidRPr="00C4220A">
        <w:rPr>
          <w:rFonts w:ascii="Times New Roman" w:hAnsi="Times New Roman"/>
          <w:sz w:val="28"/>
          <w:szCs w:val="28"/>
        </w:rPr>
        <w:t>я</w:t>
      </w:r>
      <w:r w:rsidRPr="00C4220A">
        <w:rPr>
          <w:rFonts w:ascii="Times New Roman" w:hAnsi="Times New Roman"/>
          <w:sz w:val="28"/>
          <w:szCs w:val="28"/>
        </w:rPr>
        <w:t>ются:</w:t>
      </w:r>
    </w:p>
    <w:p w:rsidR="00405213" w:rsidRPr="00C4220A" w:rsidRDefault="00405213" w:rsidP="006161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</w:t>
      </w:r>
      <w:r w:rsidRPr="00C4220A">
        <w:rPr>
          <w:rFonts w:ascii="Times New Roman" w:hAnsi="Times New Roman"/>
          <w:sz w:val="28"/>
          <w:szCs w:val="28"/>
        </w:rPr>
        <w:tab/>
        <w:t>- обеспечение доступа граждан к участию в культурной жизни, ре</w:t>
      </w:r>
      <w:r w:rsidRPr="00C4220A">
        <w:rPr>
          <w:rFonts w:ascii="Times New Roman" w:hAnsi="Times New Roman"/>
          <w:sz w:val="28"/>
          <w:szCs w:val="28"/>
        </w:rPr>
        <w:t>а</w:t>
      </w:r>
      <w:r w:rsidRPr="00C4220A">
        <w:rPr>
          <w:rFonts w:ascii="Times New Roman" w:hAnsi="Times New Roman"/>
          <w:sz w:val="28"/>
          <w:szCs w:val="28"/>
        </w:rPr>
        <w:t>лизация творческого потенциала населения;</w:t>
      </w:r>
    </w:p>
    <w:p w:rsidR="00405213" w:rsidRPr="00C4220A" w:rsidRDefault="00405213" w:rsidP="006161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ab/>
        <w:t>- создание благоприятных условий для устойчивого развития сферы культуры.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Постановка целей и задач Программы учитывает современные ре</w:t>
      </w:r>
      <w:r w:rsidRPr="00C4220A">
        <w:rPr>
          <w:rFonts w:ascii="Times New Roman" w:hAnsi="Times New Roman"/>
          <w:sz w:val="28"/>
          <w:szCs w:val="28"/>
        </w:rPr>
        <w:t>а</w:t>
      </w:r>
      <w:r w:rsidRPr="00C4220A">
        <w:rPr>
          <w:rFonts w:ascii="Times New Roman" w:hAnsi="Times New Roman"/>
          <w:sz w:val="28"/>
          <w:szCs w:val="28"/>
        </w:rPr>
        <w:t>лии и обращена к слабо защищенным слоям населения, детям, подросткам, молодежи, пожилым людям, чтобы обеспечить им необходимый набор у</w:t>
      </w:r>
      <w:r w:rsidRPr="00C4220A">
        <w:rPr>
          <w:rFonts w:ascii="Times New Roman" w:hAnsi="Times New Roman"/>
          <w:sz w:val="28"/>
          <w:szCs w:val="28"/>
        </w:rPr>
        <w:t>с</w:t>
      </w:r>
      <w:r w:rsidRPr="00C4220A">
        <w:rPr>
          <w:rFonts w:ascii="Times New Roman" w:hAnsi="Times New Roman"/>
          <w:sz w:val="28"/>
          <w:szCs w:val="28"/>
        </w:rPr>
        <w:t>луг в сфере культуры.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Главным результатом реализации Программы будет достижение п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ставленных целей, предоставление населению сельсовета услуг, гарант</w:t>
      </w:r>
      <w:r w:rsidRPr="00C4220A">
        <w:rPr>
          <w:rFonts w:ascii="Times New Roman" w:hAnsi="Times New Roman"/>
          <w:sz w:val="28"/>
          <w:szCs w:val="28"/>
        </w:rPr>
        <w:t>и</w:t>
      </w:r>
      <w:r w:rsidRPr="00C4220A">
        <w:rPr>
          <w:rFonts w:ascii="Times New Roman" w:hAnsi="Times New Roman"/>
          <w:sz w:val="28"/>
          <w:szCs w:val="28"/>
        </w:rPr>
        <w:t>рованных Конституцией Российской Федерации. Разработанные показат</w:t>
      </w:r>
      <w:r w:rsidRPr="00C4220A">
        <w:rPr>
          <w:rFonts w:ascii="Times New Roman" w:hAnsi="Times New Roman"/>
          <w:sz w:val="28"/>
          <w:szCs w:val="28"/>
        </w:rPr>
        <w:t>е</w:t>
      </w:r>
      <w:r w:rsidRPr="00C4220A">
        <w:rPr>
          <w:rFonts w:ascii="Times New Roman" w:hAnsi="Times New Roman"/>
          <w:sz w:val="28"/>
          <w:szCs w:val="28"/>
        </w:rPr>
        <w:t>ли и индикаторы позволят оценить эффективность реализации Программы.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Наряду с этим во время действия Программы прогнозируются с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вершенствование и развитие нормативной правовой базы,    развитие пред-принимательской и иной приносящей доход деятельности учреждений культуры для привлечения внебюджетных средств, повышение конкурен</w:t>
      </w:r>
      <w:r w:rsidRPr="00C4220A">
        <w:rPr>
          <w:rFonts w:ascii="Times New Roman" w:hAnsi="Times New Roman"/>
          <w:sz w:val="28"/>
          <w:szCs w:val="28"/>
        </w:rPr>
        <w:t>т</w:t>
      </w:r>
      <w:r w:rsidRPr="00C4220A">
        <w:rPr>
          <w:rFonts w:ascii="Times New Roman" w:hAnsi="Times New Roman"/>
          <w:sz w:val="28"/>
          <w:szCs w:val="28"/>
        </w:rPr>
        <w:t>ной способности подготовленных кадров культуры и многое другое, оп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средованно влияющее на эффективность выполнения настоящей Програ</w:t>
      </w:r>
      <w:r w:rsidRPr="00C4220A">
        <w:rPr>
          <w:rFonts w:ascii="Times New Roman" w:hAnsi="Times New Roman"/>
          <w:sz w:val="28"/>
          <w:szCs w:val="28"/>
        </w:rPr>
        <w:t>м</w:t>
      </w:r>
      <w:r w:rsidRPr="00C4220A">
        <w:rPr>
          <w:rFonts w:ascii="Times New Roman" w:hAnsi="Times New Roman"/>
          <w:sz w:val="28"/>
          <w:szCs w:val="28"/>
        </w:rPr>
        <w:t>мы.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Прогнозные значения целевых индикаторов и показателей Програ</w:t>
      </w:r>
      <w:r w:rsidRPr="00C4220A">
        <w:rPr>
          <w:rFonts w:ascii="Times New Roman" w:hAnsi="Times New Roman"/>
          <w:sz w:val="28"/>
          <w:szCs w:val="28"/>
        </w:rPr>
        <w:t>м</w:t>
      </w:r>
      <w:r w:rsidRPr="00C4220A">
        <w:rPr>
          <w:rFonts w:ascii="Times New Roman" w:hAnsi="Times New Roman"/>
          <w:sz w:val="28"/>
          <w:szCs w:val="28"/>
        </w:rPr>
        <w:t>мы указаны в приложении № 1.</w:t>
      </w:r>
    </w:p>
    <w:p w:rsidR="00405213" w:rsidRPr="00C4220A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III. Перечень программных мероприятий, сроки их реализ</w:t>
      </w:r>
      <w:r w:rsidRPr="00DB34A7">
        <w:rPr>
          <w:rFonts w:ascii="Times New Roman" w:hAnsi="Times New Roman"/>
          <w:b/>
          <w:sz w:val="30"/>
          <w:szCs w:val="30"/>
        </w:rPr>
        <w:t>а</w:t>
      </w:r>
      <w:r w:rsidRPr="00DB34A7">
        <w:rPr>
          <w:rFonts w:ascii="Times New Roman" w:hAnsi="Times New Roman"/>
          <w:b/>
          <w:sz w:val="30"/>
          <w:szCs w:val="30"/>
        </w:rPr>
        <w:t>ции и объёмы финансирования</w:t>
      </w:r>
    </w:p>
    <w:p w:rsidR="00405213" w:rsidRPr="00C4220A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5213" w:rsidRPr="00C4220A" w:rsidRDefault="00405213" w:rsidP="00651A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Перечень основных мероприятий Программы:</w:t>
      </w:r>
    </w:p>
    <w:p w:rsidR="00405213" w:rsidRPr="00C4220A" w:rsidRDefault="00405213" w:rsidP="002A10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ab/>
        <w:t>Задачами, направленными на достижение поставленных целей, я</w:t>
      </w:r>
      <w:r w:rsidRPr="00C4220A">
        <w:rPr>
          <w:rFonts w:ascii="Times New Roman" w:hAnsi="Times New Roman"/>
          <w:sz w:val="28"/>
          <w:szCs w:val="28"/>
        </w:rPr>
        <w:t>в</w:t>
      </w:r>
      <w:r w:rsidRPr="00C4220A">
        <w:rPr>
          <w:rFonts w:ascii="Times New Roman" w:hAnsi="Times New Roman"/>
          <w:sz w:val="28"/>
          <w:szCs w:val="28"/>
        </w:rPr>
        <w:t>ляются:</w:t>
      </w:r>
    </w:p>
    <w:p w:rsidR="00405213" w:rsidRPr="00C4220A" w:rsidRDefault="00405213" w:rsidP="002A10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</w:t>
      </w:r>
      <w:r w:rsidRPr="00C4220A">
        <w:rPr>
          <w:rFonts w:ascii="Times New Roman" w:hAnsi="Times New Roman"/>
          <w:sz w:val="28"/>
          <w:szCs w:val="28"/>
        </w:rPr>
        <w:tab/>
        <w:t>- обеспечение доступа граждан к участию в культурной жизни, ре</w:t>
      </w:r>
      <w:r w:rsidRPr="00C4220A">
        <w:rPr>
          <w:rFonts w:ascii="Times New Roman" w:hAnsi="Times New Roman"/>
          <w:sz w:val="28"/>
          <w:szCs w:val="28"/>
        </w:rPr>
        <w:t>а</w:t>
      </w:r>
      <w:r w:rsidRPr="00C4220A">
        <w:rPr>
          <w:rFonts w:ascii="Times New Roman" w:hAnsi="Times New Roman"/>
          <w:sz w:val="28"/>
          <w:szCs w:val="28"/>
        </w:rPr>
        <w:t>лизация творческого потенциала населения;</w:t>
      </w:r>
    </w:p>
    <w:p w:rsidR="00405213" w:rsidRPr="00C4220A" w:rsidRDefault="00405213" w:rsidP="002A10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ab/>
        <w:t>- создание благоприятных условий для устойчивого развития сферы культуры.</w:t>
      </w:r>
    </w:p>
    <w:p w:rsidR="00405213" w:rsidRPr="00C4220A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Перечень программных мероприятий, а также информация о необх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>димых для реализации каждого мероприятия ресурсах, сроках его реализ</w:t>
      </w:r>
      <w:r w:rsidRPr="00C4220A">
        <w:rPr>
          <w:rFonts w:ascii="Times New Roman" w:hAnsi="Times New Roman"/>
          <w:sz w:val="28"/>
          <w:szCs w:val="28"/>
        </w:rPr>
        <w:t>а</w:t>
      </w:r>
      <w:r w:rsidRPr="00C4220A">
        <w:rPr>
          <w:rFonts w:ascii="Times New Roman" w:hAnsi="Times New Roman"/>
          <w:sz w:val="28"/>
          <w:szCs w:val="28"/>
        </w:rPr>
        <w:t>ции приведены в приложении № 2 к настоящей Программе.</w:t>
      </w:r>
    </w:p>
    <w:p w:rsidR="00405213" w:rsidRPr="00DB34A7" w:rsidRDefault="00405213" w:rsidP="003C7A0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213" w:rsidRPr="00DB34A7" w:rsidRDefault="00405213" w:rsidP="001B7E8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IV. Ресурсное обеспечение Программы</w:t>
      </w:r>
    </w:p>
    <w:p w:rsidR="00405213" w:rsidRPr="00DB34A7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213" w:rsidRPr="00C4220A" w:rsidRDefault="00405213" w:rsidP="004366B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Финансирование программных мероприятий предусмотрено осуществлять за счет средств бюджета муниципального образования «Дерюгинский сельсовет» Дмитриевского района, за период реализации Программы с</w:t>
      </w:r>
      <w:r w:rsidRPr="00C4220A">
        <w:rPr>
          <w:rFonts w:ascii="Times New Roman" w:hAnsi="Times New Roman"/>
          <w:sz w:val="28"/>
          <w:szCs w:val="28"/>
        </w:rPr>
        <w:t>о</w:t>
      </w:r>
      <w:r w:rsidRPr="00C4220A">
        <w:rPr>
          <w:rFonts w:ascii="Times New Roman" w:hAnsi="Times New Roman"/>
          <w:sz w:val="28"/>
          <w:szCs w:val="28"/>
        </w:rPr>
        <w:t xml:space="preserve">ставляет –       2 422 571,0  рублей в том числе:   </w:t>
      </w:r>
    </w:p>
    <w:p w:rsidR="00405213" w:rsidRPr="00C4220A" w:rsidRDefault="00405213" w:rsidP="001B7E84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</w:t>
      </w:r>
      <w:r w:rsidRPr="00C4220A">
        <w:rPr>
          <w:sz w:val="28"/>
          <w:szCs w:val="28"/>
        </w:rPr>
        <w:tab/>
        <w:t>2020 год –     997 101,0   рублей;</w:t>
      </w:r>
    </w:p>
    <w:p w:rsidR="00405213" w:rsidRPr="00C4220A" w:rsidRDefault="00405213" w:rsidP="001B7E84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</w:t>
      </w:r>
      <w:r w:rsidRPr="00C4220A">
        <w:rPr>
          <w:sz w:val="28"/>
          <w:szCs w:val="28"/>
        </w:rPr>
        <w:tab/>
        <w:t>2021 год –     696 460 ,0   рублей;</w:t>
      </w:r>
    </w:p>
    <w:p w:rsidR="00405213" w:rsidRPr="00C4220A" w:rsidRDefault="00405213" w:rsidP="001B7E84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</w:t>
      </w:r>
      <w:r w:rsidRPr="00C4220A">
        <w:rPr>
          <w:sz w:val="28"/>
          <w:szCs w:val="28"/>
        </w:rPr>
        <w:tab/>
        <w:t xml:space="preserve">2022 год –     729 010 ,0  рублей. </w:t>
      </w:r>
    </w:p>
    <w:p w:rsidR="00405213" w:rsidRPr="00C4220A" w:rsidRDefault="00405213" w:rsidP="006161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Ресурсное обеспечение для реализации муниципальной программы, а также сроки и источники финансирования программных мероприятий  приведены в приложении № 3 к настоящей Программе.</w:t>
      </w:r>
    </w:p>
    <w:p w:rsidR="00405213" w:rsidRPr="00C4220A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213" w:rsidRPr="00DB34A7" w:rsidRDefault="00405213" w:rsidP="001B7E84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V. Механизм реализации Программы, включающий в себя мех</w:t>
      </w:r>
      <w:r w:rsidRPr="00DB34A7">
        <w:rPr>
          <w:rFonts w:ascii="Times New Roman" w:hAnsi="Times New Roman"/>
          <w:b/>
          <w:sz w:val="30"/>
          <w:szCs w:val="30"/>
        </w:rPr>
        <w:t>а</w:t>
      </w:r>
      <w:r w:rsidRPr="00DB34A7">
        <w:rPr>
          <w:rFonts w:ascii="Times New Roman" w:hAnsi="Times New Roman"/>
          <w:b/>
          <w:sz w:val="30"/>
          <w:szCs w:val="30"/>
        </w:rPr>
        <w:t>низм управления Программой</w:t>
      </w:r>
    </w:p>
    <w:p w:rsidR="00405213" w:rsidRPr="00DB34A7" w:rsidRDefault="00405213" w:rsidP="00616191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05213" w:rsidRPr="00C4220A" w:rsidRDefault="00405213" w:rsidP="001B7E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ab/>
        <w:t>После утверждения Программы и открытия финансирования ее м</w:t>
      </w:r>
      <w:r w:rsidRPr="00C4220A">
        <w:rPr>
          <w:rFonts w:ascii="Times New Roman" w:hAnsi="Times New Roman"/>
          <w:sz w:val="28"/>
          <w:szCs w:val="28"/>
        </w:rPr>
        <w:t>е</w:t>
      </w:r>
      <w:r w:rsidRPr="00C4220A">
        <w:rPr>
          <w:rFonts w:ascii="Times New Roman" w:hAnsi="Times New Roman"/>
          <w:sz w:val="28"/>
          <w:szCs w:val="28"/>
        </w:rPr>
        <w:t>роприятий государственный заказчик организует выполнение програм</w:t>
      </w:r>
      <w:r w:rsidRPr="00C4220A">
        <w:rPr>
          <w:rFonts w:ascii="Times New Roman" w:hAnsi="Times New Roman"/>
          <w:sz w:val="28"/>
          <w:szCs w:val="28"/>
        </w:rPr>
        <w:t>м</w:t>
      </w:r>
      <w:r w:rsidRPr="00C4220A">
        <w:rPr>
          <w:rFonts w:ascii="Times New Roman" w:hAnsi="Times New Roman"/>
          <w:sz w:val="28"/>
          <w:szCs w:val="28"/>
        </w:rPr>
        <w:t>ных мероприятий.</w:t>
      </w:r>
    </w:p>
    <w:p w:rsidR="00405213" w:rsidRPr="00C4220A" w:rsidRDefault="00405213" w:rsidP="001B7E84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ab/>
        <w:t>Координацию деятельности по реализации Программы осуществляет Администрация Дерюгинского сельсовета Дмитриевского района.</w:t>
      </w:r>
    </w:p>
    <w:p w:rsidR="00405213" w:rsidRPr="00C4220A" w:rsidRDefault="00405213" w:rsidP="001B7E8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ab/>
        <w:t>Администрация Дерюгинского сельсовета Дмитриевского района в случае необходимости вносит предложения по уточнению и корректировке программных мероприятий, сроков их исполнения.</w:t>
      </w:r>
    </w:p>
    <w:p w:rsidR="00405213" w:rsidRPr="00DB34A7" w:rsidRDefault="00405213" w:rsidP="006161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 xml:space="preserve">VI. Оценка социально-экономической эффективности </w:t>
      </w: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реализации Программы</w:t>
      </w: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5213" w:rsidRPr="00C4220A" w:rsidRDefault="00405213" w:rsidP="00651A1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Предложенные программные мероприятия позволят достигнуть сл</w:t>
      </w:r>
      <w:r w:rsidRPr="00C4220A">
        <w:rPr>
          <w:rFonts w:ascii="Times New Roman" w:hAnsi="Times New Roman"/>
          <w:sz w:val="28"/>
          <w:szCs w:val="28"/>
        </w:rPr>
        <w:t>е</w:t>
      </w:r>
      <w:r w:rsidRPr="00C4220A">
        <w:rPr>
          <w:rFonts w:ascii="Times New Roman" w:hAnsi="Times New Roman"/>
          <w:sz w:val="28"/>
          <w:szCs w:val="28"/>
        </w:rPr>
        <w:t>дующих положительных результатов:</w:t>
      </w:r>
    </w:p>
    <w:p w:rsidR="00405213" w:rsidRPr="00C4220A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>- увеличение удельного веса населения сельсовета, участвующего в   культурно - досуговых мероприятиях, проводимых  учреждениями культ</w:t>
      </w:r>
      <w:r w:rsidRPr="00C4220A">
        <w:rPr>
          <w:rFonts w:ascii="Times New Roman" w:hAnsi="Times New Roman"/>
          <w:sz w:val="28"/>
          <w:szCs w:val="28"/>
        </w:rPr>
        <w:t>у</w:t>
      </w:r>
      <w:r w:rsidRPr="00C4220A">
        <w:rPr>
          <w:rFonts w:ascii="Times New Roman" w:hAnsi="Times New Roman"/>
          <w:sz w:val="28"/>
          <w:szCs w:val="28"/>
        </w:rPr>
        <w:t>ры Дерюгинского сельсовета на 2 %.</w:t>
      </w:r>
    </w:p>
    <w:p w:rsidR="00405213" w:rsidRPr="00DB34A7" w:rsidRDefault="00405213" w:rsidP="003C7A0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213" w:rsidRPr="00DB34A7" w:rsidRDefault="00405213" w:rsidP="003C7A02">
      <w:pPr>
        <w:pStyle w:val="NoSpacing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B34A7">
        <w:rPr>
          <w:rFonts w:ascii="Times New Roman" w:hAnsi="Times New Roman"/>
          <w:b/>
          <w:sz w:val="30"/>
          <w:szCs w:val="30"/>
        </w:rPr>
        <w:t>VII. Контроль за ходом реализации Программы</w:t>
      </w:r>
    </w:p>
    <w:p w:rsidR="00405213" w:rsidRPr="00DB34A7" w:rsidRDefault="00405213" w:rsidP="003C7A0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213" w:rsidRPr="00C4220A" w:rsidRDefault="00405213" w:rsidP="003C7A02">
      <w:pPr>
        <w:tabs>
          <w:tab w:val="left" w:pos="9540"/>
        </w:tabs>
        <w:ind w:left="-108" w:firstLine="709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Контроль за исполнением Программы осуществляет Администрация Дерюгинского сельсовета Дмитриевского района Курской области.</w:t>
      </w:r>
    </w:p>
    <w:p w:rsidR="00405213" w:rsidRPr="00C4220A" w:rsidRDefault="00405213" w:rsidP="00C63A02">
      <w:pPr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Исполнители   мероприятий   Программы   несут   ответственность  за 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05213" w:rsidRPr="00C4220A" w:rsidRDefault="00405213" w:rsidP="000B4330">
      <w:pPr>
        <w:jc w:val="center"/>
        <w:rPr>
          <w:b/>
          <w:color w:val="000000"/>
          <w:sz w:val="28"/>
          <w:szCs w:val="28"/>
        </w:rPr>
      </w:pPr>
    </w:p>
    <w:p w:rsidR="00405213" w:rsidRPr="00C4220A" w:rsidRDefault="00405213" w:rsidP="000B4330">
      <w:pPr>
        <w:jc w:val="center"/>
        <w:rPr>
          <w:b/>
          <w:color w:val="000000"/>
          <w:sz w:val="28"/>
          <w:szCs w:val="28"/>
        </w:rPr>
      </w:pPr>
    </w:p>
    <w:p w:rsidR="00405213" w:rsidRPr="00C4220A" w:rsidRDefault="00405213" w:rsidP="000B4330">
      <w:pPr>
        <w:jc w:val="center"/>
        <w:rPr>
          <w:b/>
          <w:color w:val="000000"/>
          <w:sz w:val="28"/>
          <w:szCs w:val="28"/>
        </w:rPr>
      </w:pPr>
    </w:p>
    <w:p w:rsidR="00405213" w:rsidRPr="00C4220A" w:rsidRDefault="00405213" w:rsidP="000B4330">
      <w:pPr>
        <w:jc w:val="center"/>
        <w:rPr>
          <w:b/>
          <w:color w:val="000000"/>
          <w:sz w:val="28"/>
          <w:szCs w:val="28"/>
        </w:rPr>
      </w:pPr>
    </w:p>
    <w:p w:rsidR="00405213" w:rsidRPr="00C4220A" w:rsidRDefault="00405213" w:rsidP="000B4330">
      <w:pPr>
        <w:jc w:val="center"/>
        <w:rPr>
          <w:b/>
          <w:color w:val="000000"/>
          <w:sz w:val="28"/>
          <w:szCs w:val="28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78350F">
      <w:pPr>
        <w:rPr>
          <w:b/>
          <w:color w:val="000000"/>
          <w:sz w:val="32"/>
          <w:szCs w:val="32"/>
        </w:rPr>
      </w:pPr>
    </w:p>
    <w:p w:rsidR="00405213" w:rsidRPr="0078350F" w:rsidRDefault="00405213" w:rsidP="0078350F">
      <w:pPr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5A7FAC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  <w:r w:rsidRPr="00DB34A7">
        <w:rPr>
          <w:b/>
          <w:color w:val="000000"/>
          <w:sz w:val="32"/>
          <w:szCs w:val="32"/>
        </w:rPr>
        <w:t>Паспорт Подпрограммы</w:t>
      </w:r>
    </w:p>
    <w:p w:rsidR="00405213" w:rsidRPr="00DB34A7" w:rsidRDefault="00405213" w:rsidP="000B4330">
      <w:pPr>
        <w:jc w:val="center"/>
        <w:rPr>
          <w:b/>
          <w:color w:val="000000"/>
          <w:sz w:val="32"/>
          <w:szCs w:val="32"/>
        </w:rPr>
      </w:pPr>
      <w:r w:rsidRPr="00DB34A7">
        <w:rPr>
          <w:b/>
          <w:color w:val="000000"/>
          <w:sz w:val="32"/>
          <w:szCs w:val="32"/>
        </w:rPr>
        <w:t>«Искусство в муниципальном образовании «Дерюгинский сельсовет» Дмитриевского района Курской области на 2020-2022 годы»</w:t>
      </w:r>
    </w:p>
    <w:p w:rsidR="00405213" w:rsidRPr="00DB34A7" w:rsidRDefault="00405213" w:rsidP="000B4330">
      <w:pPr>
        <w:rPr>
          <w:color w:val="000000"/>
          <w:sz w:val="28"/>
          <w:szCs w:val="28"/>
        </w:rPr>
      </w:pPr>
    </w:p>
    <w:tbl>
      <w:tblPr>
        <w:tblW w:w="4932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325"/>
      </w:tblGrid>
      <w:tr w:rsidR="00405213" w:rsidRPr="00DB34A7" w:rsidTr="001B7E84">
        <w:trPr>
          <w:trHeight w:val="273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Наименование Подпр</w:t>
            </w:r>
            <w:r w:rsidRPr="00DB34A7">
              <w:rPr>
                <w:color w:val="000000"/>
              </w:rPr>
              <w:t>о</w:t>
            </w:r>
            <w:r w:rsidRPr="00DB34A7">
              <w:rPr>
                <w:color w:val="000000"/>
              </w:rPr>
              <w:t>граммы</w:t>
            </w:r>
          </w:p>
        </w:tc>
        <w:tc>
          <w:tcPr>
            <w:tcW w:w="3452" w:type="pct"/>
          </w:tcPr>
          <w:p w:rsidR="00405213" w:rsidRPr="00DB34A7" w:rsidRDefault="00405213" w:rsidP="003848AF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«Искусство в муниципальном образовании «Дерюгинский сельсовет» Дмитриевского района Курской области на 2020-2022 годы» (далее - Подпрограмма)</w:t>
            </w:r>
          </w:p>
        </w:tc>
      </w:tr>
      <w:tr w:rsidR="00405213" w:rsidRPr="00DB34A7" w:rsidTr="001B7E84">
        <w:trPr>
          <w:trHeight w:val="483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Цель подпрограммы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Обеспечение прав граждан на участие в культурной жизни, реализация творческого потенциала населения</w:t>
            </w:r>
          </w:p>
        </w:tc>
      </w:tr>
      <w:tr w:rsidR="00405213" w:rsidRPr="00DB34A7" w:rsidTr="001B7E84">
        <w:trPr>
          <w:trHeight w:val="1076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Задачи подпрограммы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 - Повышение доступности и качества услуг в культурно-досуговой сфере и поддержка традиционной народной культуры;</w:t>
            </w:r>
          </w:p>
          <w:p w:rsidR="00405213" w:rsidRPr="00DB34A7" w:rsidRDefault="00405213" w:rsidP="001B7E84">
            <w:pPr>
              <w:jc w:val="both"/>
              <w:rPr>
                <w:lang w:eastAsia="en-US"/>
              </w:rPr>
            </w:pPr>
            <w:r w:rsidRPr="00DB34A7">
              <w:rPr>
                <w:color w:val="000000"/>
              </w:rPr>
              <w:t xml:space="preserve"> -  </w:t>
            </w:r>
            <w:r w:rsidRPr="00DB34A7">
              <w:t>Укрепление материально-технической базы.</w:t>
            </w:r>
          </w:p>
        </w:tc>
      </w:tr>
      <w:tr w:rsidR="00405213" w:rsidRPr="00DB34A7" w:rsidTr="001B7E84">
        <w:trPr>
          <w:trHeight w:val="1112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Важнейшие целевые п</w:t>
            </w:r>
            <w:r w:rsidRPr="00DB34A7">
              <w:rPr>
                <w:color w:val="000000"/>
              </w:rPr>
              <w:t>о</w:t>
            </w:r>
            <w:r w:rsidRPr="00DB34A7">
              <w:rPr>
                <w:color w:val="000000"/>
              </w:rPr>
              <w:t>казатели (индикаторы) подпрограммы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- Прирост количества посещений культурно-досуговых мероприятий  по сравнению с предыдущим годом</w:t>
            </w:r>
          </w:p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 - Прирост числа детей, привлекаемых к участию в творч</w:t>
            </w:r>
            <w:r w:rsidRPr="00DB34A7">
              <w:rPr>
                <w:color w:val="000000"/>
              </w:rPr>
              <w:t>е</w:t>
            </w:r>
            <w:r w:rsidRPr="00DB34A7">
              <w:rPr>
                <w:color w:val="000000"/>
              </w:rPr>
              <w:t xml:space="preserve">ских мероприятиях </w:t>
            </w:r>
          </w:p>
        </w:tc>
      </w:tr>
      <w:tr w:rsidR="00405213" w:rsidRPr="00DB34A7" w:rsidTr="001B7E84">
        <w:trPr>
          <w:trHeight w:val="523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Заказчик подпрограммы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Администрация Дерюгинского сельсовета Дмитриевского района</w:t>
            </w:r>
          </w:p>
        </w:tc>
      </w:tr>
      <w:tr w:rsidR="00405213" w:rsidRPr="00DB34A7" w:rsidTr="001B7E84">
        <w:trPr>
          <w:trHeight w:val="447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Заказчик – координатор 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Администрация Дерюгинского сельсовета Дмитриевского района</w:t>
            </w:r>
          </w:p>
        </w:tc>
      </w:tr>
      <w:tr w:rsidR="00405213" w:rsidRPr="00DB34A7" w:rsidTr="001B7E84">
        <w:trPr>
          <w:trHeight w:val="630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Сроки и этапы реализ</w:t>
            </w:r>
            <w:r w:rsidRPr="00DB34A7">
              <w:rPr>
                <w:color w:val="000000"/>
              </w:rPr>
              <w:t>а</w:t>
            </w:r>
            <w:r w:rsidRPr="00DB34A7">
              <w:rPr>
                <w:color w:val="000000"/>
              </w:rPr>
              <w:t>ции подпрограммы</w:t>
            </w:r>
          </w:p>
        </w:tc>
        <w:tc>
          <w:tcPr>
            <w:tcW w:w="3452" w:type="pct"/>
          </w:tcPr>
          <w:p w:rsidR="00405213" w:rsidRPr="00DB34A7" w:rsidRDefault="00405213" w:rsidP="003848AF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 xml:space="preserve">2020-2021 годы                                                                                         </w:t>
            </w:r>
          </w:p>
        </w:tc>
      </w:tr>
      <w:tr w:rsidR="00405213" w:rsidRPr="00DB34A7" w:rsidTr="001B7E84">
        <w:trPr>
          <w:trHeight w:val="954"/>
        </w:trPr>
        <w:tc>
          <w:tcPr>
            <w:tcW w:w="1548" w:type="pct"/>
          </w:tcPr>
          <w:p w:rsidR="00405213" w:rsidRPr="00DB34A7" w:rsidRDefault="00405213" w:rsidP="001B7E84">
            <w:pPr>
              <w:jc w:val="both"/>
              <w:rPr>
                <w:lang w:eastAsia="en-US"/>
              </w:rPr>
            </w:pPr>
            <w:r w:rsidRPr="00DB34A7">
              <w:rPr>
                <w:color w:val="000000"/>
              </w:rPr>
              <w:t>Финансовое обеспечение подпрограммы</w:t>
            </w:r>
          </w:p>
        </w:tc>
        <w:tc>
          <w:tcPr>
            <w:tcW w:w="3452" w:type="pct"/>
          </w:tcPr>
          <w:p w:rsidR="00405213" w:rsidRPr="00DB34A7" w:rsidRDefault="00405213" w:rsidP="001B7E8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образования,  составл</w:t>
            </w:r>
            <w:r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B3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– 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2 422 571,0  рублей в том числе:   </w:t>
            </w:r>
          </w:p>
          <w:p w:rsidR="00405213" w:rsidRPr="00DB34A7" w:rsidRDefault="00405213" w:rsidP="001B7E84">
            <w:pPr>
              <w:jc w:val="both"/>
            </w:pPr>
            <w:r w:rsidRPr="00DB34A7">
              <w:t xml:space="preserve"> 2020 год –</w:t>
            </w:r>
            <w:r>
              <w:t xml:space="preserve">   </w:t>
            </w:r>
            <w:r w:rsidRPr="00DB34A7">
              <w:t xml:space="preserve"> 997 </w:t>
            </w:r>
            <w:r>
              <w:t>101</w:t>
            </w:r>
            <w:r w:rsidRPr="00DB34A7">
              <w:t>,0   рублей;</w:t>
            </w:r>
          </w:p>
          <w:p w:rsidR="00405213" w:rsidRPr="00DB34A7" w:rsidRDefault="00405213" w:rsidP="001B7E84">
            <w:pPr>
              <w:jc w:val="both"/>
            </w:pPr>
            <w:r w:rsidRPr="00DB34A7">
              <w:t xml:space="preserve"> 2021 год –     696 460 ,0  рублей;</w:t>
            </w:r>
          </w:p>
          <w:p w:rsidR="00405213" w:rsidRPr="00DB34A7" w:rsidRDefault="00405213" w:rsidP="005E739C">
            <w:pPr>
              <w:jc w:val="both"/>
            </w:pPr>
            <w:r w:rsidRPr="00DB34A7">
              <w:t xml:space="preserve"> 2022 год –     729 010,0  рублей. </w:t>
            </w:r>
          </w:p>
        </w:tc>
      </w:tr>
      <w:tr w:rsidR="00405213" w:rsidRPr="00DB34A7" w:rsidTr="001B7E84">
        <w:trPr>
          <w:trHeight w:val="846"/>
        </w:trPr>
        <w:tc>
          <w:tcPr>
            <w:tcW w:w="1548" w:type="pct"/>
            <w:shd w:val="clear" w:color="auto" w:fill="FFFFFF"/>
          </w:tcPr>
          <w:p w:rsidR="00405213" w:rsidRPr="00DB34A7" w:rsidRDefault="00405213" w:rsidP="001B7E84">
            <w:pPr>
              <w:jc w:val="both"/>
              <w:rPr>
                <w:color w:val="000000"/>
              </w:rPr>
            </w:pPr>
            <w:r w:rsidRPr="00DB34A7">
              <w:rPr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3452" w:type="pct"/>
            <w:shd w:val="clear" w:color="auto" w:fill="FFFFFF"/>
          </w:tcPr>
          <w:p w:rsidR="00405213" w:rsidRPr="00DB34A7" w:rsidRDefault="00405213" w:rsidP="003848AF">
            <w:pPr>
              <w:jc w:val="both"/>
              <w:rPr>
                <w:color w:val="FF0000"/>
              </w:rPr>
            </w:pPr>
            <w:r w:rsidRPr="00DB34A7">
              <w:rPr>
                <w:color w:val="000000"/>
              </w:rPr>
              <w:t>В 2020-2022 годах планируется обеспечить увеличение к</w:t>
            </w:r>
            <w:r w:rsidRPr="00DB34A7">
              <w:rPr>
                <w:color w:val="000000"/>
              </w:rPr>
              <w:t>о</w:t>
            </w:r>
            <w:r w:rsidRPr="00DB34A7">
              <w:rPr>
                <w:color w:val="000000"/>
              </w:rPr>
              <w:t>личества посещений культурно - досуговых мероприятий на 2 % .</w:t>
            </w:r>
          </w:p>
        </w:tc>
      </w:tr>
    </w:tbl>
    <w:p w:rsidR="00405213" w:rsidRPr="00DB34A7" w:rsidRDefault="00405213" w:rsidP="0024720B">
      <w:pPr>
        <w:rPr>
          <w:b/>
          <w:sz w:val="28"/>
          <w:szCs w:val="28"/>
        </w:rPr>
      </w:pPr>
    </w:p>
    <w:p w:rsidR="00405213" w:rsidRPr="00DB34A7" w:rsidRDefault="00405213" w:rsidP="0024720B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1. Характеристика проблемы, на решение которой направлена муниципальная подпрограмма</w:t>
      </w:r>
    </w:p>
    <w:p w:rsidR="00405213" w:rsidRPr="00DB34A7" w:rsidRDefault="00405213" w:rsidP="0024720B">
      <w:pPr>
        <w:jc w:val="center"/>
        <w:rPr>
          <w:sz w:val="30"/>
          <w:szCs w:val="30"/>
        </w:rPr>
      </w:pPr>
    </w:p>
    <w:p w:rsidR="00405213" w:rsidRPr="00C4220A" w:rsidRDefault="00405213" w:rsidP="000B4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Культура играет основополагающую роль в развитии и самореализ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>ции личности. В соответствии с Основами законодательства Российской Федерации о культуре, каждый человек имеет право на все виды творч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 xml:space="preserve">ской деятельности в соответствии со своими интересами и способностями. </w:t>
      </w:r>
    </w:p>
    <w:p w:rsidR="00405213" w:rsidRPr="00C4220A" w:rsidRDefault="00405213" w:rsidP="000B4330">
      <w:pPr>
        <w:pStyle w:val="ConsPlusNormal"/>
        <w:widowControl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C4220A">
        <w:rPr>
          <w:rFonts w:ascii="Times New Roman" w:hAnsi="Times New Roman" w:cs="Times New Roman"/>
          <w:sz w:val="28"/>
          <w:szCs w:val="28"/>
        </w:rPr>
        <w:t>Деятельность по обеспечению прав граждан в этом направлении осуществляется путем сохранения лучших традиций народной культуры, создания условий для обеспечения возможности участия граждан в кул</w:t>
      </w:r>
      <w:r w:rsidRPr="00C4220A">
        <w:rPr>
          <w:rFonts w:ascii="Times New Roman" w:hAnsi="Times New Roman" w:cs="Times New Roman"/>
          <w:sz w:val="28"/>
          <w:szCs w:val="28"/>
        </w:rPr>
        <w:t>ь</w:t>
      </w:r>
      <w:r w:rsidRPr="00C4220A">
        <w:rPr>
          <w:rFonts w:ascii="Times New Roman" w:hAnsi="Times New Roman" w:cs="Times New Roman"/>
          <w:sz w:val="28"/>
          <w:szCs w:val="28"/>
        </w:rPr>
        <w:t xml:space="preserve">турной жизни и пользования учреждениями культуры. 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Важную роль в удовлетворении и развитии культурных потребностей жителей Дерюги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н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ского сельсовета, создании условий для любительского творчества, сам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о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реализации, выявления и раскрытия способностей граждан в рамках орг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>а</w:t>
      </w:r>
      <w:r w:rsidRPr="00C4220A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низации досуга выполняет учреждение культурно-досугового типа МКУК «Дерюгинский ЦСДК». </w:t>
      </w:r>
    </w:p>
    <w:p w:rsidR="00405213" w:rsidRPr="00C4220A" w:rsidRDefault="00405213" w:rsidP="000B4330">
      <w:pPr>
        <w:ind w:firstLine="708"/>
        <w:jc w:val="both"/>
        <w:rPr>
          <w:sz w:val="28"/>
          <w:szCs w:val="28"/>
          <w:lang w:eastAsia="en-US"/>
        </w:rPr>
      </w:pPr>
      <w:r w:rsidRPr="00C4220A">
        <w:rPr>
          <w:sz w:val="28"/>
          <w:szCs w:val="28"/>
        </w:rPr>
        <w:t>МКУК «Дерюгинский ЦСДК» изначально был создан для выполн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ния социально-значимых функций:</w:t>
      </w:r>
    </w:p>
    <w:p w:rsidR="00405213" w:rsidRPr="00C4220A" w:rsidRDefault="00405213" w:rsidP="000B4330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обеспечение досуга населения;</w:t>
      </w:r>
    </w:p>
    <w:p w:rsidR="00405213" w:rsidRPr="00C4220A" w:rsidRDefault="00405213" w:rsidP="000B4330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обеспечение условий развития народного творчества и самоде</w:t>
      </w:r>
      <w:r w:rsidRPr="00C4220A">
        <w:rPr>
          <w:sz w:val="28"/>
          <w:szCs w:val="28"/>
        </w:rPr>
        <w:t>я</w:t>
      </w:r>
      <w:r w:rsidRPr="00C4220A">
        <w:rPr>
          <w:sz w:val="28"/>
          <w:szCs w:val="28"/>
        </w:rPr>
        <w:t>тельного искусства:</w:t>
      </w:r>
    </w:p>
    <w:p w:rsidR="00405213" w:rsidRPr="00C4220A" w:rsidRDefault="00405213" w:rsidP="000B4330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обеспечение условий для социально культурных инициатив насел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ния муниципального образования;</w:t>
      </w:r>
    </w:p>
    <w:p w:rsidR="00405213" w:rsidRPr="00C4220A" w:rsidRDefault="00405213" w:rsidP="000B4330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патриотическое воспитание.</w:t>
      </w:r>
    </w:p>
    <w:p w:rsidR="00405213" w:rsidRPr="00C4220A" w:rsidRDefault="00405213" w:rsidP="000B4330">
      <w:pPr>
        <w:ind w:firstLine="540"/>
        <w:jc w:val="both"/>
        <w:rPr>
          <w:kern w:val="3"/>
          <w:sz w:val="28"/>
          <w:szCs w:val="28"/>
          <w:lang w:eastAsia="zh-CN"/>
        </w:rPr>
      </w:pPr>
      <w:r w:rsidRPr="00C4220A">
        <w:rPr>
          <w:sz w:val="28"/>
          <w:szCs w:val="28"/>
        </w:rPr>
        <w:t>Наша задача состоит в создании условий для его деятельности и ра</w:t>
      </w:r>
      <w:r w:rsidRPr="00C4220A">
        <w:rPr>
          <w:sz w:val="28"/>
          <w:szCs w:val="28"/>
        </w:rPr>
        <w:t>з</w:t>
      </w:r>
      <w:r w:rsidRPr="00C4220A">
        <w:rPr>
          <w:sz w:val="28"/>
          <w:szCs w:val="28"/>
        </w:rPr>
        <w:t>вития.</w:t>
      </w:r>
      <w:r w:rsidRPr="00C4220A">
        <w:rPr>
          <w:kern w:val="3"/>
          <w:sz w:val="28"/>
          <w:szCs w:val="28"/>
          <w:lang w:eastAsia="zh-CN"/>
        </w:rPr>
        <w:t xml:space="preserve"> </w:t>
      </w:r>
    </w:p>
    <w:p w:rsidR="00405213" w:rsidRPr="00C4220A" w:rsidRDefault="00405213" w:rsidP="000B4330">
      <w:pPr>
        <w:ind w:firstLine="540"/>
        <w:jc w:val="both"/>
        <w:rPr>
          <w:sz w:val="28"/>
          <w:szCs w:val="28"/>
          <w:lang w:eastAsia="en-US"/>
        </w:rPr>
      </w:pPr>
      <w:r w:rsidRPr="00C4220A">
        <w:rPr>
          <w:kern w:val="3"/>
          <w:sz w:val="28"/>
          <w:szCs w:val="28"/>
          <w:lang w:eastAsia="zh-CN"/>
        </w:rPr>
        <w:t>Отсутствие должной материально-технической базы затрудняет по</w:t>
      </w:r>
      <w:r w:rsidRPr="00C4220A">
        <w:rPr>
          <w:kern w:val="3"/>
          <w:sz w:val="28"/>
          <w:szCs w:val="28"/>
          <w:lang w:eastAsia="zh-CN"/>
        </w:rPr>
        <w:t>л</w:t>
      </w:r>
      <w:r w:rsidRPr="00C4220A">
        <w:rPr>
          <w:kern w:val="3"/>
          <w:sz w:val="28"/>
          <w:szCs w:val="28"/>
          <w:lang w:eastAsia="zh-CN"/>
        </w:rPr>
        <w:t xml:space="preserve">ноценную хозяйственно-экономическую деятельность учреждения. </w:t>
      </w:r>
    </w:p>
    <w:p w:rsidR="00405213" w:rsidRPr="00C4220A" w:rsidRDefault="00405213" w:rsidP="000B4330">
      <w:pPr>
        <w:ind w:firstLine="540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Все вышеперечисленные проблемы послужили основанием для разр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>ботки муниципальной подпрограммы «Искусство».</w:t>
      </w:r>
    </w:p>
    <w:p w:rsidR="00405213" w:rsidRPr="00C4220A" w:rsidRDefault="00405213" w:rsidP="000B4330">
      <w:pPr>
        <w:jc w:val="both"/>
        <w:rPr>
          <w:kern w:val="3"/>
          <w:sz w:val="28"/>
          <w:szCs w:val="28"/>
          <w:lang w:eastAsia="zh-CN"/>
        </w:rPr>
      </w:pPr>
    </w:p>
    <w:p w:rsidR="00405213" w:rsidRPr="00DB34A7" w:rsidRDefault="00405213" w:rsidP="001B7E84">
      <w:pPr>
        <w:jc w:val="center"/>
        <w:rPr>
          <w:b/>
          <w:sz w:val="30"/>
          <w:szCs w:val="30"/>
          <w:lang w:eastAsia="en-US"/>
        </w:rPr>
      </w:pPr>
      <w:r w:rsidRPr="00DB34A7">
        <w:rPr>
          <w:b/>
          <w:sz w:val="30"/>
          <w:szCs w:val="30"/>
        </w:rPr>
        <w:t>2. Основные цели и задачи подпрограммы, целевые показатели (индикаторы) реализации подпрограммы</w:t>
      </w:r>
    </w:p>
    <w:p w:rsidR="00405213" w:rsidRPr="00DB34A7" w:rsidRDefault="00405213" w:rsidP="000B4330">
      <w:pPr>
        <w:pStyle w:val="ConsPlusNormal"/>
        <w:widowControl/>
        <w:ind w:right="-172"/>
        <w:jc w:val="both"/>
        <w:rPr>
          <w:rFonts w:ascii="Times New Roman" w:hAnsi="Times New Roman" w:cs="Times New Roman"/>
          <w:sz w:val="28"/>
          <w:szCs w:val="28"/>
        </w:rPr>
      </w:pPr>
    </w:p>
    <w:p w:rsidR="00405213" w:rsidRPr="00C4220A" w:rsidRDefault="00405213" w:rsidP="001B7E84">
      <w:pPr>
        <w:keepNext/>
        <w:keepLines/>
        <w:ind w:firstLine="709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Подпрограмма «Искусство» направлена на решение  следующих з</w:t>
      </w:r>
      <w:r w:rsidRPr="00C4220A">
        <w:rPr>
          <w:sz w:val="28"/>
          <w:szCs w:val="28"/>
        </w:rPr>
        <w:t>а</w:t>
      </w:r>
      <w:r w:rsidRPr="00C4220A">
        <w:rPr>
          <w:sz w:val="28"/>
          <w:szCs w:val="28"/>
        </w:rPr>
        <w:t xml:space="preserve">дач: </w:t>
      </w:r>
    </w:p>
    <w:p w:rsidR="00405213" w:rsidRPr="00C4220A" w:rsidRDefault="00405213" w:rsidP="001B7E84">
      <w:pPr>
        <w:keepNext/>
        <w:keepLines/>
        <w:ind w:firstLine="709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 обеспечение прав граждан на участие в культурной жизни посел</w:t>
      </w:r>
      <w:r w:rsidRPr="00C4220A">
        <w:rPr>
          <w:sz w:val="28"/>
          <w:szCs w:val="28"/>
        </w:rPr>
        <w:t>е</w:t>
      </w:r>
      <w:r w:rsidRPr="00C4220A">
        <w:rPr>
          <w:sz w:val="28"/>
          <w:szCs w:val="28"/>
        </w:rPr>
        <w:t>ния;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 повышение доступности, качества услуг в культурно-досуговой сфере;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- укрепление материально-технической базы.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</w:rPr>
      </w:pPr>
      <w:r w:rsidRPr="00C4220A">
        <w:rPr>
          <w:sz w:val="28"/>
          <w:szCs w:val="28"/>
        </w:rPr>
        <w:t>Подпрограмма направлена на создание условий для обеспечения н</w:t>
      </w:r>
      <w:r w:rsidRPr="00C4220A">
        <w:rPr>
          <w:sz w:val="28"/>
          <w:szCs w:val="28"/>
        </w:rPr>
        <w:t>о</w:t>
      </w:r>
      <w:r w:rsidRPr="00C4220A">
        <w:rPr>
          <w:sz w:val="28"/>
          <w:szCs w:val="28"/>
        </w:rPr>
        <w:t xml:space="preserve">вого качества и повышение доступности услуг учреждений культурно-досугового типа.   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  <w:lang w:eastAsia="en-US"/>
        </w:rPr>
      </w:pPr>
      <w:r w:rsidRPr="00C4220A">
        <w:rPr>
          <w:sz w:val="28"/>
          <w:szCs w:val="28"/>
        </w:rPr>
        <w:t>Показателями реализации подпрограммы являются:</w:t>
      </w:r>
    </w:p>
    <w:p w:rsidR="00405213" w:rsidRPr="00C4220A" w:rsidRDefault="00405213" w:rsidP="001B7E84">
      <w:pPr>
        <w:pStyle w:val="Textbody"/>
        <w:autoSpaceDE w:val="0"/>
        <w:spacing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C4220A">
        <w:rPr>
          <w:color w:val="000000"/>
          <w:sz w:val="28"/>
          <w:szCs w:val="28"/>
        </w:rPr>
        <w:t>- прирост количества посещений культурно-досуговых мероприятий</w:t>
      </w:r>
      <w:r w:rsidRPr="00C4220A">
        <w:rPr>
          <w:sz w:val="28"/>
          <w:szCs w:val="28"/>
        </w:rPr>
        <w:t>;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</w:rPr>
      </w:pPr>
      <w:r w:rsidRPr="00C4220A">
        <w:rPr>
          <w:color w:val="000000"/>
          <w:sz w:val="28"/>
          <w:szCs w:val="28"/>
        </w:rPr>
        <w:t>- прирост числа детей, привлекаемых к участию в творческих мер</w:t>
      </w:r>
      <w:r w:rsidRPr="00C4220A">
        <w:rPr>
          <w:color w:val="000000"/>
          <w:sz w:val="28"/>
          <w:szCs w:val="28"/>
        </w:rPr>
        <w:t>о</w:t>
      </w:r>
      <w:r w:rsidRPr="00C4220A">
        <w:rPr>
          <w:color w:val="000000"/>
          <w:sz w:val="28"/>
          <w:szCs w:val="28"/>
        </w:rPr>
        <w:t>приятиях</w:t>
      </w:r>
      <w:r w:rsidRPr="00C4220A">
        <w:rPr>
          <w:sz w:val="28"/>
          <w:szCs w:val="28"/>
        </w:rPr>
        <w:t>.</w:t>
      </w:r>
    </w:p>
    <w:p w:rsidR="00405213" w:rsidRPr="00C4220A" w:rsidRDefault="00405213" w:rsidP="001B7E84">
      <w:pPr>
        <w:ind w:firstLine="708"/>
        <w:jc w:val="both"/>
        <w:rPr>
          <w:sz w:val="28"/>
          <w:szCs w:val="28"/>
          <w:lang w:eastAsia="en-US"/>
        </w:rPr>
      </w:pPr>
      <w:r w:rsidRPr="00C4220A">
        <w:rPr>
          <w:sz w:val="28"/>
          <w:szCs w:val="28"/>
        </w:rPr>
        <w:t>Перечень показателей подпрограммы с расшифровкой плановых значений по годам её реализации приведен в приложении № 1 к настоящей Подпрограмме.</w:t>
      </w:r>
    </w:p>
    <w:p w:rsidR="00405213" w:rsidRPr="00C4220A" w:rsidRDefault="00405213" w:rsidP="00D71D01">
      <w:pPr>
        <w:rPr>
          <w:sz w:val="28"/>
          <w:szCs w:val="28"/>
        </w:rPr>
      </w:pPr>
    </w:p>
    <w:p w:rsidR="00405213" w:rsidRPr="00DB34A7" w:rsidRDefault="00405213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3. Перечень основных мероприятий подпрограммы</w:t>
      </w:r>
    </w:p>
    <w:p w:rsidR="00405213" w:rsidRPr="00DB34A7" w:rsidRDefault="00405213" w:rsidP="000B4330">
      <w:pPr>
        <w:pStyle w:val="Standard"/>
        <w:autoSpaceDE w:val="0"/>
        <w:ind w:firstLine="708"/>
        <w:jc w:val="both"/>
        <w:rPr>
          <w:b/>
          <w:sz w:val="28"/>
          <w:szCs w:val="28"/>
        </w:rPr>
      </w:pPr>
    </w:p>
    <w:p w:rsidR="00405213" w:rsidRPr="00C4220A" w:rsidRDefault="00405213" w:rsidP="000B4330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C4220A">
        <w:rPr>
          <w:sz w:val="28"/>
          <w:szCs w:val="28"/>
        </w:rPr>
        <w:t xml:space="preserve">Основные мероприятия Подпрограммы направлены на поддержку и развитие традиционной народной культуры, повышение эффективности услуг МКУК «Дерюгинский ЦСДК» </w:t>
      </w:r>
      <w:r w:rsidRPr="00C4220A">
        <w:rPr>
          <w:sz w:val="28"/>
          <w:szCs w:val="28"/>
          <w:lang w:eastAsia="ru-RU"/>
        </w:rPr>
        <w:t>развитие и укрепление его материально-технической базы</w:t>
      </w:r>
      <w:r w:rsidRPr="00C4220A">
        <w:rPr>
          <w:sz w:val="28"/>
          <w:szCs w:val="28"/>
        </w:rPr>
        <w:t>, развитие кадрового ресурса.</w:t>
      </w:r>
    </w:p>
    <w:p w:rsidR="00405213" w:rsidRPr="00DB34A7" w:rsidRDefault="00405213" w:rsidP="00D71D01">
      <w:pPr>
        <w:pStyle w:val="Standard"/>
        <w:autoSpaceDE w:val="0"/>
        <w:jc w:val="both"/>
      </w:pPr>
    </w:p>
    <w:p w:rsidR="00405213" w:rsidRPr="00DB34A7" w:rsidRDefault="00405213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4. Ресурсное обеспечение подпрограммы</w:t>
      </w:r>
    </w:p>
    <w:p w:rsidR="00405213" w:rsidRPr="00DB34A7" w:rsidRDefault="00405213" w:rsidP="000B433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13" w:rsidRPr="00C4220A" w:rsidRDefault="00405213" w:rsidP="005E73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34A7">
        <w:rPr>
          <w:rFonts w:ascii="Times New Roman" w:hAnsi="Times New Roman"/>
          <w:sz w:val="24"/>
          <w:szCs w:val="24"/>
        </w:rPr>
        <w:tab/>
      </w:r>
      <w:r w:rsidRPr="00C4220A">
        <w:rPr>
          <w:rFonts w:ascii="Times New Roman" w:hAnsi="Times New Roman"/>
          <w:sz w:val="28"/>
          <w:szCs w:val="28"/>
        </w:rPr>
        <w:t>Общий объем финансирования подпрограммы за счет средств мун</w:t>
      </w:r>
      <w:r w:rsidRPr="00C4220A">
        <w:rPr>
          <w:rFonts w:ascii="Times New Roman" w:hAnsi="Times New Roman"/>
          <w:sz w:val="28"/>
          <w:szCs w:val="28"/>
        </w:rPr>
        <w:t>и</w:t>
      </w:r>
      <w:r w:rsidRPr="00C4220A">
        <w:rPr>
          <w:rFonts w:ascii="Times New Roman" w:hAnsi="Times New Roman"/>
          <w:sz w:val="28"/>
          <w:szCs w:val="28"/>
        </w:rPr>
        <w:t xml:space="preserve">ципального образования составляет – 2 422 571,0  рублей в том числе:   </w:t>
      </w:r>
    </w:p>
    <w:p w:rsidR="00405213" w:rsidRPr="00C4220A" w:rsidRDefault="00405213" w:rsidP="005E73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</w:t>
      </w:r>
      <w:r w:rsidRPr="00C4220A">
        <w:rPr>
          <w:rFonts w:ascii="Times New Roman" w:hAnsi="Times New Roman"/>
          <w:sz w:val="28"/>
          <w:szCs w:val="28"/>
        </w:rPr>
        <w:tab/>
        <w:t>2020 год –     997 101,0   рублей;</w:t>
      </w:r>
    </w:p>
    <w:p w:rsidR="00405213" w:rsidRPr="00C4220A" w:rsidRDefault="00405213" w:rsidP="005E73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</w:t>
      </w:r>
      <w:r w:rsidRPr="00C4220A">
        <w:rPr>
          <w:rFonts w:ascii="Times New Roman" w:hAnsi="Times New Roman"/>
          <w:sz w:val="28"/>
          <w:szCs w:val="28"/>
        </w:rPr>
        <w:tab/>
        <w:t>2021 год –     696 460 ,0   рублей;</w:t>
      </w:r>
    </w:p>
    <w:p w:rsidR="00405213" w:rsidRPr="00C4220A" w:rsidRDefault="00405213" w:rsidP="005E73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4220A">
        <w:rPr>
          <w:rFonts w:ascii="Times New Roman" w:hAnsi="Times New Roman"/>
          <w:sz w:val="28"/>
          <w:szCs w:val="28"/>
        </w:rPr>
        <w:t xml:space="preserve"> </w:t>
      </w:r>
      <w:r w:rsidRPr="00C4220A">
        <w:rPr>
          <w:rFonts w:ascii="Times New Roman" w:hAnsi="Times New Roman"/>
          <w:sz w:val="28"/>
          <w:szCs w:val="28"/>
        </w:rPr>
        <w:tab/>
        <w:t>2022 год –     729 010 ,0  рублей.</w:t>
      </w:r>
    </w:p>
    <w:p w:rsidR="00405213" w:rsidRPr="00C4220A" w:rsidRDefault="00405213" w:rsidP="005E739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05213" w:rsidRPr="00DB34A7" w:rsidRDefault="00405213" w:rsidP="001B7E84">
      <w:pPr>
        <w:jc w:val="center"/>
        <w:rPr>
          <w:b/>
          <w:sz w:val="30"/>
          <w:szCs w:val="30"/>
        </w:rPr>
      </w:pPr>
      <w:r w:rsidRPr="00DB34A7">
        <w:rPr>
          <w:b/>
          <w:sz w:val="30"/>
          <w:szCs w:val="30"/>
        </w:rPr>
        <w:t>5. Оценка эффективности подпрограммы</w:t>
      </w:r>
    </w:p>
    <w:p w:rsidR="00405213" w:rsidRPr="00DB34A7" w:rsidRDefault="00405213" w:rsidP="006564F2">
      <w:pPr>
        <w:jc w:val="center"/>
        <w:rPr>
          <w:b/>
          <w:sz w:val="30"/>
          <w:szCs w:val="30"/>
        </w:rPr>
      </w:pPr>
    </w:p>
    <w:p w:rsidR="00405213" w:rsidRPr="00C4220A" w:rsidRDefault="00405213" w:rsidP="006564F2">
      <w:pPr>
        <w:pStyle w:val="Textbody"/>
        <w:autoSpaceDE w:val="0"/>
        <w:spacing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C4220A">
        <w:rPr>
          <w:sz w:val="28"/>
          <w:szCs w:val="28"/>
        </w:rPr>
        <w:t xml:space="preserve">В результате реализации Подпрограммы </w:t>
      </w:r>
      <w:r w:rsidRPr="00C4220A">
        <w:rPr>
          <w:color w:val="000000"/>
          <w:sz w:val="28"/>
          <w:szCs w:val="28"/>
          <w:lang w:eastAsia="ru-RU"/>
        </w:rPr>
        <w:t>планируется обеспечить:</w:t>
      </w:r>
    </w:p>
    <w:p w:rsidR="00405213" w:rsidRPr="00C4220A" w:rsidRDefault="00405213" w:rsidP="006564F2">
      <w:pPr>
        <w:pStyle w:val="Textbody"/>
        <w:autoSpaceDE w:val="0"/>
        <w:spacing w:after="0"/>
        <w:ind w:firstLine="708"/>
        <w:jc w:val="both"/>
        <w:rPr>
          <w:sz w:val="28"/>
          <w:szCs w:val="28"/>
        </w:rPr>
      </w:pPr>
      <w:r w:rsidRPr="00C4220A">
        <w:rPr>
          <w:color w:val="000000"/>
          <w:sz w:val="28"/>
          <w:szCs w:val="28"/>
          <w:lang w:eastAsia="ru-RU"/>
        </w:rPr>
        <w:t xml:space="preserve">-  увеличение количества посещений культурно-досуговых мероприятий; </w:t>
      </w:r>
    </w:p>
    <w:p w:rsidR="00405213" w:rsidRPr="00C4220A" w:rsidRDefault="00405213" w:rsidP="006564F2">
      <w:pPr>
        <w:pStyle w:val="Textbody"/>
        <w:autoSpaceDE w:val="0"/>
        <w:spacing w:after="0"/>
        <w:ind w:firstLine="708"/>
        <w:jc w:val="both"/>
        <w:rPr>
          <w:color w:val="000000"/>
          <w:sz w:val="28"/>
          <w:szCs w:val="28"/>
          <w:lang w:eastAsia="ru-RU"/>
        </w:rPr>
      </w:pPr>
      <w:r w:rsidRPr="00C4220A">
        <w:rPr>
          <w:sz w:val="28"/>
          <w:szCs w:val="28"/>
        </w:rPr>
        <w:t>-  увеличить долю детей-</w:t>
      </w:r>
      <w:r w:rsidRPr="00C4220A">
        <w:rPr>
          <w:color w:val="000000"/>
          <w:sz w:val="28"/>
          <w:szCs w:val="28"/>
          <w:lang w:eastAsia="ru-RU"/>
        </w:rPr>
        <w:t>участников  творческих мероприятий.</w:t>
      </w:r>
      <w:r w:rsidRPr="00C4220A">
        <w:rPr>
          <w:sz w:val="28"/>
          <w:szCs w:val="28"/>
        </w:rPr>
        <w:t xml:space="preserve"> </w:t>
      </w:r>
    </w:p>
    <w:p w:rsidR="00405213" w:rsidRPr="00C4220A" w:rsidRDefault="00405213" w:rsidP="006564F2">
      <w:pPr>
        <w:ind w:right="-172" w:firstLine="708"/>
        <w:jc w:val="both"/>
        <w:rPr>
          <w:sz w:val="28"/>
          <w:szCs w:val="28"/>
          <w:lang w:eastAsia="en-US"/>
        </w:rPr>
      </w:pPr>
      <w:r w:rsidRPr="00C4220A">
        <w:rPr>
          <w:sz w:val="28"/>
          <w:szCs w:val="28"/>
        </w:rPr>
        <w:t>Мероприятия, реализуемые в рамках решения задач Подпрограммы, позволят обеспечить сохранение и развитие традиционной народной кул</w:t>
      </w:r>
      <w:r w:rsidRPr="00C4220A">
        <w:rPr>
          <w:sz w:val="28"/>
          <w:szCs w:val="28"/>
        </w:rPr>
        <w:t>ь</w:t>
      </w:r>
      <w:r w:rsidRPr="00C4220A">
        <w:rPr>
          <w:sz w:val="28"/>
          <w:szCs w:val="28"/>
        </w:rPr>
        <w:t>туры, поддержку творческих инициатив и дарований.</w:t>
      </w:r>
    </w:p>
    <w:p w:rsidR="00405213" w:rsidRPr="00C4220A" w:rsidRDefault="00405213" w:rsidP="006564F2">
      <w:pPr>
        <w:ind w:firstLine="540"/>
        <w:jc w:val="both"/>
        <w:rPr>
          <w:sz w:val="28"/>
          <w:szCs w:val="28"/>
        </w:rPr>
      </w:pPr>
    </w:p>
    <w:p w:rsidR="00405213" w:rsidRPr="00C4220A" w:rsidRDefault="00405213" w:rsidP="00C63A02">
      <w:pPr>
        <w:jc w:val="both"/>
        <w:rPr>
          <w:sz w:val="28"/>
          <w:szCs w:val="28"/>
        </w:rPr>
      </w:pPr>
    </w:p>
    <w:p w:rsidR="00405213" w:rsidRPr="00C4220A" w:rsidRDefault="00405213" w:rsidP="00324EE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uk-UA"/>
        </w:rPr>
      </w:pPr>
      <w:r w:rsidRPr="00C4220A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5A7FAC" w:rsidRDefault="00405213" w:rsidP="005B25C5">
      <w:pPr>
        <w:autoSpaceDE w:val="0"/>
        <w:autoSpaceDN w:val="0"/>
        <w:adjustRightInd w:val="0"/>
        <w:jc w:val="right"/>
        <w:outlineLvl w:val="1"/>
      </w:pPr>
    </w:p>
    <w:p w:rsidR="00405213" w:rsidRDefault="00405213" w:rsidP="005B25C5">
      <w:pPr>
        <w:autoSpaceDE w:val="0"/>
        <w:autoSpaceDN w:val="0"/>
        <w:adjustRightInd w:val="0"/>
        <w:jc w:val="right"/>
        <w:outlineLvl w:val="1"/>
      </w:pPr>
    </w:p>
    <w:p w:rsidR="00405213" w:rsidRPr="0078350F" w:rsidRDefault="00405213" w:rsidP="005B25C5">
      <w:pPr>
        <w:autoSpaceDE w:val="0"/>
        <w:autoSpaceDN w:val="0"/>
        <w:adjustRightInd w:val="0"/>
        <w:jc w:val="right"/>
        <w:outlineLvl w:val="1"/>
      </w:pPr>
    </w:p>
    <w:p w:rsidR="00405213" w:rsidRPr="00DB34A7" w:rsidRDefault="00405213" w:rsidP="005B25C5">
      <w:pPr>
        <w:autoSpaceDE w:val="0"/>
        <w:autoSpaceDN w:val="0"/>
        <w:adjustRightInd w:val="0"/>
        <w:jc w:val="right"/>
        <w:outlineLvl w:val="1"/>
        <w:rPr>
          <w:lang w:val="uk-UA"/>
        </w:rPr>
      </w:pPr>
    </w:p>
    <w:p w:rsidR="00405213" w:rsidRPr="00C4220A" w:rsidRDefault="00405213" w:rsidP="005B25C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220A">
        <w:rPr>
          <w:sz w:val="28"/>
          <w:szCs w:val="28"/>
          <w:lang w:val="uk-UA"/>
        </w:rPr>
        <w:t xml:space="preserve">ПРИЛОЖЕНИЕ № </w:t>
      </w:r>
      <w:r w:rsidRPr="00C4220A">
        <w:rPr>
          <w:sz w:val="28"/>
          <w:szCs w:val="28"/>
        </w:rPr>
        <w:t>1</w:t>
      </w:r>
    </w:p>
    <w:p w:rsidR="00405213" w:rsidRPr="00C4220A" w:rsidRDefault="00405213" w:rsidP="001F333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4220A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</w:t>
      </w:r>
      <w:r w:rsidRPr="00C4220A">
        <w:rPr>
          <w:sz w:val="28"/>
          <w:szCs w:val="28"/>
        </w:rPr>
        <w:t xml:space="preserve">к муниципальной  программе                                                                     </w:t>
      </w:r>
    </w:p>
    <w:p w:rsidR="00405213" w:rsidRPr="00C4220A" w:rsidRDefault="00405213" w:rsidP="001F33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F333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C4220A">
        <w:rPr>
          <w:sz w:val="28"/>
          <w:szCs w:val="28"/>
        </w:rPr>
        <w:t xml:space="preserve">«Развитие культуры в муниципальном </w:t>
      </w:r>
    </w:p>
    <w:p w:rsidR="00405213" w:rsidRPr="00C4220A" w:rsidRDefault="00405213" w:rsidP="001F33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33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C4220A">
        <w:rPr>
          <w:sz w:val="28"/>
          <w:szCs w:val="28"/>
        </w:rPr>
        <w:t>образовании «Дерюгинский сельсовет»</w:t>
      </w:r>
    </w:p>
    <w:p w:rsidR="00405213" w:rsidRPr="00C4220A" w:rsidRDefault="00405213" w:rsidP="005B25C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Pr="00C4220A">
        <w:rPr>
          <w:sz w:val="28"/>
          <w:szCs w:val="28"/>
        </w:rPr>
        <w:t>Дмитриевского района Курской области</w:t>
      </w:r>
    </w:p>
    <w:p w:rsidR="00405213" w:rsidRPr="00C4220A" w:rsidRDefault="00405213" w:rsidP="001F333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uk-UA"/>
        </w:rPr>
      </w:pPr>
      <w:r w:rsidRPr="00C422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78350F">
        <w:rPr>
          <w:sz w:val="28"/>
          <w:szCs w:val="28"/>
        </w:rPr>
        <w:t xml:space="preserve">     </w:t>
      </w:r>
      <w:r w:rsidRPr="00C4220A">
        <w:rPr>
          <w:sz w:val="28"/>
          <w:szCs w:val="28"/>
        </w:rPr>
        <w:t xml:space="preserve">на 2020-2022 годы»  </w:t>
      </w: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</w:pP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Прогнозируемые значения целевых индикаторов и показат</w:t>
      </w:r>
      <w:r w:rsidRPr="00DB34A7">
        <w:rPr>
          <w:b/>
          <w:sz w:val="32"/>
          <w:szCs w:val="32"/>
        </w:rPr>
        <w:t>е</w:t>
      </w:r>
      <w:r w:rsidRPr="00DB34A7">
        <w:rPr>
          <w:b/>
          <w:sz w:val="32"/>
          <w:szCs w:val="32"/>
        </w:rPr>
        <w:t>лей  в муниципальной программе «Развитие культуры в м</w:t>
      </w:r>
      <w:r w:rsidRPr="00DB34A7">
        <w:rPr>
          <w:b/>
          <w:sz w:val="32"/>
          <w:szCs w:val="32"/>
        </w:rPr>
        <w:t>у</w:t>
      </w:r>
      <w:r w:rsidRPr="00DB34A7">
        <w:rPr>
          <w:b/>
          <w:sz w:val="32"/>
          <w:szCs w:val="32"/>
        </w:rPr>
        <w:t>ниципальном образовании «Дерюгинский сельсовет» Дми</w:t>
      </w:r>
      <w:r w:rsidRPr="00DB34A7">
        <w:rPr>
          <w:b/>
          <w:sz w:val="32"/>
          <w:szCs w:val="32"/>
        </w:rPr>
        <w:t>т</w:t>
      </w:r>
      <w:r w:rsidRPr="00DB34A7">
        <w:rPr>
          <w:b/>
          <w:sz w:val="32"/>
          <w:szCs w:val="32"/>
        </w:rPr>
        <w:t xml:space="preserve">риевского района Курской области на 2020-2022 годы» </w:t>
      </w:r>
    </w:p>
    <w:p w:rsidR="00405213" w:rsidRPr="00DB34A7" w:rsidRDefault="00405213" w:rsidP="00324EE6">
      <w:pPr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410"/>
        <w:gridCol w:w="990"/>
        <w:gridCol w:w="1102"/>
        <w:gridCol w:w="1024"/>
        <w:gridCol w:w="1133"/>
        <w:gridCol w:w="1988"/>
      </w:tblGrid>
      <w:tr w:rsidR="00405213" w:rsidRPr="00DB34A7" w:rsidTr="00C13DAB">
        <w:trPr>
          <w:cantSplit/>
          <w:trHeight w:val="3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индикаторов и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05213" w:rsidRPr="00DB34A7" w:rsidTr="00C13DAB">
        <w:trPr>
          <w:cantSplit/>
          <w:trHeight w:val="7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5213" w:rsidRPr="00DB34A7" w:rsidRDefault="00405213" w:rsidP="003848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  <w:p w:rsidR="00405213" w:rsidRPr="00DB34A7" w:rsidRDefault="00405213" w:rsidP="001B7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реализации Пр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405213" w:rsidRPr="00DB34A7" w:rsidTr="00C13DAB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Удельный вес нас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ления сельсовета, участвующего в   культурно-досуговых мероприятиях, пр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водимых   учрежд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ниями культуры сельсовета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1B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увеличение на 2%</w:t>
            </w:r>
          </w:p>
        </w:tc>
      </w:tr>
    </w:tbl>
    <w:p w:rsidR="00405213" w:rsidRPr="00DB34A7" w:rsidRDefault="00405213" w:rsidP="00C63A02">
      <w:pPr>
        <w:jc w:val="both"/>
      </w:pPr>
    </w:p>
    <w:p w:rsidR="00405213" w:rsidRPr="00DB34A7" w:rsidRDefault="00405213" w:rsidP="00C63A02">
      <w:pPr>
        <w:jc w:val="both"/>
      </w:pPr>
    </w:p>
    <w:p w:rsidR="00405213" w:rsidRPr="00DB34A7" w:rsidRDefault="00405213" w:rsidP="00C63A02">
      <w:pPr>
        <w:jc w:val="both"/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405213" w:rsidRPr="00DB34A7" w:rsidSect="00451807">
          <w:headerReference w:type="even" r:id="rId7"/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B34A7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05213" w:rsidRPr="00C4220A" w:rsidRDefault="00405213" w:rsidP="00CE109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05213" w:rsidRPr="00C4220A" w:rsidRDefault="00405213" w:rsidP="00CE109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ПРИЛОЖЕНИЕ № 2</w:t>
      </w:r>
    </w:p>
    <w:p w:rsidR="00405213" w:rsidRPr="00C4220A" w:rsidRDefault="00405213" w:rsidP="009676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96767B">
        <w:rPr>
          <w:sz w:val="28"/>
          <w:szCs w:val="28"/>
        </w:rPr>
        <w:t xml:space="preserve">             </w:t>
      </w:r>
      <w:r w:rsidRPr="00C4220A">
        <w:rPr>
          <w:sz w:val="28"/>
          <w:szCs w:val="28"/>
          <w:lang w:val="uk-UA"/>
        </w:rPr>
        <w:t xml:space="preserve"> </w:t>
      </w:r>
      <w:r w:rsidRPr="00C4220A">
        <w:rPr>
          <w:sz w:val="28"/>
          <w:szCs w:val="28"/>
        </w:rPr>
        <w:t xml:space="preserve">к  муниципальной программе </w:t>
      </w:r>
    </w:p>
    <w:p w:rsidR="00405213" w:rsidRPr="00C4220A" w:rsidRDefault="00405213" w:rsidP="0096767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96767B">
        <w:rPr>
          <w:sz w:val="28"/>
          <w:szCs w:val="28"/>
        </w:rPr>
        <w:t xml:space="preserve">  </w:t>
      </w:r>
      <w:r w:rsidRPr="00C4220A">
        <w:rPr>
          <w:sz w:val="28"/>
          <w:szCs w:val="28"/>
        </w:rPr>
        <w:t xml:space="preserve">«Развития культуры в муниципальном             </w:t>
      </w:r>
    </w:p>
    <w:p w:rsidR="00405213" w:rsidRPr="00C4220A" w:rsidRDefault="00405213" w:rsidP="0096767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220A">
        <w:rPr>
          <w:sz w:val="28"/>
          <w:szCs w:val="28"/>
        </w:rPr>
        <w:t>образовании «Дерюгинский   сельсовет»</w:t>
      </w:r>
    </w:p>
    <w:p w:rsidR="00405213" w:rsidRPr="00C4220A" w:rsidRDefault="00405213" w:rsidP="0096767B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96767B">
        <w:rPr>
          <w:sz w:val="28"/>
          <w:szCs w:val="28"/>
        </w:rPr>
        <w:t xml:space="preserve">  </w:t>
      </w:r>
      <w:r w:rsidRPr="00C4220A">
        <w:rPr>
          <w:sz w:val="28"/>
          <w:szCs w:val="28"/>
        </w:rPr>
        <w:t xml:space="preserve">Дмитриевского района Курской </w:t>
      </w:r>
    </w:p>
    <w:p w:rsidR="00405213" w:rsidRPr="00C4220A" w:rsidRDefault="00405213" w:rsidP="009676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4220A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 xml:space="preserve">  </w:t>
      </w:r>
      <w:r w:rsidRPr="00C4220A">
        <w:rPr>
          <w:sz w:val="28"/>
          <w:szCs w:val="28"/>
        </w:rPr>
        <w:t>области</w:t>
      </w:r>
      <w:r w:rsidRPr="00C4220A">
        <w:rPr>
          <w:sz w:val="28"/>
          <w:szCs w:val="28"/>
          <w:lang w:val="uk-UA"/>
        </w:rPr>
        <w:t xml:space="preserve">  </w:t>
      </w:r>
      <w:r w:rsidRPr="00C4220A">
        <w:rPr>
          <w:sz w:val="28"/>
          <w:szCs w:val="28"/>
        </w:rPr>
        <w:t>на 2020-2022 годы»</w:t>
      </w: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ПЕРЕЧЕНЬ</w:t>
      </w: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мероприятий   муниципальной программы  «Развития культуры в муниципальном </w:t>
      </w: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образовании «Дерюгинский сельсовет»  Дмитриевского района Курской области </w:t>
      </w:r>
    </w:p>
    <w:p w:rsidR="00405213" w:rsidRPr="00DB34A7" w:rsidRDefault="00405213" w:rsidP="00C13DAB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>на 2020-2022 годы»</w:t>
      </w:r>
    </w:p>
    <w:p w:rsidR="00405213" w:rsidRPr="00DB34A7" w:rsidRDefault="00405213" w:rsidP="00C13DAB">
      <w:pPr>
        <w:tabs>
          <w:tab w:val="left" w:pos="11055"/>
        </w:tabs>
        <w:rPr>
          <w:sz w:val="28"/>
          <w:szCs w:val="28"/>
        </w:rPr>
      </w:pPr>
      <w:r w:rsidRPr="00DB34A7">
        <w:rPr>
          <w:sz w:val="28"/>
          <w:szCs w:val="28"/>
        </w:rPr>
        <w:t xml:space="preserve">   </w:t>
      </w:r>
    </w:p>
    <w:tbl>
      <w:tblPr>
        <w:tblW w:w="14099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1"/>
        <w:gridCol w:w="3118"/>
        <w:gridCol w:w="3969"/>
        <w:gridCol w:w="6521"/>
      </w:tblGrid>
      <w:tr w:rsidR="00405213" w:rsidRPr="00DB34A7" w:rsidTr="00093626">
        <w:trPr>
          <w:cantSplit/>
          <w:trHeight w:val="172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Цели, приоритетные н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правления и задачи Пр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213" w:rsidRPr="00DB34A7" w:rsidRDefault="00405213" w:rsidP="000936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13" w:rsidRPr="00DB34A7" w:rsidRDefault="00405213" w:rsidP="00607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13" w:rsidRPr="00DB34A7" w:rsidTr="00C13DAB">
        <w:trPr>
          <w:cantSplit/>
          <w:trHeight w:val="360"/>
        </w:trPr>
        <w:tc>
          <w:tcPr>
            <w:tcW w:w="14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3848AF">
            <w:pPr>
              <w:pStyle w:val="NoSpacing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1. Подпрограмма «Искусство в муниципальном образовании «Дерюгинский сельсовет» Дмитриевского района Курской области на 2020-2022 годы»  </w:t>
            </w:r>
          </w:p>
        </w:tc>
      </w:tr>
      <w:tr w:rsidR="00405213" w:rsidRPr="00DB34A7" w:rsidTr="00C13DAB">
        <w:trPr>
          <w:cantSplit/>
          <w:trHeight w:val="240"/>
        </w:trPr>
        <w:tc>
          <w:tcPr>
            <w:tcW w:w="14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1. Раздел. Сохранение и развитие творческого потенциала</w:t>
            </w:r>
          </w:p>
        </w:tc>
      </w:tr>
      <w:tr w:rsidR="00405213" w:rsidRPr="00DB34A7" w:rsidTr="00093626">
        <w:trPr>
          <w:cantSplit/>
          <w:trHeight w:val="57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 МКУК «Дерюгинский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детей привлекаемых к участию в творческих мероприятиях</w:t>
            </w:r>
          </w:p>
        </w:tc>
      </w:tr>
      <w:tr w:rsidR="00405213" w:rsidRPr="00DB34A7" w:rsidTr="00093626">
        <w:trPr>
          <w:cantSplit/>
          <w:trHeight w:val="53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Игровые программы и ви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торины для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«Дерюгинский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детей привлекаемых к участию в творческих мероприятиях</w:t>
            </w:r>
          </w:p>
        </w:tc>
      </w:tr>
      <w:tr w:rsidR="00405213" w:rsidRPr="00DB34A7" w:rsidTr="00093626">
        <w:trPr>
          <w:cantSplit/>
          <w:trHeight w:val="56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«Дерюгинский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</w:tr>
      <w:tr w:rsidR="00405213" w:rsidRPr="00DB34A7" w:rsidTr="00093626">
        <w:trPr>
          <w:cantSplit/>
          <w:trHeight w:val="5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МКУК «Дерюгинский ЦСДК»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</w:tr>
      <w:tr w:rsidR="00405213" w:rsidRPr="00DB34A7" w:rsidTr="00093626">
        <w:trPr>
          <w:cantSplit/>
          <w:trHeight w:val="13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Участие в районном  смо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ре-конкурсе среди    сел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ских учреждений   культуры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МКУК «Дерюгинский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внедрение в культурно-досуговую деятельность инновацио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ных форм работы </w:t>
            </w:r>
          </w:p>
        </w:tc>
      </w:tr>
      <w:tr w:rsidR="00405213" w:rsidRPr="00DB34A7" w:rsidTr="00093626">
        <w:trPr>
          <w:cantSplit/>
          <w:trHeight w:val="1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Участие в районном конку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се профессиона-льного ма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терства  «Клубный мастер»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МКУК «Дерюгинский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внедрение в культурно-досуговую деятельность инновацио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ных форм работы </w:t>
            </w:r>
          </w:p>
        </w:tc>
      </w:tr>
      <w:tr w:rsidR="00405213" w:rsidRPr="00DB34A7" w:rsidTr="00093626">
        <w:trPr>
          <w:cantSplit/>
          <w:trHeight w:val="93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6072D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4A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Митинг памяти «Во славу Великой Победы!»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Администрация Дерюгинского сел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 xml:space="preserve">совета, МКУК «Дерюгинский ЦСДК»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13" w:rsidRPr="00DB34A7" w:rsidRDefault="00405213" w:rsidP="000936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4A7">
              <w:rPr>
                <w:rFonts w:ascii="Times New Roman" w:hAnsi="Times New Roman"/>
                <w:sz w:val="24"/>
                <w:szCs w:val="24"/>
              </w:rPr>
              <w:t>Воспитание   подрастающего поколения любви к Родине, чувства патриотизма, работа с ветеранами, тружениками т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ы</w:t>
            </w:r>
            <w:r w:rsidRPr="00DB34A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</w:tbl>
    <w:p w:rsidR="00405213" w:rsidRPr="00DB34A7" w:rsidRDefault="00405213" w:rsidP="00C13DAB">
      <w:pPr>
        <w:sectPr w:rsidR="00405213" w:rsidRPr="00DB34A7" w:rsidSect="00CE1094">
          <w:pgSz w:w="16838" w:h="11906" w:orient="landscape"/>
          <w:pgMar w:top="709" w:right="1134" w:bottom="1247" w:left="1134" w:header="709" w:footer="709" w:gutter="0"/>
          <w:cols w:space="708"/>
          <w:docGrid w:linePitch="360"/>
        </w:sectPr>
      </w:pPr>
    </w:p>
    <w:p w:rsidR="00405213" w:rsidRPr="00C4220A" w:rsidRDefault="00405213" w:rsidP="0009362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220A">
        <w:rPr>
          <w:rFonts w:ascii="Times New Roman" w:hAnsi="Times New Roman" w:cs="Times New Roman"/>
          <w:sz w:val="28"/>
          <w:szCs w:val="28"/>
        </w:rPr>
        <w:t xml:space="preserve">    ПРИЛОЖЕНИЕ № 3</w:t>
      </w:r>
    </w:p>
    <w:p w:rsidR="00405213" w:rsidRPr="00C4220A" w:rsidRDefault="00405213" w:rsidP="00C10E3D">
      <w:pPr>
        <w:jc w:val="center"/>
        <w:rPr>
          <w:sz w:val="28"/>
          <w:szCs w:val="28"/>
        </w:rPr>
      </w:pPr>
      <w:r w:rsidRPr="005A7FAC">
        <w:rPr>
          <w:sz w:val="28"/>
          <w:szCs w:val="28"/>
        </w:rPr>
        <w:t xml:space="preserve">                                             </w:t>
      </w:r>
      <w:r w:rsidRPr="00C4220A">
        <w:rPr>
          <w:sz w:val="28"/>
          <w:szCs w:val="28"/>
        </w:rPr>
        <w:t xml:space="preserve">к муниципальной программе «Развитие </w:t>
      </w:r>
    </w:p>
    <w:p w:rsidR="00405213" w:rsidRPr="00C4220A" w:rsidRDefault="00405213" w:rsidP="00C10E3D">
      <w:pPr>
        <w:jc w:val="center"/>
        <w:rPr>
          <w:sz w:val="28"/>
          <w:szCs w:val="28"/>
        </w:rPr>
      </w:pPr>
      <w:r w:rsidRPr="005A7FAC">
        <w:rPr>
          <w:sz w:val="28"/>
          <w:szCs w:val="28"/>
        </w:rPr>
        <w:t xml:space="preserve">                                                </w:t>
      </w:r>
      <w:r w:rsidRPr="00C4220A">
        <w:rPr>
          <w:sz w:val="28"/>
          <w:szCs w:val="28"/>
        </w:rPr>
        <w:t xml:space="preserve">культуры в муниципальном образовании </w:t>
      </w:r>
    </w:p>
    <w:p w:rsidR="00405213" w:rsidRPr="00C4220A" w:rsidRDefault="00405213" w:rsidP="00C10E3D">
      <w:pPr>
        <w:jc w:val="center"/>
        <w:rPr>
          <w:sz w:val="28"/>
          <w:szCs w:val="28"/>
        </w:rPr>
      </w:pPr>
      <w:r w:rsidRPr="005A7FAC">
        <w:rPr>
          <w:sz w:val="28"/>
          <w:szCs w:val="28"/>
        </w:rPr>
        <w:t xml:space="preserve">                                                  </w:t>
      </w:r>
      <w:r w:rsidRPr="00C4220A">
        <w:rPr>
          <w:sz w:val="28"/>
          <w:szCs w:val="28"/>
        </w:rPr>
        <w:t>«Дерюгинский сельсовет»  Дмитриевского</w:t>
      </w:r>
    </w:p>
    <w:p w:rsidR="00405213" w:rsidRPr="00C4220A" w:rsidRDefault="00405213" w:rsidP="00093626">
      <w:pPr>
        <w:jc w:val="right"/>
        <w:rPr>
          <w:sz w:val="28"/>
          <w:szCs w:val="28"/>
        </w:rPr>
      </w:pPr>
      <w:r w:rsidRPr="00C4220A">
        <w:rPr>
          <w:sz w:val="28"/>
          <w:szCs w:val="28"/>
        </w:rPr>
        <w:t xml:space="preserve"> района Курской области на 2020-2022 годы»</w:t>
      </w:r>
    </w:p>
    <w:p w:rsidR="00405213" w:rsidRPr="00C4220A" w:rsidRDefault="00405213" w:rsidP="00297B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5213" w:rsidRPr="00DB34A7" w:rsidRDefault="00405213" w:rsidP="001709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05213" w:rsidRPr="00DB34A7" w:rsidRDefault="00405213" w:rsidP="00297B04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Ресурсное обеспечение муниципальной программы </w:t>
      </w:r>
    </w:p>
    <w:p w:rsidR="00405213" w:rsidRPr="00DB34A7" w:rsidRDefault="00405213" w:rsidP="00297B04">
      <w:pPr>
        <w:jc w:val="center"/>
        <w:rPr>
          <w:b/>
          <w:sz w:val="32"/>
          <w:szCs w:val="32"/>
        </w:rPr>
      </w:pPr>
      <w:r w:rsidRPr="00DB34A7">
        <w:rPr>
          <w:b/>
          <w:sz w:val="32"/>
          <w:szCs w:val="32"/>
        </w:rPr>
        <w:t xml:space="preserve">«Развитие культуры в муниципальном образовании  </w:t>
      </w:r>
    </w:p>
    <w:p w:rsidR="00405213" w:rsidRPr="00DB34A7" w:rsidRDefault="00405213" w:rsidP="00BC311D">
      <w:pPr>
        <w:jc w:val="center"/>
        <w:rPr>
          <w:b/>
          <w:sz w:val="30"/>
          <w:szCs w:val="30"/>
        </w:rPr>
      </w:pPr>
      <w:r w:rsidRPr="00DB34A7">
        <w:rPr>
          <w:b/>
          <w:sz w:val="32"/>
          <w:szCs w:val="32"/>
        </w:rPr>
        <w:t>«Дерюгинский сельсовет»  Дмитриевского района Курской области на 2020-2022 годы»</w:t>
      </w:r>
    </w:p>
    <w:p w:rsidR="00405213" w:rsidRPr="00DB34A7" w:rsidRDefault="00405213" w:rsidP="00297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13" w:rsidRPr="00DB34A7" w:rsidRDefault="00405213" w:rsidP="00093626">
      <w:pPr>
        <w:pStyle w:val="ConsPlusNormal"/>
        <w:widowControl/>
        <w:tabs>
          <w:tab w:val="left" w:pos="779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4A7">
        <w:rPr>
          <w:rFonts w:ascii="Times New Roman" w:hAnsi="Times New Roman" w:cs="Times New Roman"/>
          <w:sz w:val="28"/>
          <w:szCs w:val="28"/>
        </w:rPr>
        <w:tab/>
      </w:r>
      <w:r w:rsidRPr="00DB34A7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1794"/>
        <w:gridCol w:w="1484"/>
        <w:gridCol w:w="1465"/>
        <w:gridCol w:w="1634"/>
      </w:tblGrid>
      <w:tr w:rsidR="00405213" w:rsidRPr="00DB34A7" w:rsidTr="00093626">
        <w:trPr>
          <w:trHeight w:val="866"/>
        </w:trPr>
        <w:tc>
          <w:tcPr>
            <w:tcW w:w="2837" w:type="dxa"/>
            <w:vMerge w:val="restart"/>
            <w:vAlign w:val="center"/>
          </w:tcPr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финансирования и</w:t>
            </w:r>
          </w:p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794" w:type="dxa"/>
            <w:vMerge w:val="restart"/>
            <w:vAlign w:val="center"/>
          </w:tcPr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3" w:type="dxa"/>
            <w:gridSpan w:val="3"/>
            <w:vAlign w:val="center"/>
          </w:tcPr>
          <w:p w:rsidR="00405213" w:rsidRPr="00DB34A7" w:rsidRDefault="00405213" w:rsidP="00093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</w:tr>
      <w:tr w:rsidR="00405213" w:rsidRPr="00DB34A7" w:rsidTr="00093626">
        <w:trPr>
          <w:trHeight w:val="673"/>
        </w:trPr>
        <w:tc>
          <w:tcPr>
            <w:tcW w:w="2837" w:type="dxa"/>
            <w:vMerge/>
            <w:vAlign w:val="center"/>
          </w:tcPr>
          <w:p w:rsidR="00405213" w:rsidRPr="00DB34A7" w:rsidRDefault="00405213" w:rsidP="0009362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05213" w:rsidRPr="00DB34A7" w:rsidRDefault="00405213" w:rsidP="00093626">
            <w:pPr>
              <w:jc w:val="center"/>
            </w:pPr>
          </w:p>
        </w:tc>
        <w:tc>
          <w:tcPr>
            <w:tcW w:w="1484" w:type="dxa"/>
            <w:vAlign w:val="center"/>
          </w:tcPr>
          <w:p w:rsidR="00405213" w:rsidRPr="00DB34A7" w:rsidRDefault="00405213" w:rsidP="003848AF">
            <w:pPr>
              <w:jc w:val="center"/>
            </w:pPr>
            <w:r w:rsidRPr="00DB34A7">
              <w:t>2020</w:t>
            </w:r>
          </w:p>
        </w:tc>
        <w:tc>
          <w:tcPr>
            <w:tcW w:w="1465" w:type="dxa"/>
            <w:vAlign w:val="center"/>
          </w:tcPr>
          <w:p w:rsidR="00405213" w:rsidRPr="00DB34A7" w:rsidRDefault="00405213" w:rsidP="00093626">
            <w:pPr>
              <w:jc w:val="center"/>
            </w:pPr>
            <w:r w:rsidRPr="00DB34A7">
              <w:t>2021</w:t>
            </w:r>
          </w:p>
        </w:tc>
        <w:tc>
          <w:tcPr>
            <w:tcW w:w="1634" w:type="dxa"/>
            <w:vAlign w:val="center"/>
          </w:tcPr>
          <w:p w:rsidR="00405213" w:rsidRPr="00DB34A7" w:rsidRDefault="00405213" w:rsidP="00093626">
            <w:pPr>
              <w:jc w:val="center"/>
            </w:pPr>
            <w:r w:rsidRPr="00DB34A7">
              <w:t>2022</w:t>
            </w:r>
          </w:p>
        </w:tc>
      </w:tr>
      <w:tr w:rsidR="00405213" w:rsidRPr="00DB34A7" w:rsidTr="00093626">
        <w:trPr>
          <w:trHeight w:val="293"/>
        </w:trPr>
        <w:tc>
          <w:tcPr>
            <w:tcW w:w="2837" w:type="dxa"/>
          </w:tcPr>
          <w:p w:rsidR="00405213" w:rsidRPr="00DB34A7" w:rsidRDefault="00405213" w:rsidP="00093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Всего источников ф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794" w:type="dxa"/>
          </w:tcPr>
          <w:p w:rsidR="00405213" w:rsidRPr="00DB34A7" w:rsidRDefault="00405213" w:rsidP="00093626">
            <w:pPr>
              <w:jc w:val="both"/>
            </w:pPr>
            <w:r>
              <w:t>2 422 571,00</w:t>
            </w:r>
          </w:p>
        </w:tc>
        <w:tc>
          <w:tcPr>
            <w:tcW w:w="1484" w:type="dxa"/>
          </w:tcPr>
          <w:p w:rsidR="00405213" w:rsidRPr="00DB34A7" w:rsidRDefault="00405213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997 101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</w:tcPr>
          <w:p w:rsidR="00405213" w:rsidRPr="00DB34A7" w:rsidRDefault="00405213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696 460,</w:t>
            </w: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405213" w:rsidRPr="00DB34A7" w:rsidRDefault="00405213" w:rsidP="00093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729 010,0</w:t>
            </w:r>
          </w:p>
        </w:tc>
      </w:tr>
      <w:tr w:rsidR="00405213" w:rsidRPr="00DB34A7" w:rsidTr="00093626">
        <w:trPr>
          <w:trHeight w:val="429"/>
        </w:trPr>
        <w:tc>
          <w:tcPr>
            <w:tcW w:w="2837" w:type="dxa"/>
          </w:tcPr>
          <w:p w:rsidR="00405213" w:rsidRPr="00DB34A7" w:rsidRDefault="00405213" w:rsidP="000936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94" w:type="dxa"/>
          </w:tcPr>
          <w:p w:rsidR="00405213" w:rsidRPr="00DB34A7" w:rsidRDefault="00405213" w:rsidP="006455B7">
            <w:pPr>
              <w:jc w:val="both"/>
            </w:pPr>
            <w:r>
              <w:t>2 422 571,00</w:t>
            </w:r>
          </w:p>
        </w:tc>
        <w:tc>
          <w:tcPr>
            <w:tcW w:w="1484" w:type="dxa"/>
          </w:tcPr>
          <w:p w:rsidR="00405213" w:rsidRPr="00DB34A7" w:rsidRDefault="00405213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B7">
              <w:rPr>
                <w:rFonts w:ascii="Times New Roman" w:hAnsi="Times New Roman" w:cs="Times New Roman"/>
                <w:sz w:val="24"/>
                <w:szCs w:val="24"/>
              </w:rPr>
              <w:t>997 101,0</w:t>
            </w:r>
          </w:p>
        </w:tc>
        <w:tc>
          <w:tcPr>
            <w:tcW w:w="1465" w:type="dxa"/>
          </w:tcPr>
          <w:p w:rsidR="00405213" w:rsidRPr="00DB34A7" w:rsidRDefault="00405213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696 460,0</w:t>
            </w:r>
          </w:p>
        </w:tc>
        <w:tc>
          <w:tcPr>
            <w:tcW w:w="1634" w:type="dxa"/>
          </w:tcPr>
          <w:p w:rsidR="00405213" w:rsidRPr="00DB34A7" w:rsidRDefault="00405213" w:rsidP="001B02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B7">
              <w:rPr>
                <w:rFonts w:ascii="Times New Roman" w:hAnsi="Times New Roman" w:cs="Times New Roman"/>
                <w:sz w:val="24"/>
                <w:szCs w:val="24"/>
              </w:rPr>
              <w:t>729 010,0</w:t>
            </w:r>
          </w:p>
        </w:tc>
      </w:tr>
    </w:tbl>
    <w:p w:rsidR="00405213" w:rsidRPr="00DB34A7" w:rsidRDefault="00405213" w:rsidP="00297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213" w:rsidRPr="00DB34A7" w:rsidRDefault="00405213" w:rsidP="00297B04"/>
    <w:p w:rsidR="00405213" w:rsidRPr="00DB34A7" w:rsidRDefault="00405213" w:rsidP="00C63A02">
      <w:pPr>
        <w:jc w:val="both"/>
      </w:pPr>
    </w:p>
    <w:sectPr w:rsidR="00405213" w:rsidRPr="00DB34A7" w:rsidSect="0020294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13" w:rsidRDefault="00405213" w:rsidP="00630469">
      <w:r>
        <w:separator/>
      </w:r>
    </w:p>
  </w:endnote>
  <w:endnote w:type="continuationSeparator" w:id="0">
    <w:p w:rsidR="00405213" w:rsidRDefault="00405213" w:rsidP="0063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13" w:rsidRDefault="00405213" w:rsidP="00630469">
      <w:r>
        <w:separator/>
      </w:r>
    </w:p>
  </w:footnote>
  <w:footnote w:type="continuationSeparator" w:id="0">
    <w:p w:rsidR="00405213" w:rsidRDefault="00405213" w:rsidP="0063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13" w:rsidRDefault="00405213" w:rsidP="00AD7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213" w:rsidRDefault="004052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13" w:rsidRDefault="00405213" w:rsidP="00AD7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5213" w:rsidRDefault="00405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DFD"/>
    <w:multiLevelType w:val="hybridMultilevel"/>
    <w:tmpl w:val="9344FF4A"/>
    <w:lvl w:ilvl="0" w:tplc="FF7E1D98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E540E0"/>
    <w:multiLevelType w:val="hybridMultilevel"/>
    <w:tmpl w:val="783C3B14"/>
    <w:lvl w:ilvl="0" w:tplc="F1CCD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A0B88"/>
    <w:multiLevelType w:val="hybridMultilevel"/>
    <w:tmpl w:val="F2B0E7DC"/>
    <w:lvl w:ilvl="0" w:tplc="8572D67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A02"/>
    <w:rsid w:val="0004578E"/>
    <w:rsid w:val="00085854"/>
    <w:rsid w:val="000861C0"/>
    <w:rsid w:val="00093626"/>
    <w:rsid w:val="000B4330"/>
    <w:rsid w:val="000F0C76"/>
    <w:rsid w:val="00153F9A"/>
    <w:rsid w:val="00170935"/>
    <w:rsid w:val="0017403D"/>
    <w:rsid w:val="00184816"/>
    <w:rsid w:val="001B02D3"/>
    <w:rsid w:val="001B7E84"/>
    <w:rsid w:val="001E1385"/>
    <w:rsid w:val="001F3333"/>
    <w:rsid w:val="001F5C7C"/>
    <w:rsid w:val="00202943"/>
    <w:rsid w:val="0021791F"/>
    <w:rsid w:val="002442AA"/>
    <w:rsid w:val="00244C9A"/>
    <w:rsid w:val="00246D6E"/>
    <w:rsid w:val="0024720B"/>
    <w:rsid w:val="00257229"/>
    <w:rsid w:val="00297B04"/>
    <w:rsid w:val="002A10A5"/>
    <w:rsid w:val="002D6FD3"/>
    <w:rsid w:val="002F74D0"/>
    <w:rsid w:val="00304FF9"/>
    <w:rsid w:val="0030725B"/>
    <w:rsid w:val="0031131F"/>
    <w:rsid w:val="00324EE6"/>
    <w:rsid w:val="00326CF0"/>
    <w:rsid w:val="0033343A"/>
    <w:rsid w:val="003848AF"/>
    <w:rsid w:val="00386317"/>
    <w:rsid w:val="00396CB8"/>
    <w:rsid w:val="003C7A02"/>
    <w:rsid w:val="00405213"/>
    <w:rsid w:val="00422DA1"/>
    <w:rsid w:val="004366B7"/>
    <w:rsid w:val="00451807"/>
    <w:rsid w:val="0049728F"/>
    <w:rsid w:val="004A0C35"/>
    <w:rsid w:val="004C71B3"/>
    <w:rsid w:val="004D1A2B"/>
    <w:rsid w:val="004E59E4"/>
    <w:rsid w:val="0057145A"/>
    <w:rsid w:val="005A7FAC"/>
    <w:rsid w:val="005B25C5"/>
    <w:rsid w:val="005E739C"/>
    <w:rsid w:val="005F0F35"/>
    <w:rsid w:val="006072DB"/>
    <w:rsid w:val="006078F9"/>
    <w:rsid w:val="00610148"/>
    <w:rsid w:val="00612024"/>
    <w:rsid w:val="00616191"/>
    <w:rsid w:val="00617BF3"/>
    <w:rsid w:val="0062773E"/>
    <w:rsid w:val="00630469"/>
    <w:rsid w:val="00635164"/>
    <w:rsid w:val="006455B7"/>
    <w:rsid w:val="00651A12"/>
    <w:rsid w:val="006564F2"/>
    <w:rsid w:val="00693042"/>
    <w:rsid w:val="006C59B9"/>
    <w:rsid w:val="00707970"/>
    <w:rsid w:val="00716EE6"/>
    <w:rsid w:val="00721734"/>
    <w:rsid w:val="00741A32"/>
    <w:rsid w:val="0078350F"/>
    <w:rsid w:val="007A7715"/>
    <w:rsid w:val="007A7B18"/>
    <w:rsid w:val="007C0F12"/>
    <w:rsid w:val="007E5808"/>
    <w:rsid w:val="007F1251"/>
    <w:rsid w:val="007F201F"/>
    <w:rsid w:val="007F2E59"/>
    <w:rsid w:val="007F619B"/>
    <w:rsid w:val="00817A06"/>
    <w:rsid w:val="008714A2"/>
    <w:rsid w:val="008820A9"/>
    <w:rsid w:val="008D07FE"/>
    <w:rsid w:val="008F7202"/>
    <w:rsid w:val="0092425B"/>
    <w:rsid w:val="00936007"/>
    <w:rsid w:val="00953B45"/>
    <w:rsid w:val="00956B06"/>
    <w:rsid w:val="0096767B"/>
    <w:rsid w:val="009678BA"/>
    <w:rsid w:val="0098586A"/>
    <w:rsid w:val="009A20B6"/>
    <w:rsid w:val="009B1E37"/>
    <w:rsid w:val="009C3C7D"/>
    <w:rsid w:val="009D1A05"/>
    <w:rsid w:val="009E120F"/>
    <w:rsid w:val="00A70B31"/>
    <w:rsid w:val="00AD7D40"/>
    <w:rsid w:val="00AE55DC"/>
    <w:rsid w:val="00B17D1D"/>
    <w:rsid w:val="00B42381"/>
    <w:rsid w:val="00B61B18"/>
    <w:rsid w:val="00B63F96"/>
    <w:rsid w:val="00B9258E"/>
    <w:rsid w:val="00BA78AC"/>
    <w:rsid w:val="00BB0F99"/>
    <w:rsid w:val="00BC2375"/>
    <w:rsid w:val="00BC25C9"/>
    <w:rsid w:val="00BC311D"/>
    <w:rsid w:val="00C10E3D"/>
    <w:rsid w:val="00C13DAB"/>
    <w:rsid w:val="00C1784E"/>
    <w:rsid w:val="00C4220A"/>
    <w:rsid w:val="00C566FF"/>
    <w:rsid w:val="00C62004"/>
    <w:rsid w:val="00C63A02"/>
    <w:rsid w:val="00CA28BB"/>
    <w:rsid w:val="00CD164C"/>
    <w:rsid w:val="00CE1094"/>
    <w:rsid w:val="00CF4879"/>
    <w:rsid w:val="00D25567"/>
    <w:rsid w:val="00D66A72"/>
    <w:rsid w:val="00D71D01"/>
    <w:rsid w:val="00D91993"/>
    <w:rsid w:val="00D94398"/>
    <w:rsid w:val="00DB34A7"/>
    <w:rsid w:val="00DB4288"/>
    <w:rsid w:val="00DD66F9"/>
    <w:rsid w:val="00DE4E75"/>
    <w:rsid w:val="00E41DE4"/>
    <w:rsid w:val="00E639DD"/>
    <w:rsid w:val="00EB15C0"/>
    <w:rsid w:val="00EF7F30"/>
    <w:rsid w:val="00F127ED"/>
    <w:rsid w:val="00F65F8C"/>
    <w:rsid w:val="00F94F24"/>
    <w:rsid w:val="00FB358B"/>
    <w:rsid w:val="00FC56FD"/>
    <w:rsid w:val="00FD564B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0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7A0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3C7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7A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304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46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304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469"/>
    <w:rPr>
      <w:rFonts w:eastAsia="Times New Roman" w:cs="Times New Roman"/>
      <w:sz w:val="24"/>
      <w:szCs w:val="24"/>
    </w:rPr>
  </w:style>
  <w:style w:type="paragraph" w:customStyle="1" w:styleId="Standard">
    <w:name w:val="Standard"/>
    <w:uiPriority w:val="99"/>
    <w:rsid w:val="000B4330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0B4330"/>
    <w:pPr>
      <w:suppressAutoHyphens/>
      <w:autoSpaceDN w:val="0"/>
      <w:spacing w:after="120"/>
    </w:pPr>
    <w:rPr>
      <w:kern w:val="3"/>
      <w:lang w:eastAsia="zh-CN"/>
    </w:rPr>
  </w:style>
  <w:style w:type="paragraph" w:customStyle="1" w:styleId="ConsPlusCell">
    <w:name w:val="ConsPlusCell"/>
    <w:uiPriority w:val="99"/>
    <w:rsid w:val="00324E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38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4220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F0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15</Pages>
  <Words>3576</Words>
  <Characters>20389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Loner-XP</cp:lastModifiedBy>
  <cp:revision>14</cp:revision>
  <cp:lastPrinted>2019-12-18T08:42:00Z</cp:lastPrinted>
  <dcterms:created xsi:type="dcterms:W3CDTF">2019-10-31T11:01:00Z</dcterms:created>
  <dcterms:modified xsi:type="dcterms:W3CDTF">2019-12-22T07:24:00Z</dcterms:modified>
</cp:coreProperties>
</file>