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A1" w:rsidRPr="00152589" w:rsidRDefault="004065A1" w:rsidP="003E24D6">
      <w:pPr>
        <w:keepNext/>
        <w:keepLines/>
        <w:widowControl w:val="0"/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РОССИЙСКАЯ</w:t>
      </w:r>
      <w:r w:rsidRPr="006E1AA3">
        <w:rPr>
          <w:rFonts w:ascii="Times New Roman" w:hAnsi="Times New Roman"/>
          <w:b/>
          <w:bCs/>
          <w:sz w:val="28"/>
          <w:szCs w:val="28"/>
        </w:rPr>
        <w:t>ФЕДЕРАЦИЯ</w:t>
      </w:r>
    </w:p>
    <w:p w:rsidR="004065A1" w:rsidRPr="006E1AA3" w:rsidRDefault="004065A1" w:rsidP="003E24D6">
      <w:pPr>
        <w:keepNext/>
        <w:keepLines/>
        <w:widowControl w:val="0"/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152589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6E1AA3">
        <w:rPr>
          <w:rFonts w:ascii="Times New Roman" w:hAnsi="Times New Roman"/>
          <w:b/>
          <w:bCs/>
          <w:sz w:val="28"/>
          <w:szCs w:val="28"/>
        </w:rPr>
        <w:t xml:space="preserve">АДМИНИСТРАЦИЯ ДЕРЮГИНСКОГО СЕЛЬСОВЕТА </w:t>
      </w:r>
    </w:p>
    <w:p w:rsidR="004065A1" w:rsidRPr="006E1AA3" w:rsidRDefault="004065A1" w:rsidP="003E24D6">
      <w:pPr>
        <w:keepNext/>
        <w:keepLines/>
        <w:widowControl w:val="0"/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6E1AA3">
        <w:rPr>
          <w:rFonts w:ascii="Times New Roman" w:hAnsi="Times New Roman"/>
          <w:b/>
          <w:bCs/>
          <w:sz w:val="28"/>
          <w:szCs w:val="28"/>
        </w:rPr>
        <w:t xml:space="preserve">                        ДМИТРИЕВСКОГО РАЙОНА КУРСКОЙ ОБЛАСТИ</w:t>
      </w:r>
    </w:p>
    <w:p w:rsidR="004065A1" w:rsidRPr="003E24D6" w:rsidRDefault="004065A1" w:rsidP="006E1AA3">
      <w:pPr>
        <w:keepNext/>
        <w:keepLines/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6E1AA3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</w:p>
    <w:p w:rsidR="004065A1" w:rsidRPr="003E24D6" w:rsidRDefault="004065A1" w:rsidP="003E24D6">
      <w:pPr>
        <w:keepNext/>
        <w:keepLines/>
        <w:widowControl w:val="0"/>
        <w:jc w:val="both"/>
        <w:rPr>
          <w:rFonts w:ascii="Times New Roman" w:hAnsi="Times New Roman"/>
          <w:bCs/>
          <w:sz w:val="28"/>
          <w:szCs w:val="28"/>
        </w:rPr>
      </w:pPr>
      <w:r w:rsidRPr="006E1AA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 w:rsidRPr="006E1AA3">
        <w:rPr>
          <w:rFonts w:ascii="Times New Roman" w:hAnsi="Times New Roman"/>
          <w:bCs/>
          <w:sz w:val="28"/>
          <w:szCs w:val="28"/>
        </w:rPr>
        <w:t xml:space="preserve">П О С Т А Н О В Л Е Н И Е </w:t>
      </w:r>
    </w:p>
    <w:p w:rsidR="004065A1" w:rsidRPr="00152589" w:rsidRDefault="004065A1" w:rsidP="006E1AA3">
      <w:pPr>
        <w:keepNext/>
        <w:keepLines/>
        <w:widowControl w:val="0"/>
        <w:tabs>
          <w:tab w:val="right" w:pos="7920"/>
        </w:tabs>
        <w:rPr>
          <w:rFonts w:ascii="Times New Roman" w:hAnsi="Times New Roman"/>
          <w:sz w:val="28"/>
          <w:szCs w:val="28"/>
          <w:lang w:val="en-US"/>
        </w:rPr>
      </w:pPr>
      <w:r w:rsidRPr="006E1AA3">
        <w:rPr>
          <w:rFonts w:ascii="Times New Roman" w:hAnsi="Times New Roman"/>
          <w:b/>
        </w:rPr>
        <w:t xml:space="preserve">                                                          </w:t>
      </w:r>
      <w:r>
        <w:rPr>
          <w:rFonts w:ascii="Times New Roman" w:hAnsi="Times New Roman"/>
          <w:b/>
        </w:rPr>
        <w:t xml:space="preserve">      </w:t>
      </w:r>
      <w:r w:rsidRPr="006E1AA3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</w:rPr>
        <w:t>.09.2019 № 9</w:t>
      </w:r>
      <w:r>
        <w:rPr>
          <w:rFonts w:ascii="Times New Roman" w:hAnsi="Times New Roman"/>
          <w:sz w:val="28"/>
          <w:szCs w:val="28"/>
          <w:lang w:val="en-US"/>
        </w:rPr>
        <w:t>3</w:t>
      </w:r>
    </w:p>
    <w:p w:rsidR="004065A1" w:rsidRPr="00BC126D" w:rsidRDefault="004065A1" w:rsidP="00BC126D">
      <w:pPr>
        <w:keepNext/>
        <w:keepLines/>
        <w:widowControl w:val="0"/>
        <w:tabs>
          <w:tab w:val="right" w:pos="7920"/>
        </w:tabs>
        <w:rPr>
          <w:rFonts w:ascii="Times New Roman" w:hAnsi="Times New Roman"/>
          <w:sz w:val="28"/>
          <w:szCs w:val="28"/>
          <w:lang w:val="en-US"/>
        </w:rPr>
      </w:pPr>
      <w:r w:rsidRPr="00BC126D">
        <w:rPr>
          <w:rFonts w:ascii="Times New Roman" w:hAnsi="Times New Roman"/>
          <w:sz w:val="28"/>
          <w:szCs w:val="28"/>
        </w:rPr>
        <w:t xml:space="preserve">                                                     с.Де р ю г и н о </w:t>
      </w:r>
    </w:p>
    <w:p w:rsidR="004065A1" w:rsidRPr="0070305C" w:rsidRDefault="004065A1" w:rsidP="00BC126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</w:t>
      </w:r>
      <w:r w:rsidRPr="0070305C">
        <w:rPr>
          <w:rFonts w:ascii="Times New Roman" w:hAnsi="Times New Roman"/>
          <w:b/>
          <w:sz w:val="28"/>
          <w:szCs w:val="28"/>
        </w:rPr>
        <w:t>О признании</w:t>
      </w:r>
    </w:p>
    <w:p w:rsidR="004065A1" w:rsidRPr="00803AA2" w:rsidRDefault="004065A1" w:rsidP="003E24D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0305C">
        <w:rPr>
          <w:rFonts w:ascii="Times New Roman" w:hAnsi="Times New Roman"/>
          <w:b/>
          <w:sz w:val="28"/>
          <w:szCs w:val="28"/>
        </w:rPr>
        <w:t>земельного участка с кадастровым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305C">
        <w:rPr>
          <w:rFonts w:ascii="Times New Roman" w:hAnsi="Times New Roman"/>
          <w:b/>
          <w:sz w:val="28"/>
          <w:szCs w:val="28"/>
        </w:rPr>
        <w:t>№46</w:t>
      </w:r>
      <w:r>
        <w:rPr>
          <w:rFonts w:ascii="Times New Roman" w:hAnsi="Times New Roman"/>
          <w:b/>
          <w:sz w:val="28"/>
          <w:szCs w:val="28"/>
        </w:rPr>
        <w:t>:05:170000:16 невостребованным</w:t>
      </w:r>
    </w:p>
    <w:p w:rsidR="004065A1" w:rsidRDefault="004065A1" w:rsidP="003E24D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065A1" w:rsidRPr="00803AA2" w:rsidRDefault="004065A1" w:rsidP="00327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C5778">
        <w:rPr>
          <w:rFonts w:ascii="Times New Roman" w:hAnsi="Times New Roman"/>
          <w:sz w:val="28"/>
          <w:szCs w:val="28"/>
        </w:rPr>
        <w:t xml:space="preserve">На основании ст.ст.12.1,14,14.1 Федерального закона от 24.07.2002 года № 101- ФЗ «Об обороте земель сельскохозяйственного назначения», рассмотрев извещение о проведении общего собрания, которое было опубликовано в газете </w:t>
      </w:r>
      <w:r>
        <w:rPr>
          <w:rFonts w:ascii="Times New Roman" w:hAnsi="Times New Roman"/>
          <w:sz w:val="28"/>
          <w:szCs w:val="28"/>
        </w:rPr>
        <w:t>«</w:t>
      </w:r>
      <w:r w:rsidRPr="00DC5778">
        <w:rPr>
          <w:rFonts w:ascii="Times New Roman" w:hAnsi="Times New Roman"/>
          <w:sz w:val="28"/>
          <w:szCs w:val="28"/>
        </w:rPr>
        <w:t>Курская правда» от 15.03.2019года №</w:t>
      </w:r>
      <w:r w:rsidRPr="00803AA2">
        <w:rPr>
          <w:rFonts w:ascii="Times New Roman" w:hAnsi="Times New Roman"/>
          <w:sz w:val="28"/>
          <w:szCs w:val="28"/>
        </w:rPr>
        <w:t xml:space="preserve"> </w:t>
      </w:r>
      <w:r w:rsidRPr="00DC5778">
        <w:rPr>
          <w:rFonts w:ascii="Times New Roman" w:hAnsi="Times New Roman"/>
          <w:sz w:val="28"/>
          <w:szCs w:val="28"/>
        </w:rPr>
        <w:t>29, на официальном сайте Администрации Дерюгинского сельсовета Дмитриевского района Курской области в сети «Интернет»</w:t>
      </w:r>
      <w:r w:rsidRPr="00DC5778">
        <w:rPr>
          <w:rFonts w:ascii="Times New Roman" w:hAnsi="Times New Roman"/>
          <w:sz w:val="28"/>
          <w:szCs w:val="28"/>
          <w:lang w:eastAsia="ru-RU"/>
        </w:rPr>
        <w:t xml:space="preserve">  от 15.03.2019 года, </w:t>
      </w:r>
      <w:r w:rsidRPr="00DC5778">
        <w:rPr>
          <w:rFonts w:ascii="Times New Roman" w:hAnsi="Times New Roman"/>
          <w:sz w:val="28"/>
          <w:szCs w:val="28"/>
        </w:rPr>
        <w:t xml:space="preserve"> размещено на информационных щитах на территории Дерюгинского сельсовета Дмитриевского района Курской области, а также рассмотрев Проект территориального землеустройства (перераспределения сельскохозяйственных</w:t>
      </w:r>
      <w:r>
        <w:rPr>
          <w:rFonts w:ascii="Times New Roman" w:hAnsi="Times New Roman"/>
          <w:sz w:val="28"/>
          <w:szCs w:val="28"/>
        </w:rPr>
        <w:t xml:space="preserve"> угодий) №89 декабря 2008 года.</w:t>
      </w:r>
    </w:p>
    <w:p w:rsidR="004065A1" w:rsidRPr="00DC5778" w:rsidRDefault="004065A1" w:rsidP="00DC577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C5778">
        <w:rPr>
          <w:rFonts w:ascii="Times New Roman" w:hAnsi="Times New Roman"/>
          <w:sz w:val="28"/>
          <w:szCs w:val="28"/>
        </w:rPr>
        <w:t xml:space="preserve">      Применив по аналогии п. п. 1,2,6,7 ст.12.1. Федерального закона от 24.07.2002 года №101 – ФЗ « Об обороте земель сельскохозяйственного назначения», руководствуясь ст.14 Федерального закона от 06.10.2003 года № 131- ФЗ « Об общих принципах организации местного самоуправления в Российской Федерации»,п.17, Администрация Дерюгинского сельсовета Дмитриевского района Курской области</w:t>
      </w:r>
      <w:r w:rsidRPr="00803AA2">
        <w:rPr>
          <w:rFonts w:ascii="Times New Roman" w:hAnsi="Times New Roman"/>
          <w:sz w:val="28"/>
          <w:szCs w:val="28"/>
        </w:rPr>
        <w:t xml:space="preserve"> </w:t>
      </w:r>
      <w:r w:rsidRPr="00DC5778">
        <w:rPr>
          <w:rFonts w:ascii="Times New Roman" w:hAnsi="Times New Roman"/>
          <w:sz w:val="28"/>
          <w:szCs w:val="28"/>
        </w:rPr>
        <w:t>ПОСТАНОВЛЯЕТ:</w:t>
      </w:r>
    </w:p>
    <w:p w:rsidR="004065A1" w:rsidRPr="00DC5778" w:rsidRDefault="004065A1" w:rsidP="00DC577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065A1" w:rsidRPr="00DC5778" w:rsidRDefault="004065A1" w:rsidP="00803AA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C5778">
        <w:rPr>
          <w:rFonts w:ascii="Times New Roman" w:hAnsi="Times New Roman"/>
          <w:sz w:val="28"/>
          <w:szCs w:val="28"/>
        </w:rPr>
        <w:t>1.Признать земельный участок из земель сельскохозяйственного назначения разрешённое использование: для сельскохозяйственного производства, с кадастровым номером</w:t>
      </w:r>
      <w:r w:rsidRPr="00DC5778">
        <w:rPr>
          <w:rFonts w:ascii="Times New Roman" w:hAnsi="Times New Roman"/>
          <w:color w:val="0E2F43"/>
          <w:sz w:val="28"/>
          <w:szCs w:val="28"/>
          <w:shd w:val="clear" w:color="auto" w:fill="FFFFFF"/>
        </w:rPr>
        <w:t xml:space="preserve"> </w:t>
      </w:r>
      <w:r w:rsidRPr="00DC5778">
        <w:rPr>
          <w:rFonts w:ascii="Times New Roman" w:hAnsi="Times New Roman"/>
          <w:sz w:val="28"/>
          <w:szCs w:val="28"/>
        </w:rPr>
        <w:t>46:05:170000:16, площадью 5150000 кв.м.,  расположенный по адресу: Курская область, Дмитриевский район, Дерюгинский сельсовет</w:t>
      </w:r>
      <w:r>
        <w:rPr>
          <w:rFonts w:ascii="Times New Roman" w:hAnsi="Times New Roman"/>
          <w:sz w:val="28"/>
          <w:szCs w:val="28"/>
        </w:rPr>
        <w:t xml:space="preserve"> невостребованным</w:t>
      </w:r>
      <w:r w:rsidRPr="00DC5778">
        <w:rPr>
          <w:rFonts w:ascii="Times New Roman" w:hAnsi="Times New Roman"/>
          <w:sz w:val="28"/>
          <w:szCs w:val="28"/>
        </w:rPr>
        <w:t>.</w:t>
      </w:r>
    </w:p>
    <w:p w:rsidR="004065A1" w:rsidRPr="00DB6E8C" w:rsidRDefault="004065A1" w:rsidP="00A04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6E8C">
        <w:rPr>
          <w:rFonts w:ascii="Times New Roman" w:hAnsi="Times New Roman"/>
          <w:sz w:val="28"/>
          <w:szCs w:val="28"/>
        </w:rPr>
        <w:t>2. Разместить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DB6E8C">
        <w:rPr>
          <w:rFonts w:ascii="Times New Roman" w:hAnsi="Times New Roman"/>
          <w:sz w:val="28"/>
          <w:szCs w:val="28"/>
        </w:rPr>
        <w:t xml:space="preserve"> официальном сайте: </w:t>
      </w:r>
      <w:r w:rsidRPr="009D0454">
        <w:rPr>
          <w:rFonts w:ascii="Times New Roman" w:hAnsi="Times New Roman"/>
          <w:sz w:val="28"/>
          <w:szCs w:val="28"/>
        </w:rPr>
        <w:t>http:</w:t>
      </w:r>
      <w:r>
        <w:rPr>
          <w:rFonts w:ascii="Times New Roman" w:hAnsi="Times New Roman"/>
          <w:sz w:val="28"/>
          <w:szCs w:val="28"/>
        </w:rPr>
        <w:t xml:space="preserve">//дерюгино.рф// </w:t>
      </w:r>
      <w:r w:rsidRPr="00DB6E8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Дерюгинского сельсовета </w:t>
      </w:r>
      <w:r w:rsidRPr="00DB6E8C">
        <w:rPr>
          <w:rFonts w:ascii="Times New Roman" w:hAnsi="Times New Roman"/>
          <w:sz w:val="28"/>
          <w:szCs w:val="28"/>
        </w:rPr>
        <w:t>Дмитриевского района Курской области в информационно-телекоммуникационной сети «Интернет».</w:t>
      </w:r>
    </w:p>
    <w:p w:rsidR="004065A1" w:rsidRPr="0021378F" w:rsidRDefault="004065A1" w:rsidP="00A04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378F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4065A1" w:rsidRDefault="004065A1" w:rsidP="00A04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5A1" w:rsidRDefault="004065A1" w:rsidP="00A04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65A1" w:rsidRDefault="004065A1" w:rsidP="00A046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378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13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Дерюгинского сельсовета      </w:t>
      </w:r>
    </w:p>
    <w:p w:rsidR="004065A1" w:rsidRDefault="004065A1" w:rsidP="00A046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Дмитриевского района                                                                    А.А.Сысоев</w:t>
      </w:r>
    </w:p>
    <w:p w:rsidR="004065A1" w:rsidRDefault="004065A1" w:rsidP="00A04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065A1" w:rsidRDefault="004065A1" w:rsidP="003271E7">
      <w:pPr>
        <w:rPr>
          <w:rFonts w:ascii="Times New Roman" w:hAnsi="Times New Roman"/>
          <w:sz w:val="24"/>
          <w:szCs w:val="24"/>
        </w:rPr>
      </w:pPr>
    </w:p>
    <w:p w:rsidR="004065A1" w:rsidRDefault="004065A1"/>
    <w:sectPr w:rsidR="004065A1" w:rsidSect="00803A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1E7"/>
    <w:rsid w:val="00152589"/>
    <w:rsid w:val="0021378F"/>
    <w:rsid w:val="002A6BE9"/>
    <w:rsid w:val="00321C71"/>
    <w:rsid w:val="003271E7"/>
    <w:rsid w:val="003E24D6"/>
    <w:rsid w:val="004065A1"/>
    <w:rsid w:val="006E1AA3"/>
    <w:rsid w:val="0070305C"/>
    <w:rsid w:val="00803AA2"/>
    <w:rsid w:val="009D0454"/>
    <w:rsid w:val="00A046B7"/>
    <w:rsid w:val="00A41425"/>
    <w:rsid w:val="00B45EF7"/>
    <w:rsid w:val="00BC126D"/>
    <w:rsid w:val="00C72B9B"/>
    <w:rsid w:val="00D83D1F"/>
    <w:rsid w:val="00DB6E8C"/>
    <w:rsid w:val="00DC5778"/>
    <w:rsid w:val="00E05429"/>
    <w:rsid w:val="00E07A1A"/>
    <w:rsid w:val="00E67310"/>
    <w:rsid w:val="00E7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1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271E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351</Words>
  <Characters>2006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Loner-XP</cp:lastModifiedBy>
  <cp:revision>4</cp:revision>
  <cp:lastPrinted>2019-09-20T07:45:00Z</cp:lastPrinted>
  <dcterms:created xsi:type="dcterms:W3CDTF">2019-09-19T11:21:00Z</dcterms:created>
  <dcterms:modified xsi:type="dcterms:W3CDTF">2019-09-20T07:47:00Z</dcterms:modified>
</cp:coreProperties>
</file>