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CC" w:rsidRPr="00DC2C57" w:rsidRDefault="008408CC" w:rsidP="001C5CA9">
      <w:pPr>
        <w:jc w:val="center"/>
        <w:rPr>
          <w:rFonts w:ascii="Times New Roman" w:hAnsi="Times New Roman"/>
          <w:b/>
          <w:sz w:val="28"/>
          <w:szCs w:val="28"/>
        </w:rPr>
      </w:pPr>
      <w:r w:rsidRPr="00DC2C5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408CC" w:rsidRPr="00DC2C57" w:rsidRDefault="008408CC" w:rsidP="001C5C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ДЕРЮГИНСКОГО</w:t>
      </w:r>
      <w:r w:rsidRPr="00DC2C5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408CC" w:rsidRPr="00DC2C57" w:rsidRDefault="008408CC" w:rsidP="001C5CA9">
      <w:pPr>
        <w:jc w:val="center"/>
        <w:rPr>
          <w:rFonts w:ascii="Times New Roman" w:hAnsi="Times New Roman"/>
          <w:b/>
          <w:sz w:val="28"/>
          <w:szCs w:val="28"/>
        </w:rPr>
      </w:pPr>
      <w:r w:rsidRPr="00DC2C57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8408CC" w:rsidRPr="006D6CE6" w:rsidRDefault="008408CC" w:rsidP="001C5CA9">
      <w:pPr>
        <w:jc w:val="center"/>
        <w:rPr>
          <w:rFonts w:ascii="Times New Roman" w:hAnsi="Times New Roman"/>
          <w:sz w:val="28"/>
          <w:szCs w:val="28"/>
        </w:rPr>
      </w:pPr>
    </w:p>
    <w:p w:rsidR="008408CC" w:rsidRDefault="008408CC" w:rsidP="001C5CA9">
      <w:pPr>
        <w:jc w:val="center"/>
        <w:rPr>
          <w:rFonts w:ascii="Times New Roman" w:hAnsi="Times New Roman"/>
          <w:sz w:val="28"/>
          <w:szCs w:val="28"/>
        </w:rPr>
      </w:pPr>
      <w:r w:rsidRPr="006D6CE6">
        <w:rPr>
          <w:rFonts w:ascii="Times New Roman" w:hAnsi="Times New Roman"/>
          <w:sz w:val="28"/>
          <w:szCs w:val="28"/>
        </w:rPr>
        <w:t>ПОСТАНОВЛЕНИЕ</w:t>
      </w:r>
    </w:p>
    <w:p w:rsidR="008408CC" w:rsidRPr="006D6CE6" w:rsidRDefault="008408CC" w:rsidP="001C5CA9">
      <w:pPr>
        <w:jc w:val="center"/>
        <w:rPr>
          <w:rFonts w:ascii="Times New Roman" w:hAnsi="Times New Roman"/>
          <w:sz w:val="28"/>
          <w:szCs w:val="28"/>
        </w:rPr>
      </w:pPr>
    </w:p>
    <w:p w:rsidR="008408CC" w:rsidRPr="00351C8B" w:rsidRDefault="008408CC" w:rsidP="001C5C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25. 03</w:t>
      </w:r>
      <w:r w:rsidRPr="006D6C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2019  № </w:t>
      </w:r>
      <w:r w:rsidRPr="00351C8B">
        <w:rPr>
          <w:rFonts w:ascii="Times New Roman" w:hAnsi="Times New Roman"/>
          <w:sz w:val="28"/>
          <w:szCs w:val="28"/>
        </w:rPr>
        <w:t>50</w:t>
      </w:r>
    </w:p>
    <w:p w:rsidR="008408CC" w:rsidRPr="006D6CE6" w:rsidRDefault="008408CC" w:rsidP="001C5CA9">
      <w:pPr>
        <w:jc w:val="center"/>
        <w:rPr>
          <w:rFonts w:ascii="Times New Roman" w:hAnsi="Times New Roman"/>
          <w:sz w:val="28"/>
          <w:szCs w:val="28"/>
        </w:rPr>
      </w:pPr>
    </w:p>
    <w:p w:rsidR="008408CC" w:rsidRPr="00351C8B" w:rsidRDefault="008408CC" w:rsidP="001C5C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с.Дерюгино</w:t>
      </w:r>
    </w:p>
    <w:p w:rsidR="008408CC" w:rsidRPr="006D6CE6" w:rsidRDefault="008408CC" w:rsidP="001C5CA9">
      <w:pPr>
        <w:jc w:val="center"/>
        <w:rPr>
          <w:rFonts w:ascii="Times New Roman" w:hAnsi="Times New Roman"/>
          <w:sz w:val="28"/>
          <w:szCs w:val="28"/>
        </w:rPr>
      </w:pPr>
    </w:p>
    <w:p w:rsidR="008408CC" w:rsidRPr="00DC2C57" w:rsidRDefault="008408CC" w:rsidP="00DC2C57">
      <w:pPr>
        <w:pStyle w:val="20"/>
        <w:shd w:val="clear" w:color="auto" w:fill="auto"/>
        <w:tabs>
          <w:tab w:val="left" w:pos="5245"/>
          <w:tab w:val="left" w:pos="5812"/>
        </w:tabs>
        <w:spacing w:after="540" w:line="240" w:lineRule="auto"/>
        <w:ind w:right="-7"/>
        <w:jc w:val="center"/>
        <w:rPr>
          <w:sz w:val="28"/>
          <w:szCs w:val="28"/>
        </w:rPr>
      </w:pPr>
      <w:r w:rsidRPr="00DC2C57">
        <w:rPr>
          <w:color w:val="000000"/>
          <w:sz w:val="28"/>
          <w:szCs w:val="28"/>
          <w:lang w:eastAsia="ru-RU"/>
        </w:rPr>
        <w:t xml:space="preserve">Об утверждении Порядка размещения сведений о доходах, расходах, об имуществе, и обязательствах имущественного характера лиц, замещающих должности руководителей муниципальных учреждений, и членов их семей в  сети «Интернет»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Дерюгинского</w:t>
      </w:r>
      <w:r w:rsidRPr="00DC2C57">
        <w:rPr>
          <w:color w:val="000000"/>
          <w:sz w:val="28"/>
          <w:szCs w:val="28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</w:t>
      </w:r>
    </w:p>
    <w:p w:rsidR="008408CC" w:rsidRPr="006D6CE6" w:rsidRDefault="008408CC" w:rsidP="00A62CD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25.12.2008 № 273-ФЗ  «О противодействии коррупции» и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Дерюгинского сельсовета </w:t>
      </w: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Дмитриевского района Курской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21</w:t>
      </w:r>
      <w:r w:rsidRPr="00A62CD0">
        <w:rPr>
          <w:rFonts w:ascii="Times New Roman" w:hAnsi="Times New Roman"/>
          <w:bCs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13 г"/>
        </w:smartTagPr>
        <w:r w:rsidRPr="00A62CD0">
          <w:rPr>
            <w:rFonts w:ascii="Times New Roman" w:hAnsi="Times New Roman"/>
            <w:bCs/>
            <w:sz w:val="28"/>
            <w:szCs w:val="28"/>
          </w:rPr>
          <w:t>2013 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7 </w:t>
      </w:r>
      <w:r w:rsidRPr="006D6CE6">
        <w:rPr>
          <w:b/>
          <w:color w:val="000000"/>
          <w:sz w:val="28"/>
          <w:szCs w:val="28"/>
          <w:lang w:eastAsia="ru-RU"/>
        </w:rPr>
        <w:t xml:space="preserve"> </w:t>
      </w: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 утверждении Положения о</w:t>
      </w: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представлении лицом, поступающим на работу на должность руководителя муниципального учреждения, а также руководителем муниципального учреждений све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дений о своих доходах,</w:t>
      </w: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имуществе и обязательствах имущественного характера супруги (супруга) и несовершеннолетних детей» (с последующими изменениями и дополнениями), Администрация</w:t>
      </w:r>
      <w:r w:rsidRPr="00643093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Дерюгинского</w:t>
      </w:r>
      <w:r w:rsidRPr="0064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Дмитриевского района ПОСТАНОВЛЯЕТ:</w:t>
      </w:r>
    </w:p>
    <w:p w:rsidR="008408CC" w:rsidRPr="006D6CE6" w:rsidRDefault="008408CC" w:rsidP="00905A44">
      <w:pPr>
        <w:pStyle w:val="20"/>
        <w:shd w:val="clear" w:color="auto" w:fill="auto"/>
        <w:tabs>
          <w:tab w:val="left" w:pos="851"/>
          <w:tab w:val="left" w:pos="5812"/>
        </w:tabs>
        <w:spacing w:line="240" w:lineRule="auto"/>
        <w:ind w:right="-7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ab/>
        <w:t xml:space="preserve">1.Утвердить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и членов их семей в сети Интернет на официальном сайте Администрации </w:t>
      </w:r>
      <w:r>
        <w:rPr>
          <w:b w:val="0"/>
          <w:color w:val="000000"/>
          <w:sz w:val="28"/>
          <w:szCs w:val="28"/>
          <w:lang w:eastAsia="ru-RU"/>
        </w:rPr>
        <w:t xml:space="preserve">Дерюгинского сельсовета </w:t>
      </w:r>
      <w:r w:rsidRPr="006D6CE6">
        <w:rPr>
          <w:b w:val="0"/>
          <w:color w:val="000000"/>
          <w:sz w:val="28"/>
          <w:szCs w:val="28"/>
          <w:lang w:eastAsia="ru-RU"/>
        </w:rPr>
        <w:t>Дмитриевского района и предоставления этих сведений средствам массовой информации для опубликования.</w:t>
      </w:r>
    </w:p>
    <w:p w:rsidR="008408CC" w:rsidRPr="006D6CE6" w:rsidRDefault="008408CC" w:rsidP="00905A44">
      <w:pPr>
        <w:pStyle w:val="20"/>
        <w:shd w:val="clear" w:color="auto" w:fill="auto"/>
        <w:tabs>
          <w:tab w:val="left" w:pos="851"/>
          <w:tab w:val="left" w:pos="5812"/>
        </w:tabs>
        <w:spacing w:line="240" w:lineRule="auto"/>
        <w:ind w:right="-7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 xml:space="preserve"> </w:t>
      </w:r>
      <w:r w:rsidRPr="006D6CE6">
        <w:rPr>
          <w:b w:val="0"/>
          <w:color w:val="000000"/>
          <w:sz w:val="28"/>
          <w:szCs w:val="28"/>
          <w:lang w:eastAsia="ru-RU"/>
        </w:rPr>
        <w:tab/>
        <w:t>2.Настоящее постановление вступает в силу со дня его подписания.</w:t>
      </w:r>
    </w:p>
    <w:p w:rsidR="008408CC" w:rsidRPr="006D6CE6" w:rsidRDefault="008408CC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8408CC" w:rsidRPr="006D6CE6" w:rsidRDefault="008408CC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8408CC" w:rsidRDefault="008408CC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b w:val="0"/>
          <w:color w:val="000000"/>
          <w:sz w:val="28"/>
          <w:szCs w:val="28"/>
          <w:lang w:eastAsia="ru-RU"/>
        </w:rPr>
      </w:pPr>
      <w:r w:rsidRPr="006D6CE6">
        <w:rPr>
          <w:b w:val="0"/>
          <w:color w:val="000000"/>
          <w:sz w:val="28"/>
          <w:szCs w:val="28"/>
          <w:lang w:eastAsia="ru-RU"/>
        </w:rPr>
        <w:t xml:space="preserve">Глава </w:t>
      </w:r>
      <w:r>
        <w:rPr>
          <w:b w:val="0"/>
          <w:color w:val="000000"/>
          <w:sz w:val="28"/>
          <w:szCs w:val="28"/>
          <w:lang w:eastAsia="ru-RU"/>
        </w:rPr>
        <w:t>Дерюгинского сельсовета</w:t>
      </w:r>
      <w:r w:rsidRPr="006D6CE6">
        <w:rPr>
          <w:b w:val="0"/>
          <w:color w:val="000000"/>
          <w:sz w:val="28"/>
          <w:szCs w:val="28"/>
          <w:lang w:eastAsia="ru-RU"/>
        </w:rPr>
        <w:t xml:space="preserve">                       </w:t>
      </w:r>
      <w:r>
        <w:rPr>
          <w:b w:val="0"/>
          <w:color w:val="000000"/>
          <w:sz w:val="28"/>
          <w:szCs w:val="28"/>
          <w:lang w:eastAsia="ru-RU"/>
        </w:rPr>
        <w:t xml:space="preserve">                         </w:t>
      </w:r>
    </w:p>
    <w:p w:rsidR="008408CC" w:rsidRPr="006D6CE6" w:rsidRDefault="008408CC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b w:val="0"/>
          <w:color w:val="000000"/>
          <w:sz w:val="28"/>
          <w:szCs w:val="28"/>
          <w:lang w:eastAsia="ru-RU"/>
        </w:rPr>
      </w:pPr>
      <w:r>
        <w:rPr>
          <w:b w:val="0"/>
          <w:color w:val="000000"/>
          <w:sz w:val="28"/>
          <w:szCs w:val="28"/>
          <w:lang w:eastAsia="ru-RU"/>
        </w:rPr>
        <w:t>Дмитриевского района                                          А.А.Сысоев</w:t>
      </w:r>
    </w:p>
    <w:p w:rsidR="008408CC" w:rsidRPr="006D6CE6" w:rsidRDefault="008408CC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b w:val="0"/>
          <w:color w:val="000000"/>
          <w:sz w:val="28"/>
          <w:szCs w:val="28"/>
          <w:lang w:eastAsia="ru-RU"/>
        </w:rPr>
      </w:pPr>
    </w:p>
    <w:p w:rsidR="008408CC" w:rsidRPr="00DC2C57" w:rsidRDefault="008408CC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b w:val="0"/>
          <w:color w:val="000000"/>
          <w:sz w:val="22"/>
          <w:szCs w:val="22"/>
          <w:lang w:eastAsia="ru-RU"/>
        </w:rPr>
      </w:pPr>
      <w:r w:rsidRPr="00DC2C57">
        <w:rPr>
          <w:b w:val="0"/>
          <w:color w:val="000000"/>
          <w:sz w:val="22"/>
          <w:szCs w:val="22"/>
          <w:lang w:eastAsia="ru-RU"/>
        </w:rPr>
        <w:t>Исполнитель:</w:t>
      </w:r>
    </w:p>
    <w:p w:rsidR="008408CC" w:rsidRPr="00DC2C57" w:rsidRDefault="008408CC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b w:val="0"/>
          <w:color w:val="000000"/>
          <w:sz w:val="22"/>
          <w:szCs w:val="22"/>
          <w:lang w:eastAsia="ru-RU"/>
        </w:rPr>
      </w:pPr>
      <w:r>
        <w:rPr>
          <w:b w:val="0"/>
          <w:color w:val="000000"/>
          <w:sz w:val="22"/>
          <w:szCs w:val="22"/>
          <w:lang w:eastAsia="ru-RU"/>
        </w:rPr>
        <w:t>Е.И.Хохлова</w:t>
      </w:r>
    </w:p>
    <w:p w:rsidR="008408CC" w:rsidRDefault="008408CC" w:rsidP="00A173DC">
      <w:pPr>
        <w:ind w:left="2831"/>
        <w:jc w:val="center"/>
        <w:rPr>
          <w:rFonts w:ascii="Times New Roman" w:hAnsi="Times New Roman"/>
          <w:sz w:val="28"/>
          <w:szCs w:val="28"/>
        </w:rPr>
      </w:pPr>
      <w:r w:rsidRPr="006D6CE6">
        <w:rPr>
          <w:rFonts w:ascii="Times New Roman" w:hAnsi="Times New Roman"/>
          <w:sz w:val="28"/>
          <w:szCs w:val="28"/>
        </w:rPr>
        <w:t xml:space="preserve">    </w:t>
      </w:r>
    </w:p>
    <w:p w:rsidR="008408CC" w:rsidRPr="006D6CE6" w:rsidRDefault="008408CC" w:rsidP="00A173DC">
      <w:pPr>
        <w:ind w:left="2831"/>
        <w:jc w:val="center"/>
        <w:rPr>
          <w:rFonts w:ascii="Times New Roman" w:hAnsi="Times New Roman"/>
          <w:sz w:val="28"/>
          <w:szCs w:val="28"/>
        </w:rPr>
      </w:pPr>
      <w:r w:rsidRPr="006D6CE6">
        <w:rPr>
          <w:rFonts w:ascii="Times New Roman" w:hAnsi="Times New Roman"/>
          <w:sz w:val="28"/>
          <w:szCs w:val="28"/>
        </w:rPr>
        <w:t xml:space="preserve"> УТВЕРЖДЕН</w:t>
      </w:r>
    </w:p>
    <w:p w:rsidR="008408CC" w:rsidRPr="006D6CE6" w:rsidRDefault="008408CC" w:rsidP="00A81544">
      <w:pPr>
        <w:ind w:left="3540"/>
        <w:jc w:val="center"/>
        <w:rPr>
          <w:rFonts w:ascii="Times New Roman" w:hAnsi="Times New Roman"/>
          <w:sz w:val="28"/>
          <w:szCs w:val="28"/>
        </w:rPr>
      </w:pPr>
      <w:r w:rsidRPr="006D6CE6">
        <w:rPr>
          <w:rFonts w:ascii="Times New Roman" w:hAnsi="Times New Roman"/>
          <w:sz w:val="28"/>
          <w:szCs w:val="28"/>
        </w:rPr>
        <w:t xml:space="preserve">постановлением администрации     </w:t>
      </w:r>
    </w:p>
    <w:p w:rsidR="008408CC" w:rsidRPr="00643093" w:rsidRDefault="008408CC" w:rsidP="00A81544">
      <w:pPr>
        <w:ind w:left="3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Дерюгинского</w:t>
      </w:r>
      <w:r w:rsidRPr="0064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8408CC" w:rsidRPr="006D6CE6" w:rsidRDefault="008408CC" w:rsidP="00A81544">
      <w:pPr>
        <w:ind w:left="3540"/>
        <w:jc w:val="center"/>
        <w:rPr>
          <w:rFonts w:ascii="Times New Roman" w:hAnsi="Times New Roman"/>
          <w:sz w:val="28"/>
          <w:szCs w:val="28"/>
        </w:rPr>
      </w:pPr>
      <w:r w:rsidRPr="006D6CE6">
        <w:rPr>
          <w:rFonts w:ascii="Times New Roman" w:hAnsi="Times New Roman"/>
          <w:sz w:val="28"/>
          <w:szCs w:val="28"/>
        </w:rPr>
        <w:t xml:space="preserve">Дмитриевского района </w:t>
      </w:r>
    </w:p>
    <w:p w:rsidR="008408CC" w:rsidRPr="006D6CE6" w:rsidRDefault="008408CC" w:rsidP="00A81544">
      <w:pPr>
        <w:ind w:left="3540"/>
        <w:jc w:val="center"/>
        <w:rPr>
          <w:rFonts w:ascii="Times New Roman" w:hAnsi="Times New Roman"/>
          <w:sz w:val="28"/>
          <w:szCs w:val="28"/>
        </w:rPr>
      </w:pPr>
      <w:r w:rsidRPr="006D6CE6"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8408CC" w:rsidRPr="006D6CE6" w:rsidRDefault="008408CC" w:rsidP="00863F75">
      <w:pPr>
        <w:ind w:left="3540"/>
        <w:jc w:val="center"/>
        <w:rPr>
          <w:rFonts w:ascii="Times New Roman" w:hAnsi="Times New Roman"/>
          <w:sz w:val="28"/>
          <w:szCs w:val="28"/>
        </w:rPr>
      </w:pPr>
      <w:r w:rsidRPr="006D6CE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25. 03. 2019 </w:t>
      </w:r>
      <w:r w:rsidRPr="006D6CE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50</w:t>
      </w:r>
    </w:p>
    <w:p w:rsidR="008408CC" w:rsidRPr="006D6CE6" w:rsidRDefault="008408CC" w:rsidP="00A81544">
      <w:pPr>
        <w:jc w:val="center"/>
        <w:rPr>
          <w:rFonts w:ascii="Times New Roman" w:hAnsi="Times New Roman"/>
          <w:sz w:val="28"/>
          <w:szCs w:val="28"/>
        </w:rPr>
      </w:pPr>
    </w:p>
    <w:p w:rsidR="008408CC" w:rsidRPr="00DC2C57" w:rsidRDefault="008408CC" w:rsidP="00A81544">
      <w:pPr>
        <w:pStyle w:val="20"/>
        <w:shd w:val="clear" w:color="auto" w:fill="auto"/>
        <w:tabs>
          <w:tab w:val="left" w:pos="1258"/>
          <w:tab w:val="left" w:pos="5812"/>
        </w:tabs>
        <w:spacing w:line="335" w:lineRule="exact"/>
        <w:ind w:right="-7"/>
        <w:jc w:val="center"/>
        <w:rPr>
          <w:color w:val="000000"/>
          <w:sz w:val="28"/>
          <w:szCs w:val="28"/>
          <w:lang w:eastAsia="ru-RU"/>
        </w:rPr>
      </w:pPr>
      <w:r w:rsidRPr="00DC2C57">
        <w:rPr>
          <w:color w:val="000000"/>
          <w:sz w:val="28"/>
          <w:szCs w:val="28"/>
          <w:lang w:eastAsia="ru-RU"/>
        </w:rPr>
        <w:t xml:space="preserve">Порядок </w:t>
      </w:r>
    </w:p>
    <w:p w:rsidR="008408CC" w:rsidRPr="00DC2C57" w:rsidRDefault="008408CC" w:rsidP="00A81544">
      <w:pPr>
        <w:pStyle w:val="20"/>
        <w:shd w:val="clear" w:color="auto" w:fill="auto"/>
        <w:tabs>
          <w:tab w:val="left" w:pos="1258"/>
          <w:tab w:val="left" w:pos="5812"/>
        </w:tabs>
        <w:spacing w:line="335" w:lineRule="exact"/>
        <w:ind w:right="-7"/>
        <w:jc w:val="center"/>
        <w:rPr>
          <w:sz w:val="28"/>
          <w:szCs w:val="28"/>
        </w:rPr>
      </w:pPr>
      <w:r w:rsidRPr="00DC2C57">
        <w:rPr>
          <w:color w:val="000000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и членов их семей в сети Интернет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Дерюгинского</w:t>
      </w:r>
      <w:r w:rsidRPr="00DC2C57">
        <w:rPr>
          <w:color w:val="000000"/>
          <w:sz w:val="28"/>
          <w:szCs w:val="28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</w:t>
      </w:r>
    </w:p>
    <w:p w:rsidR="008408CC" w:rsidRPr="006D6CE6" w:rsidRDefault="008408CC">
      <w:pPr>
        <w:rPr>
          <w:rFonts w:ascii="Times New Roman" w:hAnsi="Times New Roman"/>
          <w:sz w:val="28"/>
          <w:szCs w:val="28"/>
        </w:rPr>
      </w:pPr>
    </w:p>
    <w:p w:rsidR="008408CC" w:rsidRPr="006D6CE6" w:rsidRDefault="008408CC" w:rsidP="00A81544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 xml:space="preserve">Настоящий Порядок устанавливает обязанность Администрации </w:t>
      </w:r>
      <w:r>
        <w:rPr>
          <w:b w:val="0"/>
          <w:color w:val="000000"/>
          <w:sz w:val="28"/>
          <w:szCs w:val="28"/>
          <w:lang w:eastAsia="ru-RU"/>
        </w:rPr>
        <w:t xml:space="preserve">Дерюгинского сельсовета </w:t>
      </w:r>
      <w:r w:rsidRPr="006D6CE6">
        <w:rPr>
          <w:b w:val="0"/>
          <w:color w:val="000000"/>
          <w:sz w:val="28"/>
          <w:szCs w:val="28"/>
          <w:lang w:eastAsia="ru-RU"/>
        </w:rPr>
        <w:t>Дмитриевского района по размещению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 в сети Интернет на официальном сайте Администрации</w:t>
      </w:r>
      <w:r w:rsidRPr="00A30A2E">
        <w:rPr>
          <w:b w:val="0"/>
          <w:color w:val="000000"/>
          <w:sz w:val="28"/>
          <w:szCs w:val="28"/>
          <w:lang w:eastAsia="ru-RU"/>
        </w:rPr>
        <w:t xml:space="preserve"> </w:t>
      </w:r>
      <w:r>
        <w:rPr>
          <w:b w:val="0"/>
          <w:color w:val="000000"/>
          <w:sz w:val="28"/>
          <w:szCs w:val="28"/>
          <w:lang w:eastAsia="ru-RU"/>
        </w:rPr>
        <w:t>Дерюгинского сельсовета</w:t>
      </w:r>
      <w:r w:rsidRPr="006D6CE6">
        <w:rPr>
          <w:b w:val="0"/>
          <w:color w:val="000000"/>
          <w:sz w:val="28"/>
          <w:szCs w:val="28"/>
          <w:lang w:eastAsia="ru-RU"/>
        </w:rPr>
        <w:t xml:space="preserve"> Дмитриевского района </w:t>
      </w:r>
      <w:r w:rsidRPr="00983BBC">
        <w:rPr>
          <w:b w:val="0"/>
          <w:sz w:val="28"/>
          <w:szCs w:val="28"/>
          <w:lang w:val="en-US"/>
        </w:rPr>
        <w:t>pochepnoe</w:t>
      </w:r>
      <w:r w:rsidRPr="00983BBC">
        <w:rPr>
          <w:b w:val="0"/>
          <w:sz w:val="28"/>
          <w:szCs w:val="28"/>
        </w:rPr>
        <w:t>.</w:t>
      </w:r>
      <w:r w:rsidRPr="00983BBC">
        <w:rPr>
          <w:b w:val="0"/>
          <w:sz w:val="28"/>
          <w:szCs w:val="28"/>
          <w:lang w:val="en-US"/>
        </w:rPr>
        <w:t>rkursk</w:t>
      </w:r>
      <w:r w:rsidRPr="00983BBC">
        <w:rPr>
          <w:b w:val="0"/>
          <w:sz w:val="28"/>
          <w:szCs w:val="28"/>
        </w:rPr>
        <w:t>.</w:t>
      </w:r>
      <w:r w:rsidRPr="00983BBC">
        <w:rPr>
          <w:b w:val="0"/>
          <w:sz w:val="28"/>
          <w:szCs w:val="28"/>
          <w:lang w:val="en-US"/>
        </w:rPr>
        <w:t>ru</w:t>
      </w:r>
      <w:r w:rsidRPr="006D6CE6">
        <w:rPr>
          <w:b w:val="0"/>
          <w:color w:val="000000"/>
          <w:sz w:val="28"/>
          <w:szCs w:val="28"/>
        </w:rPr>
        <w:t xml:space="preserve"> </w:t>
      </w:r>
      <w:r w:rsidRPr="006D6CE6">
        <w:rPr>
          <w:b w:val="0"/>
          <w:color w:val="000000"/>
          <w:sz w:val="28"/>
          <w:szCs w:val="28"/>
          <w:lang w:eastAsia="ru-RU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8408CC" w:rsidRPr="006D6CE6" w:rsidRDefault="008408CC" w:rsidP="00A81544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 xml:space="preserve"> На официальном сайте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8408CC" w:rsidRPr="006D6CE6" w:rsidRDefault="008408CC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перечень объектов недвижимого имущества, принадлежащих лицу, замещающему должность руководителя муниципального учреждения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8408CC" w:rsidRPr="006D6CE6" w:rsidRDefault="008408CC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перечень транспортных средств,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8408CC" w:rsidRPr="006D6CE6" w:rsidRDefault="008408CC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054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декларированный годовой доход лица, замещающего должность руководителя муниципального учреждения, его супруги (супруга) и несовершеннолетних детей;</w:t>
      </w:r>
    </w:p>
    <w:p w:rsidR="008408CC" w:rsidRPr="006D6CE6" w:rsidRDefault="008408CC" w:rsidP="00165D8A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line="320" w:lineRule="exact"/>
        <w:ind w:firstLine="709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руководителя муниципального учреждения, его супруги (супруга) за три последних года, предшествующих совершению сделки.</w:t>
      </w:r>
    </w:p>
    <w:p w:rsidR="008408CC" w:rsidRPr="006D6CE6" w:rsidRDefault="008408CC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408CC" w:rsidRPr="006D6CE6" w:rsidRDefault="008408CC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иные сведения (кроме указанных в пункте 2 настоящего Порядка) о доходах, расходах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408CC" w:rsidRPr="006D6CE6" w:rsidRDefault="008408CC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8408CC" w:rsidRPr="006D6CE6" w:rsidRDefault="008408CC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 и иных членов семьи;</w:t>
      </w:r>
    </w:p>
    <w:p w:rsidR="008408CC" w:rsidRPr="006D6CE6" w:rsidRDefault="008408CC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408CC" w:rsidRPr="006D6CE6" w:rsidRDefault="008408CC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228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информацию, отнесенную к государственной тайне или являющуюся конфиденциальной.</w:t>
      </w:r>
    </w:p>
    <w:p w:rsidR="008408CC" w:rsidRPr="006D6CE6" w:rsidRDefault="008408CC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руководителей муниципальных учреждений.</w:t>
      </w:r>
    </w:p>
    <w:p w:rsidR="008408CC" w:rsidRPr="006D6CE6" w:rsidRDefault="008408CC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должности руководителей муниципальных учреждений обеспечивается отделом правового и информационного обеспечения Администрации </w:t>
      </w:r>
      <w:r>
        <w:rPr>
          <w:b w:val="0"/>
          <w:color w:val="000000"/>
          <w:sz w:val="28"/>
          <w:szCs w:val="28"/>
          <w:lang w:eastAsia="ru-RU"/>
        </w:rPr>
        <w:t xml:space="preserve">Дерюгинского сельсовета </w:t>
      </w:r>
      <w:r w:rsidRPr="006D6CE6">
        <w:rPr>
          <w:b w:val="0"/>
          <w:color w:val="000000"/>
          <w:sz w:val="28"/>
          <w:szCs w:val="28"/>
          <w:lang w:eastAsia="ru-RU"/>
        </w:rPr>
        <w:t>Дмитриевского района, который:</w:t>
      </w:r>
    </w:p>
    <w:p w:rsidR="008408CC" w:rsidRPr="006D6CE6" w:rsidRDefault="008408CC" w:rsidP="002142F4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в трехдневный срок со дня поступления запроса от средства массовой информации сообщают о нем лицу, замещающему должность руководителя муниципального учреждения, в отношении которого поступил запрос;</w:t>
      </w:r>
    </w:p>
    <w:p w:rsidR="008408CC" w:rsidRPr="006D6CE6" w:rsidRDefault="008408CC" w:rsidP="002142F4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в семидневный срок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8408CC" w:rsidRPr="006D6CE6" w:rsidRDefault="008408CC" w:rsidP="00A173DC">
      <w:pPr>
        <w:pStyle w:val="20"/>
        <w:numPr>
          <w:ilvl w:val="0"/>
          <w:numId w:val="5"/>
        </w:numPr>
        <w:shd w:val="clear" w:color="auto" w:fill="auto"/>
        <w:spacing w:line="320" w:lineRule="exact"/>
        <w:ind w:firstLine="708"/>
        <w:jc w:val="both"/>
        <w:rPr>
          <w:sz w:val="28"/>
          <w:szCs w:val="28"/>
        </w:rPr>
      </w:pPr>
      <w:r w:rsidRPr="006D6CE6">
        <w:rPr>
          <w:b w:val="0"/>
          <w:sz w:val="28"/>
          <w:szCs w:val="28"/>
        </w:rPr>
        <w:t>Руководители муниципальных учреждений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8408CC" w:rsidRPr="006D6CE6" w:rsidRDefault="008408CC" w:rsidP="00A81544">
      <w:pPr>
        <w:pStyle w:val="20"/>
        <w:framePr w:w="9162" w:h="73" w:hRule="exact" w:wrap="none" w:vAnchor="page" w:hAnchor="page" w:x="1112" w:y="16753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 xml:space="preserve">Настоящий Порядок устанавливает обязанность Администрации Дмитриевского района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Дмитриевского района </w:t>
      </w:r>
      <w:r w:rsidRPr="006D6CE6">
        <w:rPr>
          <w:b w:val="0"/>
          <w:color w:val="000000"/>
          <w:sz w:val="28"/>
          <w:szCs w:val="28"/>
          <w:lang w:val="en-US"/>
        </w:rPr>
        <w:t>dmitriev</w:t>
      </w:r>
      <w:r w:rsidRPr="006D6CE6">
        <w:rPr>
          <w:b w:val="0"/>
          <w:color w:val="000000"/>
          <w:sz w:val="28"/>
          <w:szCs w:val="28"/>
        </w:rPr>
        <w:t>.</w:t>
      </w:r>
      <w:r w:rsidRPr="006D6CE6">
        <w:rPr>
          <w:b w:val="0"/>
          <w:color w:val="000000"/>
          <w:sz w:val="28"/>
          <w:szCs w:val="28"/>
          <w:lang w:val="en-US"/>
        </w:rPr>
        <w:t>rkursk</w:t>
      </w:r>
      <w:r w:rsidRPr="006D6CE6">
        <w:rPr>
          <w:b w:val="0"/>
          <w:color w:val="000000"/>
          <w:sz w:val="28"/>
          <w:szCs w:val="28"/>
        </w:rPr>
        <w:t>.</w:t>
      </w:r>
      <w:r w:rsidRPr="006D6CE6">
        <w:rPr>
          <w:b w:val="0"/>
          <w:color w:val="000000"/>
          <w:sz w:val="28"/>
          <w:szCs w:val="28"/>
          <w:lang w:val="en-US"/>
        </w:rPr>
        <w:t>ru</w:t>
      </w:r>
      <w:r w:rsidRPr="006D6CE6">
        <w:rPr>
          <w:b w:val="0"/>
          <w:color w:val="000000"/>
          <w:sz w:val="28"/>
          <w:szCs w:val="28"/>
        </w:rPr>
        <w:t xml:space="preserve"> </w:t>
      </w:r>
      <w:r w:rsidRPr="006D6CE6">
        <w:rPr>
          <w:b w:val="0"/>
          <w:color w:val="000000"/>
          <w:sz w:val="28"/>
          <w:szCs w:val="28"/>
          <w:lang w:eastAsia="ru-RU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8408CC" w:rsidRPr="006D6CE6" w:rsidRDefault="008408CC" w:rsidP="00A81544">
      <w:pPr>
        <w:pStyle w:val="20"/>
        <w:framePr w:w="9162" w:h="73" w:hRule="exact" w:wrap="none" w:vAnchor="page" w:hAnchor="page" w:x="1112" w:y="16753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На официальном сайте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8408CC" w:rsidRPr="006D6CE6" w:rsidRDefault="008408CC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перечень объектов недвижимого имущества, принадлежащих лицу, замещающему должность муниципальной службы в Администрации Дмитриевского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8408CC" w:rsidRPr="006D6CE6" w:rsidRDefault="008408CC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Дмитриевского района, его супруге (супругу) и несовершеннолетним детям;</w:t>
      </w:r>
    </w:p>
    <w:p w:rsidR="008408CC" w:rsidRPr="006D6CE6" w:rsidRDefault="008408CC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054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декларированный годовой доход лица, замещающего должность муниципальной службы в Администрации Дмитриевского района, его супруги (супруга) и несовершеннолетних детей;</w:t>
      </w:r>
    </w:p>
    <w:p w:rsidR="008408CC" w:rsidRPr="00437568" w:rsidRDefault="008408CC" w:rsidP="00437568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026"/>
        </w:tabs>
        <w:ind w:firstLine="620"/>
        <w:jc w:val="both"/>
        <w:rPr>
          <w:b w:val="0"/>
          <w:sz w:val="28"/>
          <w:szCs w:val="28"/>
        </w:rPr>
        <w:sectPr w:rsidR="008408CC" w:rsidRPr="00437568" w:rsidSect="00942CE7">
          <w:pgSz w:w="11900" w:h="16840"/>
          <w:pgMar w:top="1134" w:right="1134" w:bottom="1134" w:left="1701" w:header="0" w:footer="6" w:gutter="0"/>
          <w:cols w:space="720"/>
          <w:noEndnote/>
          <w:docGrid w:linePitch="360"/>
        </w:sectPr>
      </w:pPr>
      <w:r w:rsidRPr="006D6CE6">
        <w:rPr>
          <w:b w:val="0"/>
          <w:color w:val="000000"/>
          <w:sz w:val="28"/>
          <w:szCs w:val="28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в Администрации Дмитриевского района, и его супруги (супруга) за три последних года, предшеств</w:t>
      </w:r>
    </w:p>
    <w:p w:rsidR="008408CC" w:rsidRPr="006D6CE6" w:rsidRDefault="008408CC" w:rsidP="00A81544">
      <w:pPr>
        <w:pStyle w:val="a0"/>
        <w:framePr w:wrap="none" w:vAnchor="page" w:hAnchor="page" w:x="11313" w:y="341"/>
        <w:shd w:val="clear" w:color="auto" w:fill="auto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8408CC" w:rsidRPr="006D6CE6" w:rsidRDefault="008408CC" w:rsidP="00437568">
      <w:pPr>
        <w:ind w:firstLine="0"/>
        <w:rPr>
          <w:rFonts w:ascii="Times New Roman" w:hAnsi="Times New Roman"/>
          <w:sz w:val="28"/>
          <w:szCs w:val="28"/>
        </w:rPr>
      </w:pPr>
    </w:p>
    <w:sectPr w:rsidR="008408CC" w:rsidRPr="006D6CE6" w:rsidSect="00942CE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CC" w:rsidRDefault="008408CC" w:rsidP="001507CF">
      <w:pPr>
        <w:spacing w:line="240" w:lineRule="auto"/>
      </w:pPr>
      <w:r>
        <w:separator/>
      </w:r>
    </w:p>
  </w:endnote>
  <w:endnote w:type="continuationSeparator" w:id="0">
    <w:p w:rsidR="008408CC" w:rsidRDefault="008408CC" w:rsidP="00150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CC" w:rsidRDefault="008408CC" w:rsidP="001507CF">
      <w:pPr>
        <w:spacing w:line="240" w:lineRule="auto"/>
      </w:pPr>
      <w:r>
        <w:separator/>
      </w:r>
    </w:p>
  </w:footnote>
  <w:footnote w:type="continuationSeparator" w:id="0">
    <w:p w:rsidR="008408CC" w:rsidRDefault="008408CC" w:rsidP="001507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B76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083205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E6044F"/>
    <w:multiLevelType w:val="multilevel"/>
    <w:tmpl w:val="FB6CE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F9604A"/>
    <w:multiLevelType w:val="multilevel"/>
    <w:tmpl w:val="89608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AA4952"/>
    <w:multiLevelType w:val="multilevel"/>
    <w:tmpl w:val="A1301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6FD52A6"/>
    <w:multiLevelType w:val="multilevel"/>
    <w:tmpl w:val="06206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C691391"/>
    <w:multiLevelType w:val="multilevel"/>
    <w:tmpl w:val="FF305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544"/>
    <w:rsid w:val="000C08CB"/>
    <w:rsid w:val="001507CF"/>
    <w:rsid w:val="00165D8A"/>
    <w:rsid w:val="001B4979"/>
    <w:rsid w:val="001C5CA9"/>
    <w:rsid w:val="001C74B3"/>
    <w:rsid w:val="002142F4"/>
    <w:rsid w:val="003107F1"/>
    <w:rsid w:val="00351C8B"/>
    <w:rsid w:val="00353E88"/>
    <w:rsid w:val="003A096F"/>
    <w:rsid w:val="003C3C22"/>
    <w:rsid w:val="003D1597"/>
    <w:rsid w:val="0043283A"/>
    <w:rsid w:val="00437568"/>
    <w:rsid w:val="00535B42"/>
    <w:rsid w:val="00596646"/>
    <w:rsid w:val="005E094A"/>
    <w:rsid w:val="00621B2D"/>
    <w:rsid w:val="00643093"/>
    <w:rsid w:val="006D6CE6"/>
    <w:rsid w:val="007B0F9C"/>
    <w:rsid w:val="00835DC6"/>
    <w:rsid w:val="008408CC"/>
    <w:rsid w:val="008415DB"/>
    <w:rsid w:val="00863F75"/>
    <w:rsid w:val="00891387"/>
    <w:rsid w:val="00905A44"/>
    <w:rsid w:val="00942CE7"/>
    <w:rsid w:val="00983BBC"/>
    <w:rsid w:val="009F4A52"/>
    <w:rsid w:val="00A0775A"/>
    <w:rsid w:val="00A147D7"/>
    <w:rsid w:val="00A173DC"/>
    <w:rsid w:val="00A2151B"/>
    <w:rsid w:val="00A30A2E"/>
    <w:rsid w:val="00A62B7A"/>
    <w:rsid w:val="00A62CD0"/>
    <w:rsid w:val="00A81544"/>
    <w:rsid w:val="00AB29AD"/>
    <w:rsid w:val="00AB3837"/>
    <w:rsid w:val="00AF07EC"/>
    <w:rsid w:val="00C12EFE"/>
    <w:rsid w:val="00C62D19"/>
    <w:rsid w:val="00CA73AD"/>
    <w:rsid w:val="00CE1FF2"/>
    <w:rsid w:val="00D63553"/>
    <w:rsid w:val="00DC2C57"/>
    <w:rsid w:val="00F2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9C"/>
    <w:pPr>
      <w:spacing w:line="276" w:lineRule="auto"/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A8154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81544"/>
    <w:pPr>
      <w:widowControl w:val="0"/>
      <w:shd w:val="clear" w:color="auto" w:fill="FFFFFF"/>
      <w:spacing w:line="324" w:lineRule="exact"/>
      <w:ind w:firstLine="0"/>
      <w:jc w:val="lef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">
    <w:name w:val="Основной текст (3)_"/>
    <w:basedOn w:val="DefaultParagraphFont"/>
    <w:uiPriority w:val="99"/>
    <w:rsid w:val="00A81544"/>
    <w:rPr>
      <w:rFonts w:ascii="Times New Roman" w:hAnsi="Times New Roman" w:cs="Times New Roman"/>
      <w:spacing w:val="20"/>
      <w:sz w:val="26"/>
      <w:szCs w:val="26"/>
      <w:u w:val="none"/>
    </w:rPr>
  </w:style>
  <w:style w:type="character" w:customStyle="1" w:styleId="30">
    <w:name w:val="Основной текст (3) + Полужирный"/>
    <w:aliases w:val="Интервал 0 pt"/>
    <w:basedOn w:val="3"/>
    <w:uiPriority w:val="99"/>
    <w:rsid w:val="00A8154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"/>
    <w:basedOn w:val="3"/>
    <w:uiPriority w:val="99"/>
    <w:rsid w:val="00A81544"/>
    <w:rPr>
      <w:color w:val="000000"/>
      <w:w w:val="100"/>
      <w:position w:val="0"/>
      <w:u w:val="single"/>
      <w:lang w:val="ru-RU" w:eastAsia="ru-RU"/>
    </w:rPr>
  </w:style>
  <w:style w:type="character" w:customStyle="1" w:styleId="a">
    <w:name w:val="Колонтитул_"/>
    <w:basedOn w:val="DefaultParagraphFont"/>
    <w:link w:val="a0"/>
    <w:uiPriority w:val="99"/>
    <w:locked/>
    <w:rsid w:val="00A81544"/>
    <w:rPr>
      <w:rFonts w:ascii="Franklin Gothic Heavy" w:eastAsia="Times New Roman" w:hAnsi="Franklin Gothic Heavy" w:cs="Franklin Gothic Heavy"/>
      <w:spacing w:val="-20"/>
      <w:sz w:val="36"/>
      <w:szCs w:val="36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A81544"/>
    <w:pPr>
      <w:widowControl w:val="0"/>
      <w:shd w:val="clear" w:color="auto" w:fill="FFFFFF"/>
      <w:spacing w:line="240" w:lineRule="atLeast"/>
      <w:ind w:firstLine="0"/>
      <w:jc w:val="left"/>
    </w:pPr>
    <w:rPr>
      <w:rFonts w:ascii="Franklin Gothic Heavy" w:hAnsi="Franklin Gothic Heavy" w:cs="Franklin Gothic Heavy"/>
      <w:spacing w:val="-2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07C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07CF"/>
    <w:rPr>
      <w:rFonts w:cs="Times New Roman"/>
    </w:rPr>
  </w:style>
  <w:style w:type="paragraph" w:customStyle="1" w:styleId="ConsPlusTitle">
    <w:name w:val="ConsPlusTitle"/>
    <w:uiPriority w:val="99"/>
    <w:rsid w:val="00A62CD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983BBC"/>
    <w:rPr>
      <w:rFonts w:cs="Times New Roman"/>
      <w:color w:val="0000FF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5</Pages>
  <Words>1308</Words>
  <Characters>7462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Loner-XP</cp:lastModifiedBy>
  <cp:revision>12</cp:revision>
  <cp:lastPrinted>2019-03-26T07:07:00Z</cp:lastPrinted>
  <dcterms:created xsi:type="dcterms:W3CDTF">2019-01-21T14:02:00Z</dcterms:created>
  <dcterms:modified xsi:type="dcterms:W3CDTF">2019-03-26T07:08:00Z</dcterms:modified>
</cp:coreProperties>
</file>