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A7B" w:rsidRPr="000D529F" w:rsidRDefault="00193A7B" w:rsidP="00A00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0D529F">
        <w:rPr>
          <w:rFonts w:ascii="Times New Roman" w:hAnsi="Times New Roman" w:cs="Times New Roman"/>
          <w:b/>
          <w:bCs/>
          <w:sz w:val="28"/>
          <w:szCs w:val="28"/>
          <w:lang w:val="ru-RU"/>
        </w:rPr>
        <w:t>«Предоставление порубочного билета и (или)  разрешения на пересадку деревьев и кустарников»</w:t>
      </w:r>
    </w:p>
    <w:p w:rsidR="00193A7B" w:rsidRPr="000D529F" w:rsidRDefault="00193A7B" w:rsidP="00A007AD">
      <w:pPr>
        <w:ind w:firstLine="0"/>
        <w:rPr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</w:t>
      </w:r>
    </w:p>
    <w:p w:rsidR="00193A7B" w:rsidRPr="000D529F" w:rsidRDefault="00193A7B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193A7B" w:rsidRPr="000D529F" w:rsidRDefault="00193A7B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193A7B" w:rsidRPr="000D529F" w:rsidRDefault="00193A7B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193A7B" w:rsidRPr="000D529F" w:rsidRDefault="00193A7B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193A7B" w:rsidRPr="000D529F" w:rsidRDefault="00193A7B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193A7B" w:rsidRPr="000D529F" w:rsidRDefault="00193A7B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193A7B" w:rsidRPr="000D529F" w:rsidRDefault="00193A7B" w:rsidP="007E6887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93A7B" w:rsidRPr="000D529F" w:rsidRDefault="00193A7B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93A7B" w:rsidRPr="000D529F" w:rsidRDefault="00193A7B" w:rsidP="007E6887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27.07.2006 № 152-ФЗ (ред. от 29.07.2017) «О персональных данных» </w:t>
      </w: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(«Российская газета» , №  165, 29.07.2006);  </w:t>
      </w:r>
    </w:p>
    <w:p w:rsidR="00193A7B" w:rsidRPr="000D529F" w:rsidRDefault="00193A7B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193A7B" w:rsidRPr="000D529F" w:rsidRDefault="00193A7B" w:rsidP="007E688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hyperlink r:id="rId6" w:history="1">
        <w:r w:rsidRPr="000D529F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193A7B" w:rsidRPr="000D529F" w:rsidRDefault="00193A7B" w:rsidP="007E688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D529F">
        <w:rPr>
          <w:rFonts w:ascii="Times New Roman" w:hAnsi="Times New Roman"/>
          <w:bCs/>
          <w:sz w:val="28"/>
          <w:szCs w:val="28"/>
        </w:rPr>
        <w:t>- Закон Курской области от 04.01.2003 № 1-ЗКО «Об  административных правонарушениях в Курской области» (</w:t>
      </w:r>
      <w:r w:rsidRPr="000D529F">
        <w:rPr>
          <w:rFonts w:ascii="Times New Roman" w:hAnsi="Times New Roman"/>
          <w:sz w:val="28"/>
          <w:szCs w:val="28"/>
        </w:rPr>
        <w:t>«Курская правда», № 4-5, 11.01.2003, «Курск», № 3, 15.01.2003);</w:t>
      </w:r>
    </w:p>
    <w:p w:rsidR="00193A7B" w:rsidRPr="000D529F" w:rsidRDefault="00193A7B" w:rsidP="007E688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193A7B" w:rsidRPr="00731BDB" w:rsidRDefault="00193A7B" w:rsidP="007E688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 Администрации Курской области от 18.05.2015 № 350-ра  «Об утверждении типового (</w:t>
      </w:r>
      <w:r w:rsidRPr="00731BDB">
        <w:rPr>
          <w:rFonts w:ascii="Times New Roman" w:hAnsi="Times New Roman" w:cs="Times New Roman"/>
          <w:sz w:val="28"/>
          <w:szCs w:val="28"/>
          <w:lang w:val="ru-RU" w:eastAsia="ru-RU"/>
        </w:rPr>
        <w:t>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</w:t>
      </w:r>
    </w:p>
    <w:p w:rsidR="00193A7B" w:rsidRPr="00731BDB" w:rsidRDefault="00193A7B" w:rsidP="000D529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31BD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731BDB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 xml:space="preserve">Решение  </w:t>
      </w:r>
      <w:r w:rsidRPr="00731BDB">
        <w:rPr>
          <w:rFonts w:ascii="Times New Roman" w:hAnsi="Times New Roman" w:cs="Times New Roman"/>
          <w:sz w:val="28"/>
          <w:szCs w:val="28"/>
          <w:lang w:val="ru-RU"/>
        </w:rPr>
        <w:t xml:space="preserve">Собрания депутатов   </w:t>
      </w:r>
      <w:r>
        <w:rPr>
          <w:rStyle w:val="Strong"/>
          <w:rFonts w:ascii="Times New Roman" w:hAnsi="Times New Roman"/>
          <w:b w:val="0"/>
          <w:sz w:val="28"/>
          <w:szCs w:val="28"/>
          <w:lang w:val="ru-RU"/>
        </w:rPr>
        <w:t>Дерюгинского</w:t>
      </w:r>
      <w:bookmarkStart w:id="0" w:name="_GoBack"/>
      <w:bookmarkEnd w:id="0"/>
      <w:r w:rsidRPr="00731BDB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 xml:space="preserve"> сельсовета Дмитриевского района Кур</w:t>
      </w:r>
      <w:r>
        <w:rPr>
          <w:rStyle w:val="Strong"/>
          <w:rFonts w:ascii="Times New Roman" w:hAnsi="Times New Roman"/>
          <w:b w:val="0"/>
          <w:sz w:val="28"/>
          <w:szCs w:val="28"/>
          <w:lang w:val="ru-RU"/>
        </w:rPr>
        <w:t xml:space="preserve">ской области от </w:t>
      </w:r>
      <w:r w:rsidRPr="005B7B09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 xml:space="preserve"> </w:t>
      </w:r>
      <w:r>
        <w:rPr>
          <w:rStyle w:val="Strong"/>
          <w:rFonts w:ascii="Times New Roman" w:hAnsi="Times New Roman"/>
          <w:b w:val="0"/>
          <w:sz w:val="28"/>
          <w:szCs w:val="28"/>
          <w:lang w:val="ru-RU"/>
        </w:rPr>
        <w:t>20.06.2016 г. №</w:t>
      </w:r>
      <w:r w:rsidRPr="005B7B09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 xml:space="preserve"> 53</w:t>
      </w:r>
      <w:r w:rsidRPr="00731BDB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731BD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положения о Порядке вырубки зелёных насаждений на территории Дерюгинского сельсовета Дмитриевского района Курской  области».</w:t>
      </w:r>
      <w:r w:rsidRPr="00731BD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3A7B" w:rsidRPr="00731BDB" w:rsidRDefault="00193A7B" w:rsidP="00A007AD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731BD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31BDB">
        <w:rPr>
          <w:rFonts w:ascii="Times New Roman" w:hAnsi="Times New Roman" w:cs="Times New Roman"/>
          <w:sz w:val="28"/>
          <w:szCs w:val="28"/>
          <w:lang w:val="ru-RU"/>
        </w:rPr>
        <w:t xml:space="preserve"> - постановление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Дерюгинского</w:t>
      </w:r>
      <w:r w:rsidRPr="00731BDB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</w:t>
      </w:r>
      <w:r w:rsidRPr="00731BDB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>района Курской области</w:t>
      </w:r>
      <w:r w:rsidRPr="00731BDB">
        <w:rPr>
          <w:rFonts w:ascii="Times New Roman" w:hAnsi="Times New Roman" w:cs="Times New Roman"/>
          <w:sz w:val="28"/>
          <w:szCs w:val="28"/>
          <w:lang w:val="ru-RU"/>
        </w:rPr>
        <w:t xml:space="preserve">   от 0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731BDB">
        <w:rPr>
          <w:rFonts w:ascii="Times New Roman" w:hAnsi="Times New Roman" w:cs="Times New Roman"/>
          <w:sz w:val="28"/>
          <w:szCs w:val="28"/>
          <w:lang w:val="ru-RU"/>
        </w:rPr>
        <w:t xml:space="preserve"> ноября 2018г. № 12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31BDB">
        <w:rPr>
          <w:rFonts w:ascii="Times New Roman" w:hAnsi="Times New Roman" w:cs="Times New Roman"/>
          <w:sz w:val="28"/>
          <w:szCs w:val="28"/>
          <w:lang w:val="ru-RU"/>
        </w:rPr>
        <w:t xml:space="preserve"> «О  порядке разработке и утверждения административных регламентов предоставления муниципальных услуг»;</w:t>
      </w:r>
    </w:p>
    <w:p w:rsidR="00193A7B" w:rsidRPr="000D529F" w:rsidRDefault="00193A7B" w:rsidP="00A007A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31BDB">
        <w:rPr>
          <w:rStyle w:val="Strong"/>
          <w:rFonts w:ascii="Times New Roman" w:hAnsi="Times New Roman"/>
          <w:b w:val="0"/>
          <w:sz w:val="28"/>
          <w:szCs w:val="28"/>
        </w:rPr>
        <w:tab/>
        <w:t xml:space="preserve">- Решением    Собрания  </w:t>
      </w:r>
      <w:r w:rsidRPr="00731BDB">
        <w:rPr>
          <w:rFonts w:ascii="Times New Roman" w:hAnsi="Times New Roman" w:cs="Times New Roman"/>
          <w:sz w:val="28"/>
          <w:szCs w:val="28"/>
        </w:rPr>
        <w:t xml:space="preserve"> депутатов </w:t>
      </w:r>
      <w:r>
        <w:rPr>
          <w:rFonts w:ascii="Times New Roman" w:hAnsi="Times New Roman" w:cs="Times New Roman"/>
          <w:sz w:val="28"/>
          <w:szCs w:val="28"/>
        </w:rPr>
        <w:t>Дерюгинского</w:t>
      </w:r>
      <w:r w:rsidRPr="00731BDB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 w:rsidRPr="00731BDB">
        <w:rPr>
          <w:rStyle w:val="Strong"/>
          <w:rFonts w:ascii="Times New Roman" w:hAnsi="Times New Roman"/>
          <w:b w:val="0"/>
          <w:sz w:val="28"/>
          <w:szCs w:val="28"/>
        </w:rPr>
        <w:t xml:space="preserve">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731B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731BDB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31BDB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731BDB">
        <w:rPr>
          <w:rFonts w:ascii="Times New Roman" w:hAnsi="Times New Roman" w:cs="Times New Roman"/>
          <w:sz w:val="28"/>
          <w:szCs w:val="28"/>
        </w:rPr>
        <w:t xml:space="preserve">.   № </w:t>
      </w:r>
      <w:r>
        <w:rPr>
          <w:rFonts w:ascii="Times New Roman" w:hAnsi="Times New Roman" w:cs="Times New Roman"/>
          <w:sz w:val="28"/>
          <w:szCs w:val="28"/>
        </w:rPr>
        <w:t>177</w:t>
      </w:r>
      <w:r w:rsidRPr="00731BDB">
        <w:rPr>
          <w:rFonts w:ascii="Times New Roman" w:hAnsi="Times New Roman" w:cs="Times New Roman"/>
          <w:sz w:val="28"/>
          <w:szCs w:val="28"/>
        </w:rPr>
        <w:t xml:space="preserve"> «</w:t>
      </w:r>
      <w:r w:rsidRPr="00731BDB">
        <w:rPr>
          <w:rStyle w:val="Strong"/>
          <w:rFonts w:ascii="Times New Roman" w:hAnsi="Times New Roman"/>
          <w:b w:val="0"/>
          <w:sz w:val="28"/>
          <w:szCs w:val="28"/>
        </w:rPr>
        <w:t>Об утверждении</w:t>
      </w:r>
      <w:r w:rsidRPr="000D529F">
        <w:rPr>
          <w:rStyle w:val="Strong"/>
          <w:rFonts w:ascii="Times New Roman" w:hAnsi="Times New Roman"/>
          <w:b w:val="0"/>
          <w:sz w:val="28"/>
          <w:szCs w:val="28"/>
        </w:rPr>
        <w:t xml:space="preserve"> перечня услуг, которые являются необходимыми и обязательными для предоставления            Администрацией </w:t>
      </w:r>
      <w:r>
        <w:rPr>
          <w:rStyle w:val="Strong"/>
          <w:rFonts w:ascii="Times New Roman" w:hAnsi="Times New Roman"/>
          <w:b w:val="0"/>
          <w:sz w:val="28"/>
          <w:szCs w:val="28"/>
        </w:rPr>
        <w:t>Дерюгинского</w:t>
      </w:r>
      <w:r w:rsidRPr="000D529F">
        <w:rPr>
          <w:rStyle w:val="Strong"/>
          <w:rFonts w:ascii="Times New Roman" w:hAnsi="Times New Roman"/>
          <w:b w:val="0"/>
          <w:sz w:val="28"/>
          <w:szCs w:val="28"/>
        </w:rPr>
        <w:t xml:space="preserve"> сельсовета  Дмитриевского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93A7B" w:rsidRPr="000D529F" w:rsidRDefault="00193A7B" w:rsidP="00A007AD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Дерюгинского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</w:t>
      </w:r>
      <w:r w:rsidRPr="000D529F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>района Курской области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27 июня  </w:t>
      </w:r>
      <w:smartTag w:uri="urn:schemas-microsoft-com:office:smarttags" w:element="metricconverter">
        <w:smartTagPr>
          <w:attr w:name="ProductID" w:val="2017 г"/>
        </w:smartTagPr>
        <w:r w:rsidRPr="000D529F">
          <w:rPr>
            <w:rFonts w:ascii="Times New Roman" w:hAnsi="Times New Roman" w:cs="Times New Roman"/>
            <w:sz w:val="28"/>
            <w:szCs w:val="28"/>
            <w:lang w:val="ru-RU"/>
          </w:rPr>
          <w:t>2017 г</w:t>
        </w:r>
      </w:smartTag>
      <w:r w:rsidRPr="000D529F">
        <w:rPr>
          <w:rFonts w:ascii="Times New Roman" w:hAnsi="Times New Roman" w:cs="Times New Roman"/>
          <w:sz w:val="28"/>
          <w:szCs w:val="28"/>
          <w:lang w:val="ru-RU"/>
        </w:rPr>
        <w:t>. №</w:t>
      </w:r>
      <w:r>
        <w:rPr>
          <w:rFonts w:ascii="Times New Roman" w:hAnsi="Times New Roman" w:cs="Times New Roman"/>
          <w:sz w:val="28"/>
          <w:szCs w:val="28"/>
          <w:lang w:val="ru-RU"/>
        </w:rPr>
        <w:t>81</w:t>
      </w:r>
      <w:r w:rsidRPr="000D529F">
        <w:rPr>
          <w:sz w:val="28"/>
          <w:szCs w:val="28"/>
          <w:lang w:val="ru-RU"/>
        </w:rPr>
        <w:t xml:space="preserve"> 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 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Дерюгинского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сельсовета,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Дерюгинского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 Курской области»</w:t>
      </w:r>
    </w:p>
    <w:p w:rsidR="00193A7B" w:rsidRPr="000D529F" w:rsidRDefault="00193A7B" w:rsidP="00245711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>- Уставом  муниципального образования «</w:t>
      </w:r>
      <w:r>
        <w:rPr>
          <w:rFonts w:ascii="Times New Roman" w:hAnsi="Times New Roman" w:cs="Times New Roman"/>
          <w:sz w:val="28"/>
          <w:szCs w:val="28"/>
          <w:lang w:val="ru-RU"/>
        </w:rPr>
        <w:t>Дерюгинский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</w:t>
      </w:r>
      <w:r w:rsidRPr="000D529F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>района Курской области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(принят решением   Собрания депутатов </w:t>
      </w:r>
      <w:r>
        <w:rPr>
          <w:rFonts w:ascii="Times New Roman" w:hAnsi="Times New Roman" w:cs="Times New Roman"/>
          <w:sz w:val="28"/>
          <w:szCs w:val="28"/>
          <w:lang w:val="ru-RU"/>
        </w:rPr>
        <w:t>Дерюгинского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 Курской области от 2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>г. №</w:t>
      </w:r>
      <w:r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>, зарегистрирован в Управлении Министерства  юстиции Российской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Федерации по Курской области 03 декабря 2010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года, государственный регистрационный № </w:t>
      </w:r>
      <w:r w:rsidRPr="000D529F"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>465053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>001.</w:t>
      </w:r>
    </w:p>
    <w:p w:rsidR="00193A7B" w:rsidRPr="000D529F" w:rsidRDefault="00193A7B" w:rsidP="008720B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3A7B" w:rsidRPr="00731BDB" w:rsidRDefault="00193A7B" w:rsidP="000D529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3A7B" w:rsidRPr="000D529F" w:rsidRDefault="00193A7B" w:rsidP="008720BE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93A7B" w:rsidRPr="000D529F" w:rsidRDefault="00193A7B" w:rsidP="008720BE">
      <w:pPr>
        <w:widowControl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93A7B" w:rsidRPr="000D529F" w:rsidRDefault="00193A7B" w:rsidP="008720BE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93A7B" w:rsidRPr="000D529F" w:rsidRDefault="00193A7B" w:rsidP="00A007AD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193A7B" w:rsidRPr="000D529F" w:rsidRDefault="00193A7B" w:rsidP="000D0528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3A7B" w:rsidRPr="000D529F" w:rsidRDefault="00193A7B" w:rsidP="00A007AD">
      <w:pPr>
        <w:rPr>
          <w:sz w:val="28"/>
          <w:szCs w:val="28"/>
          <w:lang w:val="ru-RU"/>
        </w:rPr>
      </w:pPr>
    </w:p>
    <w:sectPr w:rsidR="00193A7B" w:rsidRPr="000D529F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A7B" w:rsidRDefault="00193A7B" w:rsidP="00491BFD">
      <w:pPr>
        <w:spacing w:line="240" w:lineRule="auto"/>
      </w:pPr>
      <w:r>
        <w:separator/>
      </w:r>
    </w:p>
  </w:endnote>
  <w:endnote w:type="continuationSeparator" w:id="0">
    <w:p w:rsidR="00193A7B" w:rsidRDefault="00193A7B" w:rsidP="00491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A7B" w:rsidRDefault="00193A7B" w:rsidP="00491BFD">
      <w:pPr>
        <w:spacing w:line="240" w:lineRule="auto"/>
      </w:pPr>
      <w:r>
        <w:separator/>
      </w:r>
    </w:p>
  </w:footnote>
  <w:footnote w:type="continuationSeparator" w:id="0">
    <w:p w:rsidR="00193A7B" w:rsidRDefault="00193A7B" w:rsidP="00491BF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A7B" w:rsidRDefault="00193A7B">
    <w:pPr>
      <w:pStyle w:val="Header"/>
      <w:jc w:val="center"/>
    </w:pPr>
    <w:fldSimple w:instr="PAGE   \* MERGEFORMAT">
      <w:r w:rsidRPr="0078657C">
        <w:rPr>
          <w:noProof/>
          <w:lang w:val="ru-RU"/>
        </w:rPr>
        <w:t>3</w:t>
      </w:r>
    </w:fldSimple>
  </w:p>
  <w:p w:rsidR="00193A7B" w:rsidRDefault="00193A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7AD"/>
    <w:rsid w:val="00077AC1"/>
    <w:rsid w:val="000D0528"/>
    <w:rsid w:val="000D529F"/>
    <w:rsid w:val="00193A7B"/>
    <w:rsid w:val="00226A49"/>
    <w:rsid w:val="00245711"/>
    <w:rsid w:val="003542D5"/>
    <w:rsid w:val="0038115A"/>
    <w:rsid w:val="00391B61"/>
    <w:rsid w:val="003C63EF"/>
    <w:rsid w:val="00410C5B"/>
    <w:rsid w:val="004725C8"/>
    <w:rsid w:val="004806D2"/>
    <w:rsid w:val="00487C84"/>
    <w:rsid w:val="00491BFD"/>
    <w:rsid w:val="0051348D"/>
    <w:rsid w:val="00517587"/>
    <w:rsid w:val="005A140D"/>
    <w:rsid w:val="005B1963"/>
    <w:rsid w:val="005B22C6"/>
    <w:rsid w:val="005B7B09"/>
    <w:rsid w:val="006D7904"/>
    <w:rsid w:val="00731BDB"/>
    <w:rsid w:val="0078657C"/>
    <w:rsid w:val="00795784"/>
    <w:rsid w:val="007C35DC"/>
    <w:rsid w:val="007E55CB"/>
    <w:rsid w:val="007E6887"/>
    <w:rsid w:val="0080530B"/>
    <w:rsid w:val="008217A1"/>
    <w:rsid w:val="008720BE"/>
    <w:rsid w:val="00875740"/>
    <w:rsid w:val="00A007AD"/>
    <w:rsid w:val="00A30BBF"/>
    <w:rsid w:val="00B81A50"/>
    <w:rsid w:val="00BB683D"/>
    <w:rsid w:val="00BE4E36"/>
    <w:rsid w:val="00D82EA2"/>
    <w:rsid w:val="00DF52B4"/>
    <w:rsid w:val="00E4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A007AD"/>
    <w:pPr>
      <w:spacing w:line="276" w:lineRule="auto"/>
      <w:ind w:firstLine="709"/>
      <w:jc w:val="both"/>
    </w:pPr>
    <w:rPr>
      <w:rFonts w:eastAsia="Times New Roman"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ind w:left="2160" w:firstLine="0"/>
      <w:contextualSpacing/>
      <w:jc w:val="left"/>
      <w:outlineLvl w:val="0"/>
    </w:pPr>
    <w:rPr>
      <w:rFonts w:ascii="Cambria" w:hAnsi="Cambria" w:cs="Times New Roman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ind w:left="2160" w:firstLine="0"/>
      <w:contextualSpacing/>
      <w:jc w:val="left"/>
      <w:outlineLvl w:val="1"/>
    </w:pPr>
    <w:rPr>
      <w:rFonts w:ascii="Cambria" w:hAnsi="Cambria" w:cs="Times New Roman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ind w:left="2160" w:firstLine="0"/>
      <w:contextualSpacing/>
      <w:jc w:val="left"/>
      <w:outlineLvl w:val="2"/>
    </w:pPr>
    <w:rPr>
      <w:rFonts w:ascii="Cambria" w:hAnsi="Cambria" w:cs="Times New Roman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ind w:left="2160" w:firstLine="0"/>
      <w:contextualSpacing/>
      <w:jc w:val="left"/>
      <w:outlineLvl w:val="3"/>
    </w:pPr>
    <w:rPr>
      <w:rFonts w:ascii="Cambria" w:hAnsi="Cambria" w:cs="Times New Roman"/>
      <w:b/>
      <w:bCs/>
      <w:smallCaps/>
      <w:color w:val="3071C3"/>
      <w:spacing w:val="2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ind w:left="2160" w:firstLine="0"/>
      <w:contextualSpacing/>
      <w:jc w:val="left"/>
      <w:outlineLvl w:val="4"/>
    </w:pPr>
    <w:rPr>
      <w:rFonts w:ascii="Cambria" w:hAnsi="Cambria" w:cs="Times New Roman"/>
      <w:smallCaps/>
      <w:color w:val="3071C3"/>
      <w:spacing w:val="2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 w:line="288" w:lineRule="auto"/>
      <w:ind w:left="2160" w:firstLine="0"/>
      <w:contextualSpacing/>
      <w:jc w:val="left"/>
      <w:outlineLvl w:val="5"/>
    </w:pPr>
    <w:rPr>
      <w:rFonts w:ascii="Cambria" w:hAnsi="Cambria" w:cs="Times New Roman"/>
      <w:smallCaps/>
      <w:color w:val="938953"/>
      <w:spacing w:val="2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ind w:left="2160" w:firstLine="0"/>
      <w:contextualSpacing/>
      <w:jc w:val="left"/>
      <w:outlineLvl w:val="6"/>
    </w:pPr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ind w:left="2160" w:firstLine="0"/>
      <w:contextualSpacing/>
      <w:jc w:val="left"/>
      <w:outlineLvl w:val="7"/>
    </w:pPr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ind w:left="2160" w:firstLine="0"/>
      <w:contextualSpacing/>
      <w:jc w:val="left"/>
      <w:outlineLvl w:val="8"/>
    </w:pPr>
    <w:rPr>
      <w:rFonts w:ascii="Cambria" w:hAnsi="Cambria" w:cs="Times New Roman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pacing w:after="160" w:line="288" w:lineRule="auto"/>
      <w:ind w:left="2160" w:firstLine="0"/>
      <w:jc w:val="left"/>
    </w:pPr>
    <w:rPr>
      <w:rFonts w:eastAsia="Calibri" w:cs="Times New Roman"/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after="160" w:line="240" w:lineRule="auto"/>
      <w:ind w:firstLine="0"/>
      <w:contextualSpacing/>
      <w:jc w:val="left"/>
    </w:pPr>
    <w:rPr>
      <w:rFonts w:ascii="Cambria" w:hAnsi="Cambria" w:cs="Times New Roman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  <w:ind w:firstLine="0"/>
      <w:jc w:val="left"/>
    </w:pPr>
    <w:rPr>
      <w:rFonts w:eastAsia="Calibri" w:cs="Times New Roman"/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line="240" w:lineRule="auto"/>
      <w:ind w:left="2160" w:firstLine="0"/>
      <w:jc w:val="left"/>
    </w:pPr>
    <w:rPr>
      <w:rFonts w:eastAsia="Calibri" w:cs="Times New Roman"/>
      <w:color w:val="5A5A5A"/>
      <w:sz w:val="20"/>
      <w:szCs w:val="20"/>
    </w:rPr>
  </w:style>
  <w:style w:type="paragraph" w:styleId="ListParagraph">
    <w:name w:val="List Paragraph"/>
    <w:basedOn w:val="Normal"/>
    <w:uiPriority w:val="99"/>
    <w:qFormat/>
    <w:rsid w:val="00517587"/>
    <w:pPr>
      <w:spacing w:after="160" w:line="288" w:lineRule="auto"/>
      <w:ind w:left="720" w:firstLine="0"/>
      <w:contextualSpacing/>
      <w:jc w:val="left"/>
    </w:pPr>
    <w:rPr>
      <w:rFonts w:eastAsia="Calibri" w:cs="Times New Roman"/>
      <w:color w:val="5A5A5A"/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pacing w:after="160" w:line="288" w:lineRule="auto"/>
      <w:ind w:left="2160" w:firstLine="0"/>
      <w:jc w:val="left"/>
    </w:pPr>
    <w:rPr>
      <w:rFonts w:eastAsia="Calibri" w:cs="Times New Roman"/>
      <w:i/>
      <w:iCs/>
      <w:color w:val="5A5A5A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 w:firstLine="0"/>
      <w:jc w:val="left"/>
    </w:pPr>
    <w:rPr>
      <w:rFonts w:ascii="Cambria" w:hAnsi="Cambria" w:cs="Times New Roman"/>
      <w:smallCaps/>
      <w:color w:val="365F91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customStyle="1" w:styleId="ConsPlusNormal">
    <w:name w:val="ConsPlusNormal"/>
    <w:link w:val="ConsPlusNormal0"/>
    <w:uiPriority w:val="99"/>
    <w:rsid w:val="00A007A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A007AD"/>
    <w:rPr>
      <w:rFonts w:ascii="Arial" w:hAnsi="Arial"/>
      <w:sz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A007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07AD"/>
    <w:rPr>
      <w:rFonts w:ascii="Calibri" w:hAnsi="Calibri" w:cs="Calibri"/>
      <w:sz w:val="22"/>
      <w:szCs w:val="22"/>
      <w:lang w:bidi="ar-SA"/>
    </w:rPr>
  </w:style>
  <w:style w:type="paragraph" w:customStyle="1" w:styleId="1">
    <w:name w:val="Абзац списка1"/>
    <w:uiPriority w:val="99"/>
    <w:rsid w:val="00A007AD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Normal"/>
    <w:uiPriority w:val="99"/>
    <w:rsid w:val="000D0528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</Pages>
  <Words>814</Words>
  <Characters>4641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10</cp:revision>
  <dcterms:created xsi:type="dcterms:W3CDTF">2018-11-26T11:26:00Z</dcterms:created>
  <dcterms:modified xsi:type="dcterms:W3CDTF">2019-02-14T08:15:00Z</dcterms:modified>
</cp:coreProperties>
</file>