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7B" w:rsidRPr="00A16AED" w:rsidRDefault="00D6287B" w:rsidP="009C142E">
      <w:pPr>
        <w:jc w:val="center"/>
        <w:rPr>
          <w:b/>
        </w:rPr>
      </w:pPr>
      <w:r w:rsidRPr="00A16AED">
        <w:rPr>
          <w:b/>
        </w:rPr>
        <w:t>РОССИЙСКАЯ  ФЕДЕРАЦИЯ</w:t>
      </w:r>
    </w:p>
    <w:p w:rsidR="00D6287B" w:rsidRPr="00A16AED" w:rsidRDefault="00D6287B" w:rsidP="009C142E">
      <w:pPr>
        <w:jc w:val="center"/>
        <w:rPr>
          <w:b/>
        </w:rPr>
      </w:pPr>
      <w:r w:rsidRPr="00A16AED">
        <w:rPr>
          <w:b/>
        </w:rPr>
        <w:t xml:space="preserve">АДМИНИСТРАЦИЯ  </w:t>
      </w:r>
      <w:r>
        <w:rPr>
          <w:b/>
        </w:rPr>
        <w:t>ДЕРЮГИНСКОГО</w:t>
      </w:r>
      <w:r w:rsidRPr="00A16AED">
        <w:rPr>
          <w:b/>
        </w:rPr>
        <w:t xml:space="preserve">  СЕЛЬСОВЕТА</w:t>
      </w:r>
    </w:p>
    <w:p w:rsidR="00D6287B" w:rsidRPr="00A16AED" w:rsidRDefault="00D6287B" w:rsidP="009C142E">
      <w:pPr>
        <w:jc w:val="center"/>
        <w:rPr>
          <w:b/>
        </w:rPr>
      </w:pPr>
      <w:r w:rsidRPr="00A16AED">
        <w:rPr>
          <w:b/>
        </w:rPr>
        <w:t xml:space="preserve">ДМИТРИЕВСКОГО РАЙОНА  </w:t>
      </w:r>
      <w:r>
        <w:rPr>
          <w:b/>
        </w:rPr>
        <w:t xml:space="preserve">  </w:t>
      </w:r>
      <w:r w:rsidRPr="00A16AED">
        <w:rPr>
          <w:b/>
        </w:rPr>
        <w:t>КУРСКОЙ ОБЛАСТИ</w:t>
      </w:r>
    </w:p>
    <w:p w:rsidR="00D6287B" w:rsidRPr="00A16AED" w:rsidRDefault="00D6287B" w:rsidP="009C142E">
      <w:pPr>
        <w:jc w:val="center"/>
        <w:rPr>
          <w:b/>
        </w:rPr>
      </w:pPr>
    </w:p>
    <w:p w:rsidR="00D6287B" w:rsidRPr="00A16AED" w:rsidRDefault="00D6287B" w:rsidP="00D36880">
      <w:pPr>
        <w:jc w:val="center"/>
        <w:rPr>
          <w:b/>
        </w:rPr>
      </w:pPr>
      <w:r w:rsidRPr="00A16AED">
        <w:rPr>
          <w:b/>
        </w:rPr>
        <w:t xml:space="preserve">ПОСТАНОВЛЕНИЕ    </w:t>
      </w:r>
    </w:p>
    <w:p w:rsidR="00D6287B" w:rsidRPr="00A16AED" w:rsidRDefault="00D6287B" w:rsidP="00D36880"/>
    <w:p w:rsidR="00D6287B" w:rsidRPr="00427473" w:rsidRDefault="00D6287B" w:rsidP="00D36880">
      <w:pPr>
        <w:jc w:val="center"/>
      </w:pPr>
      <w:r w:rsidRPr="00427473">
        <w:t xml:space="preserve">от 06 ноября </w:t>
      </w:r>
      <w:smartTag w:uri="urn:schemas-microsoft-com:office:smarttags" w:element="metricconverter">
        <w:smartTagPr>
          <w:attr w:name="ProductID" w:val="2018 г"/>
        </w:smartTagPr>
        <w:r w:rsidRPr="00427473">
          <w:t>2018 года</w:t>
        </w:r>
      </w:smartTag>
      <w:r w:rsidRPr="00427473">
        <w:t xml:space="preserve">  с. Дерюгино   № 121</w:t>
      </w:r>
    </w:p>
    <w:p w:rsidR="00D6287B" w:rsidRPr="00A16AED" w:rsidRDefault="00D6287B" w:rsidP="00D36880">
      <w:pPr>
        <w:jc w:val="center"/>
        <w:rPr>
          <w:b/>
        </w:rPr>
      </w:pPr>
    </w:p>
    <w:p w:rsidR="00D6287B" w:rsidRPr="00A16AED" w:rsidRDefault="00D6287B" w:rsidP="00D36880">
      <w:pPr>
        <w:jc w:val="center"/>
        <w:rPr>
          <w:b/>
        </w:rPr>
      </w:pPr>
      <w:r w:rsidRPr="00A16AED">
        <w:rPr>
          <w:b/>
        </w:rPr>
        <w:t xml:space="preserve">Об утверждении Порядка </w:t>
      </w:r>
      <w:r>
        <w:rPr>
          <w:b/>
        </w:rPr>
        <w:t xml:space="preserve">санкционирования оплаты денежных обязательств </w:t>
      </w:r>
      <w:r w:rsidRPr="00A16AED">
        <w:rPr>
          <w:b/>
        </w:rPr>
        <w:t>получателей средств бюджета</w:t>
      </w:r>
      <w:r>
        <w:rPr>
          <w:b/>
        </w:rPr>
        <w:t xml:space="preserve"> и администраторов источников финансирования дефицита бюджета</w:t>
      </w:r>
      <w:r w:rsidRPr="00A16AED">
        <w:rPr>
          <w:b/>
        </w:rPr>
        <w:t xml:space="preserve"> муниципального образования «</w:t>
      </w:r>
      <w:r>
        <w:rPr>
          <w:b/>
        </w:rPr>
        <w:t>Дерюгинский</w:t>
      </w:r>
      <w:r w:rsidRPr="00A16AED">
        <w:rPr>
          <w:b/>
        </w:rPr>
        <w:t xml:space="preserve"> сельсовет» Дмитриевского района Курской области </w:t>
      </w:r>
    </w:p>
    <w:p w:rsidR="00D6287B" w:rsidRPr="00A16AED" w:rsidRDefault="00D6287B" w:rsidP="00D36880">
      <w:pPr>
        <w:jc w:val="center"/>
      </w:pPr>
      <w:r w:rsidRPr="00A16AED">
        <w:rPr>
          <w:b/>
        </w:rPr>
        <w:t xml:space="preserve"> </w:t>
      </w:r>
    </w:p>
    <w:p w:rsidR="00D6287B" w:rsidRPr="00A16AED" w:rsidRDefault="00D6287B" w:rsidP="001E749C">
      <w:pPr>
        <w:pStyle w:val="Header"/>
        <w:tabs>
          <w:tab w:val="left" w:pos="708"/>
        </w:tabs>
        <w:jc w:val="both"/>
      </w:pPr>
      <w:r w:rsidRPr="00A16AED">
        <w:tab/>
      </w:r>
      <w:r w:rsidRPr="001E749C">
        <w:rPr>
          <w:rFonts w:ascii="Times New Roman" w:hAnsi="Times New Roman"/>
          <w:sz w:val="28"/>
          <w:szCs w:val="28"/>
        </w:rPr>
        <w:t>В соответствии со стать</w:t>
      </w:r>
      <w:r>
        <w:rPr>
          <w:rFonts w:ascii="Times New Roman" w:hAnsi="Times New Roman"/>
          <w:sz w:val="28"/>
          <w:szCs w:val="28"/>
        </w:rPr>
        <w:t>ями</w:t>
      </w:r>
      <w:r w:rsidRPr="001E749C">
        <w:rPr>
          <w:rFonts w:ascii="Times New Roman" w:hAnsi="Times New Roman"/>
          <w:sz w:val="28"/>
          <w:szCs w:val="28"/>
        </w:rPr>
        <w:t xml:space="preserve"> 219</w:t>
      </w:r>
      <w:r>
        <w:rPr>
          <w:rFonts w:ascii="Times New Roman" w:hAnsi="Times New Roman"/>
          <w:sz w:val="28"/>
          <w:szCs w:val="28"/>
        </w:rPr>
        <w:t xml:space="preserve"> и 219.2</w:t>
      </w:r>
      <w:r w:rsidRPr="001E749C">
        <w:rPr>
          <w:rFonts w:ascii="Times New Roman" w:hAnsi="Times New Roman"/>
          <w:sz w:val="28"/>
          <w:szCs w:val="28"/>
        </w:rPr>
        <w:t xml:space="preserve"> Бюджетного кодекса Российской Федерации,  Администрация </w:t>
      </w:r>
      <w:r>
        <w:rPr>
          <w:rFonts w:ascii="Times New Roman" w:hAnsi="Times New Roman"/>
          <w:sz w:val="28"/>
          <w:szCs w:val="28"/>
        </w:rPr>
        <w:t>Дерюгинского</w:t>
      </w:r>
      <w:r w:rsidRPr="001E749C">
        <w:rPr>
          <w:rFonts w:ascii="Times New Roman" w:hAnsi="Times New Roman"/>
          <w:sz w:val="28"/>
          <w:szCs w:val="28"/>
        </w:rPr>
        <w:t xml:space="preserve"> сельсовета Дмитриевского района Курской области ПОСТАНОВЛЯЕТ:</w:t>
      </w:r>
    </w:p>
    <w:p w:rsidR="00D6287B" w:rsidRDefault="00D6287B" w:rsidP="001E749C">
      <w:pPr>
        <w:jc w:val="both"/>
      </w:pPr>
      <w:r w:rsidRPr="00A16AED">
        <w:tab/>
        <w:t xml:space="preserve">1. Утвердить </w:t>
      </w:r>
      <w:r>
        <w:t xml:space="preserve">прилагаемый </w:t>
      </w:r>
      <w:r w:rsidRPr="00A16AED">
        <w:t xml:space="preserve">Порядок </w:t>
      </w:r>
      <w:r>
        <w:t xml:space="preserve">санкционирования оплаты </w:t>
      </w:r>
      <w:r w:rsidRPr="00A16AED">
        <w:t>денежных обязательств получателей средств бюджета</w:t>
      </w:r>
      <w:r>
        <w:t xml:space="preserve"> и администраторов источников финансирования дефицита бюджета</w:t>
      </w:r>
      <w:r w:rsidRPr="00A16AED">
        <w:t xml:space="preserve"> муниципального образования «</w:t>
      </w:r>
      <w:r>
        <w:t>Дерюгинский</w:t>
      </w:r>
      <w:r w:rsidRPr="00A16AED">
        <w:t xml:space="preserve"> сельсовет» Дмитриевского района Курской области.</w:t>
      </w:r>
      <w:r>
        <w:t xml:space="preserve">      </w:t>
      </w:r>
    </w:p>
    <w:p w:rsidR="00D6287B" w:rsidRPr="00A16AED" w:rsidRDefault="00D6287B" w:rsidP="00FA47F8">
      <w:pPr>
        <w:ind w:firstLine="708"/>
        <w:jc w:val="both"/>
      </w:pPr>
      <w:r>
        <w:t xml:space="preserve">2.Постановление Администрации Дерюгинского сельсовете Дмитриевского района Курской области от 28.03.2017 г. № 39 «Об утверждении Порядка санкционирования оплаты денежных обязательств получателей средств бюджета муниципального образования «Дерюгинский сельсовет» Дмитриевского района Курской области» признать утратившим силу.    </w:t>
      </w:r>
    </w:p>
    <w:p w:rsidR="00D6287B" w:rsidRPr="00A16AED" w:rsidRDefault="00D6287B" w:rsidP="00D36880">
      <w:pPr>
        <w:jc w:val="both"/>
      </w:pPr>
      <w:r w:rsidRPr="00A16AED">
        <w:tab/>
      </w:r>
      <w:r>
        <w:t>3</w:t>
      </w:r>
      <w:r w:rsidRPr="00A16AED">
        <w:t>. Контроль за исполнением настоящего постанов</w:t>
      </w:r>
      <w:r>
        <w:t>ления возложить на Федорченко Д.В</w:t>
      </w:r>
      <w:r w:rsidRPr="00A16AED">
        <w:t xml:space="preserve">., начальника отдела бухгалтерского учета и отчетности Администрации </w:t>
      </w:r>
      <w:r>
        <w:t>Дерюгинского</w:t>
      </w:r>
      <w:r w:rsidRPr="00A16AED">
        <w:t xml:space="preserve"> сельсовета.</w:t>
      </w:r>
    </w:p>
    <w:p w:rsidR="00D6287B" w:rsidRDefault="00D6287B" w:rsidP="001E749C">
      <w:pPr>
        <w:jc w:val="both"/>
      </w:pPr>
      <w:r w:rsidRPr="00A16AED">
        <w:tab/>
      </w:r>
      <w:r>
        <w:t>4</w:t>
      </w:r>
      <w:r w:rsidRPr="00A16AED">
        <w:t xml:space="preserve">. </w:t>
      </w:r>
      <w:r>
        <w:t>Настоящее п</w:t>
      </w:r>
      <w:r w:rsidRPr="001E749C">
        <w:t>остановление подлежит размещению на официальном сайте  муниципального образования</w:t>
      </w:r>
      <w:r w:rsidRPr="00A16AED">
        <w:t xml:space="preserve"> «</w:t>
      </w:r>
      <w:r>
        <w:t>Дерюгинский</w:t>
      </w:r>
      <w:r w:rsidRPr="00A16AED">
        <w:t xml:space="preserve"> сельсовет» Дмитриевского района Курской области</w:t>
      </w:r>
      <w:r>
        <w:t>.</w:t>
      </w:r>
    </w:p>
    <w:p w:rsidR="00D6287B" w:rsidRPr="001E749C" w:rsidRDefault="00D6287B" w:rsidP="001E749C">
      <w:pPr>
        <w:jc w:val="both"/>
      </w:pPr>
      <w:r>
        <w:t xml:space="preserve">        </w:t>
      </w:r>
      <w:r w:rsidRPr="00A16AED">
        <w:t xml:space="preserve">  </w:t>
      </w:r>
      <w:r>
        <w:t>5</w:t>
      </w:r>
      <w:r w:rsidRPr="00A16AED">
        <w:t>.</w:t>
      </w:r>
      <w:r>
        <w:t xml:space="preserve"> </w:t>
      </w:r>
      <w:r w:rsidRPr="00A16AED">
        <w:t>Постановление вступает в силу со дня его подписания</w:t>
      </w:r>
      <w:r w:rsidRPr="001E749C">
        <w:rPr>
          <w:sz w:val="24"/>
          <w:szCs w:val="24"/>
        </w:rPr>
        <w:t xml:space="preserve"> </w:t>
      </w:r>
      <w:r w:rsidRPr="001E749C">
        <w:t>и распространяется на правоотношения возникающие с 01 января 2019года.</w:t>
      </w:r>
    </w:p>
    <w:p w:rsidR="00D6287B" w:rsidRPr="00A16AED" w:rsidRDefault="00D6287B" w:rsidP="00D36880">
      <w:pPr>
        <w:jc w:val="both"/>
      </w:pPr>
      <w:r w:rsidRPr="00A16AED">
        <w:t xml:space="preserve">. </w:t>
      </w:r>
    </w:p>
    <w:p w:rsidR="00D6287B" w:rsidRPr="00A16AED" w:rsidRDefault="00D6287B" w:rsidP="00D36880"/>
    <w:p w:rsidR="00D6287B" w:rsidRPr="00A16AED" w:rsidRDefault="00D6287B" w:rsidP="00D36880">
      <w:r w:rsidRPr="00A16AED">
        <w:t xml:space="preserve">Глава </w:t>
      </w:r>
      <w:r>
        <w:t>Дерюгинского</w:t>
      </w:r>
      <w:r w:rsidRPr="00A16AED">
        <w:t xml:space="preserve"> сельсовета</w:t>
      </w:r>
    </w:p>
    <w:p w:rsidR="00D6287B" w:rsidRPr="00A16AED" w:rsidRDefault="00D6287B" w:rsidP="00D36880">
      <w:r w:rsidRPr="00A16AED">
        <w:t xml:space="preserve">Дмитриевского района                                          </w:t>
      </w:r>
      <w:r>
        <w:t xml:space="preserve">                В.В.Левин</w:t>
      </w:r>
    </w:p>
    <w:p w:rsidR="00D6287B" w:rsidRPr="00A16AED" w:rsidRDefault="00D6287B" w:rsidP="00D36880"/>
    <w:p w:rsidR="00D6287B" w:rsidRDefault="00D6287B" w:rsidP="00D36880">
      <w:pPr>
        <w:rPr>
          <w:sz w:val="22"/>
          <w:szCs w:val="22"/>
        </w:rPr>
      </w:pPr>
    </w:p>
    <w:p w:rsidR="00D6287B" w:rsidRPr="00DB5BA6" w:rsidRDefault="00D6287B" w:rsidP="00D36880">
      <w:pPr>
        <w:rPr>
          <w:sz w:val="24"/>
          <w:szCs w:val="24"/>
        </w:rPr>
      </w:pPr>
      <w:r w:rsidRPr="00DB5BA6">
        <w:rPr>
          <w:sz w:val="24"/>
          <w:szCs w:val="24"/>
        </w:rPr>
        <w:t>Исполнитель:</w:t>
      </w:r>
    </w:p>
    <w:p w:rsidR="00D6287B" w:rsidRPr="00DB5BA6" w:rsidRDefault="00D6287B" w:rsidP="00D36880">
      <w:pPr>
        <w:rPr>
          <w:sz w:val="24"/>
          <w:szCs w:val="24"/>
        </w:rPr>
      </w:pPr>
      <w:r w:rsidRPr="00DB5BA6">
        <w:rPr>
          <w:sz w:val="24"/>
          <w:szCs w:val="24"/>
        </w:rPr>
        <w:t>Федорченко Д.В.</w:t>
      </w:r>
    </w:p>
    <w:p w:rsidR="00D6287B" w:rsidRPr="00DB5BA6" w:rsidRDefault="00D6287B" w:rsidP="00D36880">
      <w:pPr>
        <w:rPr>
          <w:sz w:val="24"/>
          <w:szCs w:val="24"/>
        </w:rPr>
      </w:pPr>
    </w:p>
    <w:p w:rsidR="00D6287B" w:rsidRDefault="00D6287B" w:rsidP="00D36880"/>
    <w:p w:rsidR="00D6287B" w:rsidRDefault="00D6287B" w:rsidP="00D36880"/>
    <w:p w:rsidR="00D6287B" w:rsidRDefault="00D6287B" w:rsidP="00D36880"/>
    <w:p w:rsidR="00D6287B" w:rsidRDefault="00D6287B" w:rsidP="00D36880"/>
    <w:p w:rsidR="00D6287B" w:rsidRPr="00A16AED" w:rsidRDefault="00D6287B" w:rsidP="00D36880"/>
    <w:p w:rsidR="00D6287B" w:rsidRPr="00A16AED" w:rsidRDefault="00D6287B" w:rsidP="00D36880"/>
    <w:p w:rsidR="00D6287B" w:rsidRPr="00427473" w:rsidRDefault="00D6287B" w:rsidP="00D973D6">
      <w:pPr>
        <w:pStyle w:val="ConsPlusNormal"/>
        <w:jc w:val="center"/>
        <w:outlineLvl w:val="0"/>
        <w:rPr>
          <w:rFonts w:ascii="Times New Roman" w:hAnsi="Times New Roman" w:cs="Times New Roman"/>
          <w:sz w:val="28"/>
          <w:szCs w:val="28"/>
        </w:rPr>
      </w:pPr>
      <w:r>
        <w:rPr>
          <w:rFonts w:ascii="Times New Roman" w:hAnsi="Times New Roman" w:cs="Times New Roman"/>
          <w:sz w:val="24"/>
          <w:szCs w:val="24"/>
        </w:rPr>
        <w:t xml:space="preserve">                                           </w:t>
      </w:r>
      <w:r w:rsidRPr="00427473">
        <w:rPr>
          <w:rFonts w:ascii="Times New Roman" w:hAnsi="Times New Roman" w:cs="Times New Roman"/>
          <w:sz w:val="28"/>
          <w:szCs w:val="28"/>
        </w:rPr>
        <w:t>Утвержден</w:t>
      </w:r>
    </w:p>
    <w:p w:rsidR="00D6287B" w:rsidRPr="00427473" w:rsidRDefault="00D6287B" w:rsidP="00D973D6">
      <w:pPr>
        <w:pStyle w:val="ConsPlusNormal"/>
        <w:jc w:val="right"/>
        <w:rPr>
          <w:rFonts w:ascii="Times New Roman" w:hAnsi="Times New Roman" w:cs="Times New Roman"/>
          <w:sz w:val="28"/>
          <w:szCs w:val="28"/>
        </w:rPr>
      </w:pPr>
      <w:r w:rsidRPr="00427473">
        <w:rPr>
          <w:rFonts w:ascii="Times New Roman" w:hAnsi="Times New Roman" w:cs="Times New Roman"/>
          <w:sz w:val="28"/>
          <w:szCs w:val="28"/>
        </w:rPr>
        <w:t xml:space="preserve">постановлением Администрации </w:t>
      </w:r>
    </w:p>
    <w:p w:rsidR="00D6287B" w:rsidRPr="00427473" w:rsidRDefault="00D6287B" w:rsidP="00D973D6">
      <w:pPr>
        <w:pStyle w:val="ConsPlusNormal"/>
        <w:jc w:val="center"/>
        <w:rPr>
          <w:rFonts w:ascii="Times New Roman" w:hAnsi="Times New Roman" w:cs="Times New Roman"/>
          <w:sz w:val="28"/>
          <w:szCs w:val="28"/>
        </w:rPr>
      </w:pPr>
      <w:r w:rsidRPr="004274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73">
        <w:rPr>
          <w:rFonts w:ascii="Times New Roman" w:hAnsi="Times New Roman" w:cs="Times New Roman"/>
          <w:sz w:val="28"/>
          <w:szCs w:val="28"/>
        </w:rPr>
        <w:t>Дерюгинского  сельсовета</w:t>
      </w:r>
    </w:p>
    <w:p w:rsidR="00D6287B" w:rsidRDefault="00D6287B" w:rsidP="0042747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27473">
        <w:rPr>
          <w:rFonts w:ascii="Times New Roman" w:hAnsi="Times New Roman" w:cs="Times New Roman"/>
          <w:sz w:val="28"/>
          <w:szCs w:val="28"/>
        </w:rPr>
        <w:t xml:space="preserve">Дмитриевского  района </w:t>
      </w:r>
    </w:p>
    <w:p w:rsidR="00D6287B" w:rsidRPr="00427473" w:rsidRDefault="00D6287B" w:rsidP="0042747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27473">
        <w:rPr>
          <w:rFonts w:ascii="Times New Roman" w:hAnsi="Times New Roman" w:cs="Times New Roman"/>
          <w:sz w:val="28"/>
          <w:szCs w:val="28"/>
        </w:rPr>
        <w:t>Курской области</w:t>
      </w:r>
    </w:p>
    <w:p w:rsidR="00D6287B" w:rsidRPr="00427473" w:rsidRDefault="00D6287B" w:rsidP="0042747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27473">
        <w:rPr>
          <w:rFonts w:ascii="Times New Roman" w:hAnsi="Times New Roman" w:cs="Times New Roman"/>
          <w:sz w:val="28"/>
          <w:szCs w:val="28"/>
        </w:rPr>
        <w:t>от  06.11. 2018 г№ 121</w:t>
      </w:r>
    </w:p>
    <w:p w:rsidR="00D6287B" w:rsidRPr="00427473" w:rsidRDefault="00D6287B" w:rsidP="00D973D6">
      <w:pPr>
        <w:pStyle w:val="ConsPlusNormal"/>
        <w:jc w:val="right"/>
        <w:rPr>
          <w:rFonts w:ascii="Times New Roman" w:hAnsi="Times New Roman" w:cs="Times New Roman"/>
          <w:sz w:val="28"/>
          <w:szCs w:val="28"/>
        </w:rPr>
      </w:pPr>
    </w:p>
    <w:p w:rsidR="00D6287B" w:rsidRPr="000C54B7" w:rsidRDefault="00D6287B" w:rsidP="00D973D6">
      <w:pPr>
        <w:pStyle w:val="ConsPlusNormal"/>
        <w:jc w:val="both"/>
        <w:rPr>
          <w:rFonts w:ascii="Times New Roman" w:hAnsi="Times New Roman" w:cs="Times New Roman"/>
          <w:sz w:val="24"/>
          <w:szCs w:val="24"/>
        </w:rPr>
      </w:pPr>
    </w:p>
    <w:p w:rsidR="00D6287B" w:rsidRPr="008F49A6" w:rsidRDefault="00D6287B" w:rsidP="00D973D6">
      <w:pPr>
        <w:pStyle w:val="ConsPlusTitle"/>
        <w:jc w:val="center"/>
        <w:rPr>
          <w:rFonts w:ascii="Times New Roman" w:hAnsi="Times New Roman" w:cs="Times New Roman"/>
          <w:sz w:val="24"/>
          <w:szCs w:val="24"/>
        </w:rPr>
      </w:pPr>
      <w:bookmarkStart w:id="0" w:name="P50"/>
      <w:bookmarkEnd w:id="0"/>
      <w:r w:rsidRPr="008F49A6">
        <w:rPr>
          <w:rFonts w:ascii="Times New Roman" w:hAnsi="Times New Roman" w:cs="Times New Roman"/>
          <w:sz w:val="24"/>
          <w:szCs w:val="24"/>
        </w:rPr>
        <w:t>ПОРЯДОК</w:t>
      </w:r>
    </w:p>
    <w:p w:rsidR="00D6287B" w:rsidRPr="008F49A6" w:rsidRDefault="00D6287B" w:rsidP="00D973D6">
      <w:pPr>
        <w:pStyle w:val="ConsPlusTitle"/>
        <w:jc w:val="center"/>
        <w:rPr>
          <w:rFonts w:ascii="Times New Roman" w:hAnsi="Times New Roman" w:cs="Times New Roman"/>
          <w:sz w:val="24"/>
          <w:szCs w:val="24"/>
        </w:rPr>
      </w:pPr>
      <w:r w:rsidRPr="008F49A6">
        <w:rPr>
          <w:rFonts w:ascii="Times New Roman" w:hAnsi="Times New Roman" w:cs="Times New Roman"/>
          <w:sz w:val="24"/>
          <w:szCs w:val="24"/>
        </w:rPr>
        <w:t>САНКЦИОНИРОВАНИЯ ОПЛАТЫ ДЕНЕЖНЫХ ОБЯЗАТЕЛЬСТВ ПОЛУЧАТЕЛЕЙ</w:t>
      </w:r>
    </w:p>
    <w:p w:rsidR="00D6287B" w:rsidRPr="008F49A6" w:rsidRDefault="00D6287B" w:rsidP="00D973D6">
      <w:pPr>
        <w:pStyle w:val="ConsPlusTitle"/>
        <w:jc w:val="center"/>
        <w:rPr>
          <w:rFonts w:ascii="Times New Roman" w:hAnsi="Times New Roman" w:cs="Times New Roman"/>
          <w:sz w:val="24"/>
          <w:szCs w:val="24"/>
        </w:rPr>
      </w:pPr>
      <w:r w:rsidRPr="008F49A6">
        <w:rPr>
          <w:rFonts w:ascii="Times New Roman" w:hAnsi="Times New Roman" w:cs="Times New Roman"/>
          <w:sz w:val="24"/>
          <w:szCs w:val="24"/>
        </w:rPr>
        <w:t>СРЕДСТВ  БЮДЖЕТА И АДМИНИСТРАТОРОВ ИСТОЧНИКОВ</w:t>
      </w:r>
    </w:p>
    <w:p w:rsidR="00D6287B" w:rsidRPr="008F49A6" w:rsidRDefault="00D6287B" w:rsidP="00D973D6">
      <w:pPr>
        <w:pStyle w:val="ConsPlusTitle"/>
        <w:jc w:val="center"/>
        <w:rPr>
          <w:rFonts w:ascii="Times New Roman" w:hAnsi="Times New Roman" w:cs="Times New Roman"/>
          <w:sz w:val="28"/>
          <w:szCs w:val="28"/>
        </w:rPr>
      </w:pPr>
      <w:r w:rsidRPr="008F49A6">
        <w:rPr>
          <w:rFonts w:ascii="Times New Roman" w:hAnsi="Times New Roman" w:cs="Times New Roman"/>
          <w:sz w:val="24"/>
          <w:szCs w:val="24"/>
        </w:rPr>
        <w:t>ФИНАНСИРОВАНИЯ ДЕФИЦИТА</w:t>
      </w:r>
      <w:r>
        <w:rPr>
          <w:rFonts w:ascii="Times New Roman" w:hAnsi="Times New Roman" w:cs="Times New Roman"/>
          <w:sz w:val="24"/>
          <w:szCs w:val="24"/>
        </w:rPr>
        <w:t xml:space="preserve"> </w:t>
      </w:r>
      <w:r w:rsidRPr="008F49A6">
        <w:rPr>
          <w:rFonts w:ascii="Times New Roman" w:hAnsi="Times New Roman" w:cs="Times New Roman"/>
          <w:sz w:val="24"/>
          <w:szCs w:val="24"/>
        </w:rPr>
        <w:t>БЮДЖЕТА</w:t>
      </w:r>
      <w:r>
        <w:rPr>
          <w:rFonts w:ascii="Times New Roman" w:hAnsi="Times New Roman" w:cs="Times New Roman"/>
          <w:sz w:val="24"/>
          <w:szCs w:val="24"/>
        </w:rPr>
        <w:t xml:space="preserve"> МУНИЦИПАЛЬНОГО ОБРАЗОВАНИЯ "СТАРОГОРОДСКИИ СЕЛЬСОВЕТ"</w:t>
      </w:r>
    </w:p>
    <w:p w:rsidR="00D6287B" w:rsidRPr="00C9053F" w:rsidRDefault="00D6287B" w:rsidP="00D973D6">
      <w:pPr>
        <w:pStyle w:val="ConsPlusTitle"/>
        <w:rPr>
          <w:rFonts w:ascii="Times New Roman" w:hAnsi="Times New Roman" w:cs="Times New Roman"/>
          <w:sz w:val="24"/>
          <w:szCs w:val="24"/>
        </w:rPr>
      </w:pPr>
      <w:r w:rsidRPr="00C9053F">
        <w:rPr>
          <w:rFonts w:ascii="Times New Roman" w:hAnsi="Times New Roman" w:cs="Times New Roman"/>
          <w:sz w:val="24"/>
          <w:szCs w:val="24"/>
        </w:rPr>
        <w:t xml:space="preserve">                             ДМИТРИЕВСКОГО РАИОНА КУРСКОИ ОБЛАСТИ</w:t>
      </w:r>
    </w:p>
    <w:p w:rsidR="00D6287B" w:rsidRPr="00C9053F" w:rsidRDefault="00D6287B" w:rsidP="00D973D6">
      <w:pPr>
        <w:spacing w:after="1"/>
        <w:jc w:val="center"/>
        <w:rPr>
          <w:sz w:val="24"/>
          <w:szCs w:val="24"/>
        </w:rPr>
      </w:pPr>
    </w:p>
    <w:p w:rsidR="00D6287B" w:rsidRPr="000C54B7" w:rsidRDefault="00D6287B" w:rsidP="00D973D6">
      <w:pPr>
        <w:pStyle w:val="ConsPlusNormal"/>
        <w:jc w:val="both"/>
        <w:rPr>
          <w:rFonts w:ascii="Times New Roman" w:hAnsi="Times New Roman" w:cs="Times New Roman"/>
          <w:sz w:val="24"/>
          <w:szCs w:val="24"/>
        </w:rPr>
      </w:pPr>
    </w:p>
    <w:p w:rsidR="00D6287B" w:rsidRDefault="00D6287B" w:rsidP="00427473">
      <w:pPr>
        <w:pStyle w:val="ConsPlusNormal"/>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1. Настоящий Порядок разработан в соответствии со </w:t>
      </w:r>
      <w:hyperlink r:id="rId6" w:history="1">
        <w:r w:rsidRPr="00E74CCC">
          <w:rPr>
            <w:rFonts w:ascii="Times New Roman" w:hAnsi="Times New Roman" w:cs="Times New Roman"/>
            <w:color w:val="0000FF"/>
            <w:sz w:val="28"/>
            <w:szCs w:val="28"/>
          </w:rPr>
          <w:t>статьями 219</w:t>
        </w:r>
      </w:hyperlink>
      <w:r w:rsidRPr="00E74CCC">
        <w:rPr>
          <w:rFonts w:ascii="Times New Roman" w:hAnsi="Times New Roman" w:cs="Times New Roman"/>
          <w:sz w:val="28"/>
          <w:szCs w:val="28"/>
        </w:rPr>
        <w:t xml:space="preserve"> и </w:t>
      </w:r>
      <w:hyperlink r:id="rId7" w:history="1">
        <w:r w:rsidRPr="00E74CCC">
          <w:rPr>
            <w:rFonts w:ascii="Times New Roman" w:hAnsi="Times New Roman" w:cs="Times New Roman"/>
            <w:color w:val="0000FF"/>
            <w:sz w:val="28"/>
            <w:szCs w:val="28"/>
          </w:rPr>
          <w:t>219.2</w:t>
        </w:r>
      </w:hyperlink>
      <w:r w:rsidRPr="00E74CCC">
        <w:rPr>
          <w:rFonts w:ascii="Times New Roman" w:hAnsi="Times New Roman" w:cs="Times New Roman"/>
          <w:sz w:val="28"/>
          <w:szCs w:val="28"/>
        </w:rPr>
        <w:t xml:space="preserve"> Бюджетного кодекса Российской Федерации и устанавливает порядок санкционирования органом, осуществляющим полномочия по санкционированию оплаты за счет средств бюджета  Дерюгинского  сельсовета  Дмитриевского района  Курской области ( далее – местного бюджета) денежных обязательств получателей средств местного бюджета и администраторов источников финансирования дефицита  местного бюджета, лицевые счета которым открыты в органе Федерального казначейства.</w:t>
      </w:r>
    </w:p>
    <w:p w:rsidR="00D6287B" w:rsidRPr="00E74CCC" w:rsidRDefault="00D6287B" w:rsidP="00427473">
      <w:pPr>
        <w:pStyle w:val="ConsPlusNormal"/>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w:t>
      </w:r>
      <w:r w:rsidRPr="00E74CCC">
        <w:rPr>
          <w:rFonts w:ascii="Times New Roman" w:hAnsi="Times New Roman" w:cs="Times New Roman"/>
          <w:b/>
          <w:sz w:val="28"/>
          <w:szCs w:val="28"/>
        </w:rPr>
        <w:t xml:space="preserve">орган, осуществляющий полномочия по санкционированию оплаты денежных обязательств </w:t>
      </w:r>
      <w:r w:rsidRPr="00E74CCC">
        <w:rPr>
          <w:rFonts w:ascii="Times New Roman" w:hAnsi="Times New Roman" w:cs="Times New Roman"/>
          <w:sz w:val="28"/>
          <w:szCs w:val="28"/>
        </w:rPr>
        <w:t xml:space="preserve">по месту обслуживания лицевого счета получателя бюджетных средств (администратора источников финансирования дефицита бюджета), </w:t>
      </w:r>
      <w:hyperlink r:id="rId8" w:history="1">
        <w:r w:rsidRPr="00E74CCC">
          <w:rPr>
            <w:rFonts w:ascii="Times New Roman" w:hAnsi="Times New Roman" w:cs="Times New Roman"/>
            <w:color w:val="0000FF"/>
            <w:sz w:val="28"/>
            <w:szCs w:val="28"/>
          </w:rPr>
          <w:t>Заявку</w:t>
        </w:r>
      </w:hyperlink>
      <w:r w:rsidRPr="00E74CCC">
        <w:rPr>
          <w:rFonts w:ascii="Times New Roman" w:hAnsi="Times New Roman" w:cs="Times New Roman"/>
          <w:sz w:val="28"/>
          <w:szCs w:val="28"/>
        </w:rPr>
        <w:t xml:space="preserve"> на кассовый расход (код по ведомственному классификатору форм документов (далее - код по КФД) 0531801), </w:t>
      </w:r>
      <w:hyperlink r:id="rId9" w:history="1">
        <w:r w:rsidRPr="00E74CCC">
          <w:rPr>
            <w:rFonts w:ascii="Times New Roman" w:hAnsi="Times New Roman" w:cs="Times New Roman"/>
            <w:color w:val="0000FF"/>
            <w:sz w:val="28"/>
            <w:szCs w:val="28"/>
          </w:rPr>
          <w:t>Заявку</w:t>
        </w:r>
      </w:hyperlink>
      <w:r w:rsidRPr="00E74CCC">
        <w:rPr>
          <w:rFonts w:ascii="Times New Roman" w:hAnsi="Times New Roman" w:cs="Times New Roman"/>
          <w:sz w:val="28"/>
          <w:szCs w:val="28"/>
        </w:rPr>
        <w:t xml:space="preserve"> на кассовый расход (сокращенную) (код формы по КФД 0531851), </w:t>
      </w:r>
      <w:hyperlink r:id="rId10" w:history="1">
        <w:r w:rsidRPr="00E74CCC">
          <w:rPr>
            <w:rFonts w:ascii="Times New Roman" w:hAnsi="Times New Roman" w:cs="Times New Roman"/>
            <w:color w:val="0000FF"/>
            <w:sz w:val="28"/>
            <w:szCs w:val="28"/>
          </w:rPr>
          <w:t>Заявку</w:t>
        </w:r>
      </w:hyperlink>
      <w:r w:rsidRPr="00E74CCC">
        <w:rPr>
          <w:rFonts w:ascii="Times New Roman" w:hAnsi="Times New Roman" w:cs="Times New Roman"/>
          <w:sz w:val="28"/>
          <w:szCs w:val="28"/>
        </w:rPr>
        <w:t xml:space="preserve"> на получение наличных денег (код по КФД 0531802), </w:t>
      </w:r>
      <w:hyperlink r:id="rId11" w:history="1">
        <w:r w:rsidRPr="00E74CCC">
          <w:rPr>
            <w:rFonts w:ascii="Times New Roman" w:hAnsi="Times New Roman" w:cs="Times New Roman"/>
            <w:color w:val="0000FF"/>
            <w:sz w:val="28"/>
            <w:szCs w:val="28"/>
          </w:rPr>
          <w:t>Сводную заявку</w:t>
        </w:r>
      </w:hyperlink>
      <w:r w:rsidRPr="00E74CCC">
        <w:rPr>
          <w:rFonts w:ascii="Times New Roman" w:hAnsi="Times New Roman" w:cs="Times New Roman"/>
          <w:sz w:val="28"/>
          <w:szCs w:val="28"/>
        </w:rPr>
        <w:t xml:space="preserve"> на кассовый расход (для уплаты налогов) (код формы по КФД 0531860) , </w:t>
      </w:r>
      <w:hyperlink r:id="rId12" w:history="1">
        <w:r w:rsidRPr="00E74CCC">
          <w:rPr>
            <w:rFonts w:ascii="Times New Roman" w:hAnsi="Times New Roman" w:cs="Times New Roman"/>
            <w:color w:val="0000FF"/>
            <w:sz w:val="28"/>
            <w:szCs w:val="28"/>
          </w:rPr>
          <w:t>Заявку</w:t>
        </w:r>
      </w:hyperlink>
      <w:r w:rsidRPr="00E74CCC">
        <w:rPr>
          <w:rFonts w:ascii="Times New Roman" w:hAnsi="Times New Roman" w:cs="Times New Roman"/>
          <w:sz w:val="28"/>
          <w:szCs w:val="28"/>
        </w:rPr>
        <w:t xml:space="preserve"> на получение денежных средств, перечисляемых на карту (код формы по КФД 0531243)  (далее - Заявка) в порядке, установленном в соответствии с бюджетным законодательством Российской Федерации.</w:t>
      </w:r>
    </w:p>
    <w:p w:rsidR="00D6287B" w:rsidRPr="00E74CCC" w:rsidRDefault="00D6287B" w:rsidP="00D973D6">
      <w:pPr>
        <w:pStyle w:val="ConsPlusNormal"/>
        <w:ind w:firstLine="540"/>
        <w:jc w:val="both"/>
        <w:rPr>
          <w:rFonts w:ascii="Times New Roman" w:hAnsi="Times New Roman" w:cs="Times New Roman"/>
          <w:sz w:val="28"/>
          <w:szCs w:val="28"/>
        </w:rPr>
      </w:pPr>
      <w:bookmarkStart w:id="1" w:name="P63"/>
      <w:bookmarkEnd w:id="1"/>
      <w:r w:rsidRPr="00E74CCC">
        <w:rPr>
          <w:rFonts w:ascii="Times New Roman" w:hAnsi="Times New Roman" w:cs="Times New Roman"/>
          <w:sz w:val="28"/>
          <w:szCs w:val="28"/>
        </w:rPr>
        <w:t xml:space="preserve">3. </w:t>
      </w:r>
      <w:r w:rsidRPr="00E74CCC">
        <w:rPr>
          <w:rFonts w:ascii="Times New Roman" w:hAnsi="Times New Roman" w:cs="Times New Roman"/>
          <w:b/>
          <w:sz w:val="28"/>
          <w:szCs w:val="28"/>
        </w:rPr>
        <w:t xml:space="preserve">Орган, осуществляющий полномочия по санкционированию оплаты денежных обязательств </w:t>
      </w:r>
      <w:r w:rsidRPr="00E74CCC">
        <w:rPr>
          <w:rFonts w:ascii="Times New Roman" w:hAnsi="Times New Roman" w:cs="Times New Roman"/>
          <w:sz w:val="28"/>
          <w:szCs w:val="28"/>
        </w:rPr>
        <w:t xml:space="preserve">проверяет Заявку на соответствие установленной форме, наличие в ней реквизитов и показателей, предусмотренных </w:t>
      </w:r>
      <w:hyperlink w:anchor="P66" w:history="1">
        <w:r w:rsidRPr="00E74CCC">
          <w:rPr>
            <w:rFonts w:ascii="Times New Roman" w:hAnsi="Times New Roman" w:cs="Times New Roman"/>
            <w:color w:val="0000FF"/>
            <w:sz w:val="28"/>
            <w:szCs w:val="28"/>
          </w:rPr>
          <w:t>пунктом 4</w:t>
        </w:r>
      </w:hyperlink>
      <w:r w:rsidRPr="00E74CCC">
        <w:rPr>
          <w:rFonts w:ascii="Times New Roman" w:hAnsi="Times New Roman" w:cs="Times New Roman"/>
          <w:sz w:val="28"/>
          <w:szCs w:val="28"/>
        </w:rPr>
        <w:t xml:space="preserve"> настоящего Порядка (с учетом положений </w:t>
      </w:r>
      <w:hyperlink w:anchor="P92" w:history="1">
        <w:r w:rsidRPr="00E74CCC">
          <w:rPr>
            <w:rFonts w:ascii="Times New Roman" w:hAnsi="Times New Roman" w:cs="Times New Roman"/>
            <w:color w:val="0000FF"/>
            <w:sz w:val="28"/>
            <w:szCs w:val="28"/>
          </w:rPr>
          <w:t>пункта 5</w:t>
        </w:r>
      </w:hyperlink>
      <w:r w:rsidRPr="00E74CCC">
        <w:rPr>
          <w:rFonts w:ascii="Times New Roman" w:hAnsi="Times New Roman" w:cs="Times New Roman"/>
          <w:sz w:val="28"/>
          <w:szCs w:val="28"/>
        </w:rPr>
        <w:t xml:space="preserve"> настоящего Порядка), на соответствие требованиям, установленным </w:t>
      </w:r>
      <w:hyperlink w:anchor="P98" w:history="1">
        <w:r w:rsidRPr="00E74CCC">
          <w:rPr>
            <w:rFonts w:ascii="Times New Roman" w:hAnsi="Times New Roman" w:cs="Times New Roman"/>
            <w:color w:val="0000FF"/>
            <w:sz w:val="28"/>
            <w:szCs w:val="28"/>
          </w:rPr>
          <w:t>пунктами 6</w:t>
        </w:r>
      </w:hyperlink>
      <w:r w:rsidRPr="00E74CCC">
        <w:rPr>
          <w:rFonts w:ascii="Times New Roman" w:hAnsi="Times New Roman" w:cs="Times New Roman"/>
          <w:sz w:val="28"/>
          <w:szCs w:val="28"/>
        </w:rPr>
        <w:t xml:space="preserve">, </w:t>
      </w:r>
      <w:hyperlink w:anchor="P128" w:history="1">
        <w:r w:rsidRPr="00E74CCC">
          <w:rPr>
            <w:rFonts w:ascii="Times New Roman" w:hAnsi="Times New Roman" w:cs="Times New Roman"/>
            <w:color w:val="0000FF"/>
            <w:sz w:val="28"/>
            <w:szCs w:val="28"/>
          </w:rPr>
          <w:t>7</w:t>
        </w:r>
      </w:hyperlink>
      <w:r w:rsidRPr="00E74CCC">
        <w:rPr>
          <w:rFonts w:ascii="Times New Roman" w:hAnsi="Times New Roman" w:cs="Times New Roman"/>
          <w:sz w:val="28"/>
          <w:szCs w:val="28"/>
        </w:rPr>
        <w:t xml:space="preserve">, </w:t>
      </w:r>
      <w:hyperlink w:anchor="P137" w:history="1">
        <w:r w:rsidRPr="00E74CCC">
          <w:rPr>
            <w:rFonts w:ascii="Times New Roman" w:hAnsi="Times New Roman" w:cs="Times New Roman"/>
            <w:color w:val="0000FF"/>
            <w:sz w:val="28"/>
            <w:szCs w:val="28"/>
          </w:rPr>
          <w:t>9</w:t>
        </w:r>
      </w:hyperlink>
      <w:r w:rsidRPr="00E74CCC">
        <w:rPr>
          <w:rFonts w:ascii="Times New Roman" w:hAnsi="Times New Roman" w:cs="Times New Roman"/>
          <w:sz w:val="28"/>
          <w:szCs w:val="28"/>
        </w:rPr>
        <w:t xml:space="preserve"> и </w:t>
      </w:r>
      <w:hyperlink w:anchor="P141" w:history="1">
        <w:r w:rsidRPr="00E74CCC">
          <w:rPr>
            <w:rFonts w:ascii="Times New Roman" w:hAnsi="Times New Roman" w:cs="Times New Roman"/>
            <w:color w:val="0000FF"/>
            <w:sz w:val="28"/>
            <w:szCs w:val="28"/>
          </w:rPr>
          <w:t>10</w:t>
        </w:r>
      </w:hyperlink>
      <w:r w:rsidRPr="00E74CCC">
        <w:rPr>
          <w:rFonts w:ascii="Times New Roman" w:hAnsi="Times New Roman" w:cs="Times New Roman"/>
          <w:sz w:val="28"/>
          <w:szCs w:val="28"/>
        </w:rPr>
        <w:t xml:space="preserve"> настоящего Порядка, а также наличие документов, предусмотренных </w:t>
      </w:r>
      <w:hyperlink w:anchor="P128" w:history="1">
        <w:r w:rsidRPr="00E74CCC">
          <w:rPr>
            <w:rFonts w:ascii="Times New Roman" w:hAnsi="Times New Roman" w:cs="Times New Roman"/>
            <w:color w:val="0000FF"/>
            <w:sz w:val="28"/>
            <w:szCs w:val="28"/>
          </w:rPr>
          <w:t>пунктами 7</w:t>
        </w:r>
      </w:hyperlink>
      <w:r w:rsidRPr="00E74CCC">
        <w:rPr>
          <w:rFonts w:ascii="Times New Roman" w:hAnsi="Times New Roman" w:cs="Times New Roman"/>
          <w:sz w:val="28"/>
          <w:szCs w:val="28"/>
        </w:rPr>
        <w:t xml:space="preserve"> и </w:t>
      </w:r>
      <w:hyperlink w:anchor="P136" w:history="1">
        <w:r w:rsidRPr="00E74CCC">
          <w:rPr>
            <w:rFonts w:ascii="Times New Roman" w:hAnsi="Times New Roman" w:cs="Times New Roman"/>
            <w:color w:val="0000FF"/>
            <w:sz w:val="28"/>
            <w:szCs w:val="28"/>
          </w:rPr>
          <w:t>8</w:t>
        </w:r>
      </w:hyperlink>
      <w:r w:rsidRPr="00E74CCC">
        <w:rPr>
          <w:rFonts w:ascii="Times New Roman" w:hAnsi="Times New Roman" w:cs="Times New Roman"/>
          <w:sz w:val="28"/>
          <w:szCs w:val="28"/>
        </w:rPr>
        <w:t xml:space="preserve"> настоящего Порядка:</w:t>
      </w:r>
    </w:p>
    <w:p w:rsidR="00D6287B" w:rsidRPr="00E74CCC" w:rsidRDefault="00D6287B" w:rsidP="00D973D6">
      <w:pPr>
        <w:pStyle w:val="ConsPlusNormal"/>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не позднее рабочего дня, следующего за днем представления получателем средств  местного бюджета(администратором источников финансирования дефицита  местного бюджета) Заявки в </w:t>
      </w:r>
      <w:r w:rsidRPr="00E74CCC">
        <w:rPr>
          <w:rFonts w:ascii="Times New Roman" w:hAnsi="Times New Roman" w:cs="Times New Roman"/>
          <w:b/>
          <w:sz w:val="28"/>
          <w:szCs w:val="28"/>
        </w:rPr>
        <w:t>орган, осуществляющий полномочия по санкционированию оплаты денежных обязательств</w:t>
      </w:r>
      <w:r w:rsidRPr="00E74CCC">
        <w:rPr>
          <w:rFonts w:ascii="Times New Roman" w:hAnsi="Times New Roman" w:cs="Times New Roman"/>
          <w:sz w:val="28"/>
          <w:szCs w:val="28"/>
        </w:rPr>
        <w:t>;</w:t>
      </w:r>
    </w:p>
    <w:p w:rsidR="00D6287B" w:rsidRPr="00E74CCC" w:rsidRDefault="00D6287B" w:rsidP="00D973D6">
      <w:pPr>
        <w:pStyle w:val="ConsPlusNormal"/>
        <w:ind w:firstLine="540"/>
        <w:jc w:val="both"/>
        <w:rPr>
          <w:rFonts w:ascii="Times New Roman" w:hAnsi="Times New Roman" w:cs="Times New Roman"/>
          <w:sz w:val="28"/>
          <w:szCs w:val="28"/>
        </w:rPr>
      </w:pPr>
      <w:bookmarkStart w:id="2" w:name="P66"/>
      <w:bookmarkEnd w:id="2"/>
      <w:r w:rsidRPr="00E74CCC">
        <w:rPr>
          <w:rFonts w:ascii="Times New Roman" w:hAnsi="Times New Roman" w:cs="Times New Roman"/>
          <w:sz w:val="28"/>
          <w:szCs w:val="28"/>
        </w:rPr>
        <w:t>4. Заявка проверяется на наличие в ней следующих реквизитов и показателей:</w:t>
      </w:r>
    </w:p>
    <w:p w:rsidR="00D6287B" w:rsidRPr="00E74CCC" w:rsidRDefault="00D6287B" w:rsidP="00427473">
      <w:pPr>
        <w:pStyle w:val="ConsPlusNormal"/>
        <w:ind w:firstLine="540"/>
        <w:jc w:val="both"/>
        <w:rPr>
          <w:rFonts w:ascii="Times New Roman" w:hAnsi="Times New Roman" w:cs="Times New Roman"/>
          <w:sz w:val="28"/>
          <w:szCs w:val="28"/>
        </w:rPr>
      </w:pPr>
      <w:r w:rsidRPr="00E74CCC">
        <w:rPr>
          <w:rFonts w:ascii="Times New Roman" w:hAnsi="Times New Roman" w:cs="Times New Roman"/>
          <w:sz w:val="28"/>
          <w:szCs w:val="2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D6287B" w:rsidRPr="00E74CCC" w:rsidRDefault="00D6287B" w:rsidP="00D973D6">
      <w:pPr>
        <w:pStyle w:val="ConsPlusNormal"/>
        <w:ind w:firstLine="540"/>
        <w:jc w:val="both"/>
        <w:rPr>
          <w:rFonts w:ascii="Times New Roman" w:hAnsi="Times New Roman" w:cs="Times New Roman"/>
          <w:sz w:val="28"/>
          <w:szCs w:val="28"/>
        </w:rPr>
      </w:pPr>
      <w:r w:rsidRPr="00E74CCC">
        <w:rPr>
          <w:rFonts w:ascii="Times New Roman" w:hAnsi="Times New Roman" w:cs="Times New Roman"/>
          <w:sz w:val="28"/>
          <w:szCs w:val="28"/>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D6287B" w:rsidRPr="00E74CCC" w:rsidRDefault="00D6287B" w:rsidP="00D973D6">
      <w:pPr>
        <w:autoSpaceDE w:val="0"/>
        <w:autoSpaceDN w:val="0"/>
        <w:adjustRightInd w:val="0"/>
        <w:jc w:val="both"/>
      </w:pPr>
      <w:r w:rsidRPr="00E74CCC">
        <w:t xml:space="preserve">       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кассовый расход (кассовую выплату),и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 кода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w:t>
      </w:r>
      <w:r w:rsidRPr="00E74CCC">
        <w:rPr>
          <w:b/>
        </w:rPr>
        <w:t xml:space="preserve">, </w:t>
      </w:r>
      <w:r w:rsidRPr="00E74CCC">
        <w:t>а также текстового назначения платежа;</w:t>
      </w:r>
    </w:p>
    <w:p w:rsidR="00D6287B" w:rsidRPr="00E74CCC" w:rsidRDefault="00D6287B" w:rsidP="00D973D6">
      <w:pPr>
        <w:pStyle w:val="ConsPlusNormal"/>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4) суммы кассового расхода (кассовой выплаты) и кода валюты в соответствии с Общероссийским </w:t>
      </w:r>
      <w:hyperlink r:id="rId13" w:history="1">
        <w:r w:rsidRPr="00E74CCC">
          <w:rPr>
            <w:rFonts w:ascii="Times New Roman" w:hAnsi="Times New Roman" w:cs="Times New Roman"/>
            <w:color w:val="0000FF"/>
            <w:sz w:val="28"/>
            <w:szCs w:val="28"/>
          </w:rPr>
          <w:t>классификатором</w:t>
        </w:r>
      </w:hyperlink>
      <w:r w:rsidRPr="00E74CCC">
        <w:rPr>
          <w:rFonts w:ascii="Times New Roman" w:hAnsi="Times New Roman" w:cs="Times New Roman"/>
          <w:sz w:val="28"/>
          <w:szCs w:val="28"/>
        </w:rPr>
        <w:t xml:space="preserve"> валют, в которой он должен быть произведен;</w:t>
      </w:r>
    </w:p>
    <w:p w:rsidR="00D6287B" w:rsidRPr="00E74CCC" w:rsidRDefault="00D6287B" w:rsidP="00D973D6">
      <w:pPr>
        <w:pStyle w:val="ConsPlusNormal"/>
        <w:ind w:firstLine="539"/>
        <w:jc w:val="both"/>
        <w:rPr>
          <w:rFonts w:ascii="Times New Roman" w:hAnsi="Times New Roman" w:cs="Times New Roman"/>
          <w:sz w:val="28"/>
          <w:szCs w:val="28"/>
        </w:rPr>
      </w:pPr>
      <w:r w:rsidRPr="00E74CCC">
        <w:rPr>
          <w:rFonts w:ascii="Times New Roman" w:hAnsi="Times New Roman" w:cs="Times New Roman"/>
          <w:sz w:val="28"/>
          <w:szCs w:val="28"/>
        </w:rPr>
        <w:t>5) вида средств (средства бюджета);</w:t>
      </w:r>
    </w:p>
    <w:p w:rsidR="00D6287B" w:rsidRPr="00E74CCC" w:rsidRDefault="00D6287B" w:rsidP="00D973D6">
      <w:pPr>
        <w:pStyle w:val="ConsPlusNormal"/>
        <w:ind w:firstLine="539"/>
        <w:jc w:val="both"/>
        <w:rPr>
          <w:rFonts w:ascii="Times New Roman" w:hAnsi="Times New Roman" w:cs="Times New Roman"/>
          <w:sz w:val="28"/>
          <w:szCs w:val="28"/>
        </w:rPr>
      </w:pPr>
      <w:r w:rsidRPr="00E74CCC">
        <w:rPr>
          <w:rFonts w:ascii="Times New Roman" w:hAnsi="Times New Roman" w:cs="Times New Roman"/>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6287B" w:rsidRPr="00E74CCC" w:rsidRDefault="00D6287B" w:rsidP="00D973D6">
      <w:pPr>
        <w:pStyle w:val="ConsPlusNormal"/>
        <w:ind w:firstLine="539"/>
        <w:jc w:val="both"/>
        <w:rPr>
          <w:rFonts w:ascii="Times New Roman" w:hAnsi="Times New Roman" w:cs="Times New Roman"/>
          <w:sz w:val="28"/>
          <w:szCs w:val="28"/>
        </w:rPr>
      </w:pPr>
      <w:r w:rsidRPr="00E74CCC">
        <w:rPr>
          <w:rFonts w:ascii="Times New Roman" w:hAnsi="Times New Roman" w:cs="Times New Roman"/>
          <w:sz w:val="28"/>
          <w:szCs w:val="28"/>
        </w:rPr>
        <w:t>7)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D6287B" w:rsidRPr="00E74CCC" w:rsidRDefault="00D6287B" w:rsidP="00D973D6">
      <w:pPr>
        <w:pStyle w:val="ConsPlusNormal"/>
        <w:ind w:firstLine="539"/>
        <w:jc w:val="both"/>
        <w:rPr>
          <w:rFonts w:ascii="Times New Roman" w:hAnsi="Times New Roman" w:cs="Times New Roman"/>
          <w:sz w:val="28"/>
          <w:szCs w:val="28"/>
        </w:rPr>
      </w:pPr>
      <w:r w:rsidRPr="00E74CCC">
        <w:rPr>
          <w:rFonts w:ascii="Times New Roman" w:hAnsi="Times New Roman" w:cs="Times New Roman"/>
          <w:sz w:val="28"/>
          <w:szCs w:val="28"/>
        </w:rPr>
        <w:t xml:space="preserve">8) номера и серии чека (при представлении Заявки на получение наличных денег (код по КФД </w:t>
      </w:r>
      <w:hyperlink r:id="rId14" w:history="1">
        <w:r w:rsidRPr="00E74CCC">
          <w:rPr>
            <w:rFonts w:ascii="Times New Roman" w:hAnsi="Times New Roman" w:cs="Times New Roman"/>
            <w:color w:val="0000FF"/>
            <w:sz w:val="28"/>
            <w:szCs w:val="28"/>
          </w:rPr>
          <w:t>0531802</w:t>
        </w:r>
      </w:hyperlink>
      <w:r w:rsidRPr="00E74CCC">
        <w:rPr>
          <w:rFonts w:ascii="Times New Roman" w:hAnsi="Times New Roman" w:cs="Times New Roman"/>
          <w:sz w:val="28"/>
          <w:szCs w:val="28"/>
        </w:rPr>
        <w:t>);</w:t>
      </w:r>
    </w:p>
    <w:p w:rsidR="00D6287B" w:rsidRPr="00E74CCC" w:rsidRDefault="00D6287B" w:rsidP="00D973D6">
      <w:pPr>
        <w:pStyle w:val="ConsPlusNormal"/>
        <w:ind w:firstLine="539"/>
        <w:jc w:val="both"/>
        <w:rPr>
          <w:rFonts w:ascii="Times New Roman" w:hAnsi="Times New Roman" w:cs="Times New Roman"/>
          <w:sz w:val="28"/>
          <w:szCs w:val="28"/>
        </w:rPr>
      </w:pPr>
      <w:r w:rsidRPr="00E74CCC">
        <w:rPr>
          <w:rFonts w:ascii="Times New Roman" w:hAnsi="Times New Roman" w:cs="Times New Roman"/>
          <w:sz w:val="28"/>
          <w:szCs w:val="28"/>
        </w:rPr>
        <w:t xml:space="preserve">9) срока действия чека (при представлении Заявки на получение наличных денег (код по КФД </w:t>
      </w:r>
      <w:hyperlink r:id="rId15" w:history="1">
        <w:r w:rsidRPr="00E74CCC">
          <w:rPr>
            <w:rFonts w:ascii="Times New Roman" w:hAnsi="Times New Roman" w:cs="Times New Roman"/>
            <w:color w:val="0000FF"/>
            <w:sz w:val="28"/>
            <w:szCs w:val="28"/>
          </w:rPr>
          <w:t>0531802</w:t>
        </w:r>
      </w:hyperlink>
      <w:r w:rsidRPr="00E74CCC">
        <w:rPr>
          <w:rFonts w:ascii="Times New Roman" w:hAnsi="Times New Roman" w:cs="Times New Roman"/>
          <w:sz w:val="28"/>
          <w:szCs w:val="28"/>
        </w:rPr>
        <w:t>);</w:t>
      </w:r>
    </w:p>
    <w:p w:rsidR="00D6287B" w:rsidRPr="00E74CCC" w:rsidRDefault="00D6287B" w:rsidP="00D973D6">
      <w:pPr>
        <w:pStyle w:val="ConsPlusNormal"/>
        <w:ind w:firstLine="539"/>
        <w:jc w:val="both"/>
        <w:rPr>
          <w:rFonts w:ascii="Times New Roman" w:hAnsi="Times New Roman" w:cs="Times New Roman"/>
          <w:sz w:val="28"/>
          <w:szCs w:val="28"/>
        </w:rPr>
      </w:pPr>
      <w:r w:rsidRPr="00E74CCC">
        <w:rPr>
          <w:rFonts w:ascii="Times New Roman" w:hAnsi="Times New Roman" w:cs="Times New Roman"/>
          <w:sz w:val="28"/>
          <w:szCs w:val="28"/>
        </w:rPr>
        <w:t xml:space="preserve">10) фамилии, имени и отчества получателя средств по чеку (при представлении Заявки на получение наличных денег (код по КФД </w:t>
      </w:r>
      <w:hyperlink r:id="rId16" w:history="1">
        <w:r w:rsidRPr="00E74CCC">
          <w:rPr>
            <w:rFonts w:ascii="Times New Roman" w:hAnsi="Times New Roman" w:cs="Times New Roman"/>
            <w:color w:val="0000FF"/>
            <w:sz w:val="28"/>
            <w:szCs w:val="28"/>
          </w:rPr>
          <w:t>0531802</w:t>
        </w:r>
      </w:hyperlink>
      <w:r w:rsidRPr="00E74CCC">
        <w:rPr>
          <w:rFonts w:ascii="Times New Roman" w:hAnsi="Times New Roman" w:cs="Times New Roman"/>
          <w:sz w:val="28"/>
          <w:szCs w:val="28"/>
        </w:rPr>
        <w:t>);</w:t>
      </w:r>
    </w:p>
    <w:p w:rsidR="00D6287B" w:rsidRPr="00E74CCC" w:rsidRDefault="00D6287B" w:rsidP="00D973D6">
      <w:pPr>
        <w:pStyle w:val="ConsPlusNormal"/>
        <w:ind w:firstLine="539"/>
        <w:jc w:val="both"/>
        <w:rPr>
          <w:rFonts w:ascii="Times New Roman" w:hAnsi="Times New Roman" w:cs="Times New Roman"/>
          <w:sz w:val="28"/>
          <w:szCs w:val="28"/>
        </w:rPr>
      </w:pPr>
      <w:r w:rsidRPr="00E74CCC">
        <w:rPr>
          <w:rFonts w:ascii="Times New Roman" w:hAnsi="Times New Roman" w:cs="Times New Roman"/>
          <w:sz w:val="28"/>
          <w:szCs w:val="28"/>
        </w:rPr>
        <w:t xml:space="preserve">11) данных документов, удостоверяющих личность получателя средств по чеку (при представлении Заявки на получение наличных денег (код по КФД </w:t>
      </w:r>
      <w:hyperlink r:id="rId17" w:history="1">
        <w:r w:rsidRPr="00E74CCC">
          <w:rPr>
            <w:rFonts w:ascii="Times New Roman" w:hAnsi="Times New Roman" w:cs="Times New Roman"/>
            <w:color w:val="0000FF"/>
            <w:sz w:val="28"/>
            <w:szCs w:val="28"/>
          </w:rPr>
          <w:t>0531802</w:t>
        </w:r>
      </w:hyperlink>
      <w:r w:rsidRPr="00E74CCC">
        <w:rPr>
          <w:rFonts w:ascii="Times New Roman" w:hAnsi="Times New Roman" w:cs="Times New Roman"/>
          <w:sz w:val="28"/>
          <w:szCs w:val="28"/>
        </w:rPr>
        <w:t>);</w:t>
      </w:r>
    </w:p>
    <w:p w:rsidR="00D6287B" w:rsidRPr="00E74CCC" w:rsidRDefault="00D6287B" w:rsidP="00D973D6">
      <w:pPr>
        <w:pStyle w:val="ConsPlusNormal"/>
        <w:ind w:firstLine="539"/>
        <w:jc w:val="both"/>
        <w:rPr>
          <w:rFonts w:ascii="Times New Roman" w:hAnsi="Times New Roman" w:cs="Times New Roman"/>
          <w:sz w:val="28"/>
          <w:szCs w:val="28"/>
        </w:rPr>
      </w:pPr>
      <w:bookmarkStart w:id="3" w:name="P81"/>
      <w:bookmarkEnd w:id="3"/>
      <w:r w:rsidRPr="00E74CCC">
        <w:rPr>
          <w:rFonts w:ascii="Times New Roman" w:hAnsi="Times New Roman" w:cs="Times New Roman"/>
          <w:sz w:val="28"/>
          <w:szCs w:val="28"/>
        </w:rPr>
        <w:t>12) данных для осуществления налоговых и иных обязательных платежей в бюджеты бюджетной системы Российской Федерации(при необходимости);</w:t>
      </w:r>
    </w:p>
    <w:p w:rsidR="00D6287B" w:rsidRPr="00E74CCC" w:rsidRDefault="00D6287B" w:rsidP="008A630B">
      <w:pPr>
        <w:autoSpaceDE w:val="0"/>
        <w:autoSpaceDN w:val="0"/>
        <w:adjustRightInd w:val="0"/>
        <w:ind w:firstLine="539"/>
        <w:jc w:val="both"/>
      </w:pPr>
      <w:bookmarkStart w:id="4" w:name="P83"/>
      <w:bookmarkStart w:id="5" w:name="P87"/>
      <w:bookmarkEnd w:id="4"/>
      <w:bookmarkEnd w:id="5"/>
      <w:r w:rsidRPr="00E74CCC">
        <w:t xml:space="preserve">13) реквизитов (номер, дата) документов (предмета договора, (государственного контракта, соглашения) (при наличии), предусмотренных </w:t>
      </w:r>
      <w:r w:rsidRPr="00E74CCC">
        <w:rPr>
          <w:b/>
        </w:rPr>
        <w:t xml:space="preserve">графой 2 </w:t>
      </w:r>
      <w:hyperlink r:id="rId18" w:history="1">
        <w:r w:rsidRPr="00E74CCC">
          <w:rPr>
            <w:b/>
            <w:color w:val="0000FF"/>
          </w:rPr>
          <w:t>Перечня</w:t>
        </w:r>
      </w:hyperlink>
      <w:r w:rsidRPr="00E74CCC">
        <w:rPr>
          <w:b/>
        </w:rPr>
        <w:t xml:space="preserve"> документов</w:t>
      </w:r>
      <w:r w:rsidRPr="00E74CCC">
        <w:t xml:space="preserve">, на основании которых возникают бюджетные обязательства получателей средств _ местного бюджета, и документов, подтверждающих возникновение денежных обязательств получателей средств местного  бюджета (далее - </w:t>
      </w:r>
      <w:r w:rsidRPr="00E74CCC">
        <w:rPr>
          <w:b/>
        </w:rPr>
        <w:t>Перечень документов</w:t>
      </w:r>
      <w:r w:rsidRPr="00E74CCC">
        <w:t>)&lt;1&gt;, предоставляемых получателями средств местного  бюджета при постановке на учет бюджетных и денежных обязательств.</w:t>
      </w:r>
    </w:p>
    <w:p w:rsidR="00D6287B" w:rsidRPr="00E74CCC" w:rsidRDefault="00D6287B" w:rsidP="008A630B">
      <w:pPr>
        <w:autoSpaceDE w:val="0"/>
        <w:autoSpaceDN w:val="0"/>
        <w:adjustRightInd w:val="0"/>
        <w:ind w:firstLine="539"/>
        <w:jc w:val="both"/>
      </w:pPr>
      <w:r w:rsidRPr="00E74CCC">
        <w:t>&lt;1&gt;</w:t>
      </w:r>
      <w:hyperlink r:id="rId19" w:history="1">
        <w:r w:rsidRPr="00E74CCC">
          <w:rPr>
            <w:color w:val="0000FF"/>
          </w:rPr>
          <w:t>Приложение 4.1</w:t>
        </w:r>
      </w:hyperlink>
      <w:r w:rsidRPr="00E74CCC">
        <w:t xml:space="preserve"> к Порядку учета бюджетных и денежных обязательств получателей средств бюджета муниципального образования "Дерюгинский сельсовет" Дмитриевского района Курской области органом, осуществляющим полномочия по учету бюджетных и денежных обязательств, утвержденному  Постановлением Администрации Дерюгинского  сельсовета  Дмитриевского района Курской области.</w:t>
      </w:r>
    </w:p>
    <w:p w:rsidR="00D6287B" w:rsidRDefault="00D6287B" w:rsidP="00427473">
      <w:pPr>
        <w:pStyle w:val="ConsPlusNormal"/>
        <w:ind w:firstLine="540"/>
        <w:jc w:val="both"/>
        <w:rPr>
          <w:rFonts w:ascii="Times New Roman" w:hAnsi="Times New Roman" w:cs="Times New Roman"/>
          <w:sz w:val="28"/>
          <w:szCs w:val="28"/>
        </w:rPr>
      </w:pPr>
      <w:bookmarkStart w:id="6" w:name="P91"/>
      <w:bookmarkEnd w:id="6"/>
      <w:r w:rsidRPr="00E74CCC">
        <w:rPr>
          <w:rFonts w:ascii="Times New Roman" w:hAnsi="Times New Roman" w:cs="Times New Roman"/>
          <w:sz w:val="28"/>
          <w:szCs w:val="28"/>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Pr="00E74CCC">
        <w:rPr>
          <w:rFonts w:ascii="Times New Roman" w:hAnsi="Times New Roman" w:cs="Times New Roman"/>
          <w:b/>
          <w:sz w:val="28"/>
          <w:szCs w:val="28"/>
        </w:rPr>
        <w:t xml:space="preserve">графой 3 </w:t>
      </w:r>
      <w:hyperlink r:id="rId20" w:history="1">
        <w:r w:rsidRPr="00E74CCC">
          <w:rPr>
            <w:rFonts w:ascii="Times New Roman" w:hAnsi="Times New Roman" w:cs="Times New Roman"/>
            <w:b/>
            <w:color w:val="0000FF"/>
            <w:sz w:val="28"/>
            <w:szCs w:val="28"/>
          </w:rPr>
          <w:t>Перечня</w:t>
        </w:r>
      </w:hyperlink>
      <w:r w:rsidRPr="00E74CCC">
        <w:rPr>
          <w:rFonts w:ascii="Times New Roman" w:hAnsi="Times New Roman" w:cs="Times New Roman"/>
          <w:b/>
          <w:sz w:val="28"/>
          <w:szCs w:val="28"/>
        </w:rPr>
        <w:t xml:space="preserve"> документов</w:t>
      </w:r>
      <w:r w:rsidRPr="00E74CCC">
        <w:rPr>
          <w:rFonts w:ascii="Times New Roman" w:hAnsi="Times New Roman" w:cs="Times New Roman"/>
          <w:sz w:val="28"/>
          <w:szCs w:val="28"/>
        </w:rPr>
        <w:t xml:space="preserve">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7" w:name="P92"/>
      <w:bookmarkEnd w:id="7"/>
    </w:p>
    <w:p w:rsidR="00D6287B" w:rsidRPr="00E74CCC" w:rsidRDefault="00D6287B" w:rsidP="00427473">
      <w:pPr>
        <w:pStyle w:val="ConsPlusNormal"/>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5. Требования </w:t>
      </w:r>
      <w:hyperlink w:anchor="P87" w:history="1">
        <w:r w:rsidRPr="00E74CCC">
          <w:rPr>
            <w:rFonts w:ascii="Times New Roman" w:hAnsi="Times New Roman" w:cs="Times New Roman"/>
            <w:color w:val="0000FF"/>
            <w:sz w:val="28"/>
            <w:szCs w:val="28"/>
          </w:rPr>
          <w:t>подпунктов 1</w:t>
        </w:r>
      </w:hyperlink>
      <w:r w:rsidRPr="00E74CCC">
        <w:rPr>
          <w:rFonts w:ascii="Times New Roman" w:hAnsi="Times New Roman" w:cs="Times New Roman"/>
          <w:color w:val="0000FF"/>
          <w:sz w:val="28"/>
          <w:szCs w:val="28"/>
        </w:rPr>
        <w:t>3</w:t>
      </w:r>
      <w:r w:rsidRPr="00E74CCC">
        <w:rPr>
          <w:rFonts w:ascii="Times New Roman" w:hAnsi="Times New Roman" w:cs="Times New Roman"/>
          <w:sz w:val="28"/>
          <w:szCs w:val="28"/>
        </w:rPr>
        <w:t xml:space="preserve"> и </w:t>
      </w:r>
      <w:hyperlink w:anchor="P91" w:history="1">
        <w:r w:rsidRPr="00E74CCC">
          <w:rPr>
            <w:rFonts w:ascii="Times New Roman" w:hAnsi="Times New Roman" w:cs="Times New Roman"/>
            <w:color w:val="0000FF"/>
            <w:sz w:val="28"/>
            <w:szCs w:val="28"/>
          </w:rPr>
          <w:t>14 пункта 4</w:t>
        </w:r>
      </w:hyperlink>
      <w:r w:rsidRPr="00E74CCC">
        <w:rPr>
          <w:rFonts w:ascii="Times New Roman" w:hAnsi="Times New Roman" w:cs="Times New Roman"/>
          <w:sz w:val="28"/>
          <w:szCs w:val="28"/>
        </w:rPr>
        <w:t xml:space="preserve"> настоящего Порядка не применяются в отношении:</w:t>
      </w:r>
    </w:p>
    <w:p w:rsidR="00D6287B"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Заявки на кассовый расход (код по КФД </w:t>
      </w:r>
      <w:hyperlink r:id="rId21" w:history="1">
        <w:r w:rsidRPr="00E74CCC">
          <w:rPr>
            <w:rFonts w:ascii="Times New Roman" w:hAnsi="Times New Roman" w:cs="Times New Roman"/>
            <w:color w:val="0000FF"/>
            <w:sz w:val="28"/>
            <w:szCs w:val="28"/>
          </w:rPr>
          <w:t>0531801</w:t>
        </w:r>
      </w:hyperlink>
      <w:r w:rsidRPr="00E74CCC">
        <w:rPr>
          <w:rFonts w:ascii="Times New Roman" w:hAnsi="Times New Roman" w:cs="Times New Roman"/>
          <w:sz w:val="28"/>
          <w:szCs w:val="28"/>
        </w:rPr>
        <w:t xml:space="preserve">) (Заявки на кассовый расход (сокращенной) (код формы по КФД </w:t>
      </w:r>
      <w:hyperlink r:id="rId22" w:history="1">
        <w:r w:rsidRPr="00E74CCC">
          <w:rPr>
            <w:rFonts w:ascii="Times New Roman" w:hAnsi="Times New Roman" w:cs="Times New Roman"/>
            <w:color w:val="0000FF"/>
            <w:sz w:val="28"/>
            <w:szCs w:val="28"/>
          </w:rPr>
          <w:t>0531851</w:t>
        </w:r>
      </w:hyperlink>
      <w:r w:rsidRPr="00E74CCC">
        <w:rPr>
          <w:rFonts w:ascii="Times New Roman" w:hAnsi="Times New Roman" w:cs="Times New Roman"/>
          <w:sz w:val="28"/>
          <w:szCs w:val="28"/>
        </w:rPr>
        <w:t xml:space="preserve">) (далее - Заявка на кассовый расход) при оплате по договору на оказание услуг, выполнение работ и приобретение товаров, заключенному получателями средств  местного бюджета с физическим лицом, не являющимся индивидуальным предпринимателем. </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Заявки на получение наличных денег (код по КФД 0531802),  Заявки на получение денежных средств, перечисляемых на карту (код формы по КФД 0531243).</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Требования </w:t>
      </w:r>
      <w:hyperlink w:anchor="P87" w:history="1">
        <w:r w:rsidRPr="00E74CCC">
          <w:rPr>
            <w:rFonts w:ascii="Times New Roman" w:hAnsi="Times New Roman" w:cs="Times New Roman"/>
            <w:color w:val="0000FF"/>
            <w:sz w:val="28"/>
            <w:szCs w:val="28"/>
          </w:rPr>
          <w:t>подпункта 13 пункта 4</w:t>
        </w:r>
      </w:hyperlink>
      <w:r w:rsidRPr="00E74CCC">
        <w:rPr>
          <w:rFonts w:ascii="Times New Roman" w:hAnsi="Times New Roman" w:cs="Times New Roman"/>
          <w:sz w:val="28"/>
          <w:szCs w:val="28"/>
        </w:rPr>
        <w:t xml:space="preserve"> настоящего Порядка также не применяются в отношении </w:t>
      </w:r>
      <w:hyperlink r:id="rId23" w:history="1">
        <w:r w:rsidRPr="00E74CCC">
          <w:rPr>
            <w:rFonts w:ascii="Times New Roman" w:hAnsi="Times New Roman" w:cs="Times New Roman"/>
            <w:color w:val="0000FF"/>
            <w:sz w:val="28"/>
            <w:szCs w:val="28"/>
          </w:rPr>
          <w:t>Заявки</w:t>
        </w:r>
      </w:hyperlink>
      <w:r w:rsidRPr="00E74CCC">
        <w:rPr>
          <w:rFonts w:ascii="Times New Roman" w:hAnsi="Times New Roman" w:cs="Times New Roman"/>
          <w:sz w:val="28"/>
          <w:szCs w:val="28"/>
        </w:rPr>
        <w:t xml:space="preserve">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bookmarkStart w:id="8" w:name="P96"/>
      <w:bookmarkEnd w:id="8"/>
      <w:r w:rsidRPr="00E74CCC">
        <w:rPr>
          <w:rFonts w:ascii="Times New Roman" w:hAnsi="Times New Roman" w:cs="Times New Roman"/>
          <w:sz w:val="28"/>
          <w:szCs w:val="28"/>
        </w:rPr>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bookmarkStart w:id="9" w:name="P98"/>
      <w:bookmarkEnd w:id="9"/>
      <w:r w:rsidRPr="00E74CCC">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bookmarkStart w:id="10" w:name="P99"/>
      <w:bookmarkEnd w:id="10"/>
      <w:r w:rsidRPr="00E74CCC">
        <w:rPr>
          <w:rFonts w:ascii="Times New Roman" w:hAnsi="Times New Roman" w:cs="Times New Roman"/>
          <w:sz w:val="28"/>
          <w:szCs w:val="28"/>
        </w:rPr>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2) соответствие содержания операции, исходя из денежного обязательства, содержанию текста назначения платежа, указанному в Заявке;</w:t>
      </w:r>
    </w:p>
    <w:p w:rsidR="00D6287B" w:rsidRPr="00E74CCC" w:rsidRDefault="00D6287B" w:rsidP="008A630B">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bookmarkStart w:id="11" w:name="P105"/>
      <w:bookmarkEnd w:id="11"/>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6) соответствие реквизитов Заявки на кассовый расход требованиям бюджетного законодательства Российской Федерации о перечислении средств местного бюджета на счета, открытые органам Федерального казначейства в учреждениях Центрального банка Российской Федерации;</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Заявке;</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10)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11)</w:t>
      </w:r>
      <w:bookmarkStart w:id="12" w:name="P121"/>
      <w:bookmarkStart w:id="13" w:name="P125"/>
      <w:bookmarkStart w:id="14" w:name="P127"/>
      <w:bookmarkEnd w:id="12"/>
      <w:bookmarkEnd w:id="13"/>
      <w:bookmarkEnd w:id="14"/>
      <w:r w:rsidRPr="00E74CCC">
        <w:rPr>
          <w:rFonts w:ascii="Times New Roman" w:hAnsi="Times New Roman" w:cs="Times New Roman"/>
          <w:sz w:val="28"/>
          <w:szCs w:val="28"/>
        </w:rPr>
        <w:t> непревышение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о бюджете на соответствующий год;</w:t>
      </w:r>
    </w:p>
    <w:p w:rsidR="00D6287B" w:rsidRPr="00E74CCC" w:rsidRDefault="00D6287B" w:rsidP="00102892">
      <w:pPr>
        <w:autoSpaceDE w:val="0"/>
        <w:autoSpaceDN w:val="0"/>
        <w:adjustRightInd w:val="0"/>
        <w:spacing w:line="240" w:lineRule="atLeast"/>
        <w:ind w:firstLine="540"/>
        <w:jc w:val="both"/>
      </w:pPr>
      <w:bookmarkStart w:id="15" w:name="P128"/>
      <w:bookmarkEnd w:id="15"/>
      <w:r w:rsidRPr="00E74CCC">
        <w:t xml:space="preserve">7. В случае если </w:t>
      </w:r>
      <w:hyperlink r:id="rId24" w:history="1">
        <w:r w:rsidRPr="00E74CCC">
          <w:rPr>
            <w:color w:val="0000FF"/>
          </w:rPr>
          <w:t>Заявка</w:t>
        </w:r>
      </w:hyperlink>
      <w:r w:rsidRPr="00E74CCC">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5" w:history="1">
        <w:r w:rsidRPr="00E74CCC">
          <w:rPr>
            <w:color w:val="0000FF"/>
          </w:rPr>
          <w:t>0506102</w:t>
        </w:r>
      </w:hyperlink>
      <w:r w:rsidRPr="00E74CCC">
        <w:t xml:space="preserve">) в соответствии с </w:t>
      </w:r>
      <w:hyperlink r:id="rId26" w:history="1">
        <w:r w:rsidRPr="00E74CCC">
          <w:rPr>
            <w:color w:val="0000FF"/>
          </w:rPr>
          <w:t>Порядком</w:t>
        </w:r>
      </w:hyperlink>
      <w:r w:rsidRPr="00E74CCC">
        <w:t xml:space="preserve"> учета бюджетных и денежных обязательств получателей средств бюджета органом, осуществляющим полномочия по учету бюджетных и денежных обязательств, утвержденному  Постановлением Администрации Дерюгинского сельсовета Дмитриевск</w:t>
      </w:r>
      <w:bookmarkStart w:id="16" w:name="_GoBack"/>
      <w:bookmarkEnd w:id="16"/>
      <w:r w:rsidRPr="00E74CCC">
        <w:t xml:space="preserve">ого района Курской области (далее Порядок), осуществляется </w:t>
      </w:r>
      <w:r w:rsidRPr="00E74CCC">
        <w:rPr>
          <w:b/>
        </w:rPr>
        <w:t>органом, осуществляющим полномочия по учету бюджетных и денежных обязательств</w:t>
      </w:r>
      <w:r w:rsidRPr="00E74CCC">
        <w:t xml:space="preserve">, получатель средств  местного бюджета представляет в </w:t>
      </w:r>
      <w:r w:rsidRPr="00E74CCC">
        <w:rPr>
          <w:b/>
        </w:rPr>
        <w:t xml:space="preserve">орган, осуществляющий полномочия по санкционированию оплаты денежных обязательств </w:t>
      </w:r>
      <w:r w:rsidRPr="00E74CCC">
        <w:t xml:space="preserve">вместе с </w:t>
      </w:r>
      <w:hyperlink r:id="rId27" w:history="1">
        <w:r w:rsidRPr="00E74CCC">
          <w:rPr>
            <w:color w:val="0000FF"/>
          </w:rPr>
          <w:t>Заявкой</w:t>
        </w:r>
      </w:hyperlink>
      <w:r w:rsidRPr="00E74CCC">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8" w:history="1">
        <w:r w:rsidRPr="00E74CCC">
          <w:rPr>
            <w:color w:val="0000FF"/>
          </w:rPr>
          <w:t xml:space="preserve"> графе 3</w:t>
        </w:r>
      </w:hyperlink>
      <w:r w:rsidRPr="00E74CCC">
        <w:rPr>
          <w:b/>
        </w:rPr>
        <w:t>Перечня документов</w:t>
      </w:r>
    </w:p>
    <w:p w:rsidR="00D6287B" w:rsidRPr="00E74CCC" w:rsidRDefault="00D6287B" w:rsidP="00102892">
      <w:pPr>
        <w:autoSpaceDE w:val="0"/>
        <w:autoSpaceDN w:val="0"/>
        <w:adjustRightInd w:val="0"/>
        <w:spacing w:line="240" w:lineRule="atLeast"/>
        <w:jc w:val="both"/>
      </w:pPr>
      <w:hyperlink r:id="rId29" w:history="1">
        <w:r w:rsidRPr="00E74CCC">
          <w:rPr>
            <w:color w:val="0000FF"/>
          </w:rPr>
          <w:t>пункте 10</w:t>
        </w:r>
      </w:hyperlink>
      <w:hyperlink r:id="rId30" w:history="1">
        <w:r w:rsidRPr="00E74CCC">
          <w:rPr>
            <w:color w:val="0000FF"/>
          </w:rPr>
          <w:t>- 11</w:t>
        </w:r>
      </w:hyperlink>
      <w:r w:rsidRPr="00E74CCC">
        <w:t xml:space="preserve">, </w:t>
      </w:r>
      <w:hyperlink r:id="rId31" w:history="1">
        <w:r w:rsidRPr="00E74CCC">
          <w:rPr>
            <w:color w:val="0000FF"/>
          </w:rPr>
          <w:t>строках 1</w:t>
        </w:r>
      </w:hyperlink>
      <w:r w:rsidRPr="00E74CCC">
        <w:t xml:space="preserve">, </w:t>
      </w:r>
      <w:hyperlink r:id="rId32" w:history="1">
        <w:r w:rsidRPr="00E74CCC">
          <w:rPr>
            <w:color w:val="0000FF"/>
          </w:rPr>
          <w:t>5</w:t>
        </w:r>
      </w:hyperlink>
      <w:r w:rsidRPr="00E74CCC">
        <w:t xml:space="preserve"> - </w:t>
      </w:r>
      <w:hyperlink r:id="rId33" w:history="1">
        <w:r w:rsidRPr="00E74CCC">
          <w:rPr>
            <w:color w:val="0000FF"/>
          </w:rPr>
          <w:t xml:space="preserve">11 пункта 13 </w:t>
        </w:r>
      </w:hyperlink>
      <w:r w:rsidRPr="00E74CCC">
        <w:t>.</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8" w:history="1">
        <w:r w:rsidRPr="00E74CCC">
          <w:rPr>
            <w:rFonts w:ascii="Times New Roman" w:hAnsi="Times New Roman" w:cs="Times New Roman"/>
            <w:color w:val="0000FF"/>
            <w:sz w:val="28"/>
            <w:szCs w:val="28"/>
          </w:rPr>
          <w:t>пунктом 6</w:t>
        </w:r>
      </w:hyperlink>
      <w:r w:rsidRPr="00E74CCC">
        <w:rPr>
          <w:rFonts w:ascii="Times New Roman" w:hAnsi="Times New Roman" w:cs="Times New Roman"/>
          <w:sz w:val="28"/>
          <w:szCs w:val="28"/>
        </w:rPr>
        <w:t xml:space="preserve"> настоящего Порядка, осуществляется проверка равенства сумм Заявки сумме соответствующего денежного обязательства.</w:t>
      </w:r>
      <w:bookmarkStart w:id="17" w:name="P136"/>
      <w:bookmarkEnd w:id="17"/>
    </w:p>
    <w:p w:rsidR="00D6287B" w:rsidRPr="00E74CCC" w:rsidRDefault="00D6287B" w:rsidP="00102892">
      <w:pPr>
        <w:autoSpaceDE w:val="0"/>
        <w:autoSpaceDN w:val="0"/>
        <w:adjustRightInd w:val="0"/>
        <w:spacing w:line="240" w:lineRule="atLeast"/>
        <w:jc w:val="both"/>
      </w:pPr>
      <w:r w:rsidRPr="00E74CCC">
        <w:t xml:space="preserve">    8. Получатель средств местного  бюджета  представляет в </w:t>
      </w:r>
      <w:r w:rsidRPr="00E74CCC">
        <w:rPr>
          <w:b/>
        </w:rPr>
        <w:t>орган, осуществляющий полномочия по санкционированию оплаты денежных обязательств</w:t>
      </w:r>
      <w:r w:rsidRPr="00E74CCC">
        <w:t xml:space="preserve"> вместе с Заявкой на кассовый расход,  указанный в ней документ,  подтверждающий возникновение денежного обязательства, за исключением документов:  договора, контракта (муниципального контракта), по которым сформировано  Сведение о бюджетном обязательстве (код формы по ОКУД 0506101) в соответствии с Порядком .</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bookmarkStart w:id="18" w:name="P137"/>
      <w:bookmarkEnd w:id="18"/>
      <w:r w:rsidRPr="00E74CCC">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1) соответствие указанных в Заявке кодов классификации расходов местного бюджета кодам бюджетной классификации, действующим в текущем финансовом году на момент представления Заявки;</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2) соответствие указанных в Заявке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bookmarkStart w:id="19" w:name="P141"/>
      <w:bookmarkEnd w:id="19"/>
      <w:r w:rsidRPr="00E74CCC">
        <w:rPr>
          <w:rFonts w:ascii="Times New Roman" w:hAnsi="Times New Roman" w:cs="Times New Roman"/>
          <w:sz w:val="28"/>
          <w:szCs w:val="28"/>
        </w:rPr>
        <w:t>10.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1) соответствие указанных в Заявке кодов классификации источников финансирования дефицита  местного бюджета кодам бюджетной классификации, действующим в текущем финансовом году на момент представления Заявки;</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11. В случае если форма или информация, указанная в Заявке, не соответствуют требованиям, установленным </w:t>
      </w:r>
      <w:hyperlink w:anchor="P63" w:history="1">
        <w:r w:rsidRPr="00E74CCC">
          <w:rPr>
            <w:rFonts w:ascii="Times New Roman" w:hAnsi="Times New Roman" w:cs="Times New Roman"/>
            <w:color w:val="0000FF"/>
            <w:sz w:val="28"/>
            <w:szCs w:val="28"/>
          </w:rPr>
          <w:t>пунктами 3</w:t>
        </w:r>
      </w:hyperlink>
      <w:r w:rsidRPr="00E74CCC">
        <w:rPr>
          <w:rFonts w:ascii="Times New Roman" w:hAnsi="Times New Roman" w:cs="Times New Roman"/>
          <w:sz w:val="28"/>
          <w:szCs w:val="28"/>
        </w:rPr>
        <w:t xml:space="preserve">, </w:t>
      </w:r>
      <w:hyperlink w:anchor="P66" w:history="1">
        <w:r w:rsidRPr="00E74CCC">
          <w:rPr>
            <w:rFonts w:ascii="Times New Roman" w:hAnsi="Times New Roman" w:cs="Times New Roman"/>
            <w:color w:val="0000FF"/>
            <w:sz w:val="28"/>
            <w:szCs w:val="28"/>
          </w:rPr>
          <w:t>4</w:t>
        </w:r>
      </w:hyperlink>
      <w:r w:rsidRPr="00E74CCC">
        <w:rPr>
          <w:rFonts w:ascii="Times New Roman" w:hAnsi="Times New Roman" w:cs="Times New Roman"/>
          <w:sz w:val="28"/>
          <w:szCs w:val="28"/>
        </w:rPr>
        <w:t>,</w:t>
      </w:r>
      <w:hyperlink w:anchor="P125" w:history="1">
        <w:r w:rsidRPr="00E74CCC">
          <w:rPr>
            <w:rFonts w:ascii="Times New Roman" w:hAnsi="Times New Roman" w:cs="Times New Roman"/>
            <w:color w:val="0000FF"/>
            <w:sz w:val="28"/>
            <w:szCs w:val="28"/>
          </w:rPr>
          <w:t>1 6</w:t>
        </w:r>
      </w:hyperlink>
      <w:r w:rsidRPr="00E74CCC">
        <w:rPr>
          <w:rFonts w:ascii="Times New Roman" w:hAnsi="Times New Roman" w:cs="Times New Roman"/>
          <w:sz w:val="28"/>
          <w:szCs w:val="28"/>
        </w:rPr>
        <w:t xml:space="preserve">, </w:t>
      </w:r>
      <w:hyperlink w:anchor="P128" w:history="1">
        <w:r w:rsidRPr="00E74CCC">
          <w:rPr>
            <w:rFonts w:ascii="Times New Roman" w:hAnsi="Times New Roman" w:cs="Times New Roman"/>
            <w:color w:val="0000FF"/>
            <w:sz w:val="28"/>
            <w:szCs w:val="28"/>
          </w:rPr>
          <w:t xml:space="preserve"> 7</w:t>
        </w:r>
      </w:hyperlink>
      <w:r w:rsidRPr="00E74CCC">
        <w:rPr>
          <w:rFonts w:ascii="Times New Roman" w:hAnsi="Times New Roman" w:cs="Times New Roman"/>
          <w:sz w:val="28"/>
          <w:szCs w:val="28"/>
        </w:rPr>
        <w:t xml:space="preserve">, </w:t>
      </w:r>
      <w:hyperlink w:anchor="P137" w:history="1">
        <w:r w:rsidRPr="00E74CCC">
          <w:rPr>
            <w:rFonts w:ascii="Times New Roman" w:hAnsi="Times New Roman" w:cs="Times New Roman"/>
            <w:color w:val="0000FF"/>
            <w:sz w:val="28"/>
            <w:szCs w:val="28"/>
          </w:rPr>
          <w:t>9</w:t>
        </w:r>
      </w:hyperlink>
      <w:r w:rsidRPr="00E74CCC">
        <w:rPr>
          <w:rFonts w:ascii="Times New Roman" w:hAnsi="Times New Roman" w:cs="Times New Roman"/>
          <w:sz w:val="28"/>
          <w:szCs w:val="28"/>
        </w:rPr>
        <w:t xml:space="preserve"> и </w:t>
      </w:r>
      <w:hyperlink w:anchor="P141" w:history="1">
        <w:r w:rsidRPr="00E74CCC">
          <w:rPr>
            <w:rFonts w:ascii="Times New Roman" w:hAnsi="Times New Roman" w:cs="Times New Roman"/>
            <w:color w:val="0000FF"/>
            <w:sz w:val="28"/>
            <w:szCs w:val="28"/>
          </w:rPr>
          <w:t>10</w:t>
        </w:r>
      </w:hyperlink>
      <w:r w:rsidRPr="00E74CCC">
        <w:rPr>
          <w:rFonts w:ascii="Times New Roman" w:hAnsi="Times New Roman" w:cs="Times New Roman"/>
          <w:sz w:val="28"/>
          <w:szCs w:val="28"/>
        </w:rPr>
        <w:t xml:space="preserve"> настоящего Порядка, или в случае установления нарушения получателем средств  местного бюджета условий, установленных </w:t>
      </w:r>
      <w:hyperlink w:anchor="P136" w:history="1">
        <w:r w:rsidRPr="00E74CCC">
          <w:rPr>
            <w:rFonts w:ascii="Times New Roman" w:hAnsi="Times New Roman" w:cs="Times New Roman"/>
            <w:color w:val="0000FF"/>
            <w:sz w:val="28"/>
            <w:szCs w:val="28"/>
          </w:rPr>
          <w:t>пунктом 8</w:t>
        </w:r>
      </w:hyperlink>
      <w:r w:rsidRPr="00E74CCC">
        <w:rPr>
          <w:rFonts w:ascii="Times New Roman" w:hAnsi="Times New Roman" w:cs="Times New Roman"/>
          <w:sz w:val="28"/>
          <w:szCs w:val="28"/>
        </w:rPr>
        <w:t xml:space="preserve"> настоящего Порядка, </w:t>
      </w:r>
      <w:r w:rsidRPr="00E74CCC">
        <w:rPr>
          <w:rFonts w:ascii="Times New Roman" w:hAnsi="Times New Roman" w:cs="Times New Roman"/>
          <w:b/>
          <w:sz w:val="28"/>
          <w:szCs w:val="28"/>
        </w:rPr>
        <w:t xml:space="preserve">орган, осуществляющий полномочия по санкционированию оплаты денежных обязательств </w:t>
      </w:r>
      <w:r w:rsidRPr="00E74CCC">
        <w:rPr>
          <w:rFonts w:ascii="Times New Roman" w:hAnsi="Times New Roman" w:cs="Times New Roman"/>
          <w:sz w:val="28"/>
          <w:szCs w:val="28"/>
        </w:rPr>
        <w:t xml:space="preserve">возвращает получателю средств местного бюджета(администратору источников финансирования дефицита местного бюджета) не позднее сроков, установленных </w:t>
      </w:r>
      <w:hyperlink w:anchor="P63" w:history="1">
        <w:r w:rsidRPr="00E74CCC">
          <w:rPr>
            <w:rFonts w:ascii="Times New Roman" w:hAnsi="Times New Roman" w:cs="Times New Roman"/>
            <w:color w:val="0000FF"/>
            <w:sz w:val="28"/>
            <w:szCs w:val="28"/>
          </w:rPr>
          <w:t>пунктом 3</w:t>
        </w:r>
      </w:hyperlink>
      <w:r w:rsidRPr="00E74CCC">
        <w:rPr>
          <w:rFonts w:ascii="Times New Roman" w:hAnsi="Times New Roman" w:cs="Times New Roman"/>
          <w:sz w:val="28"/>
          <w:szCs w:val="28"/>
        </w:rPr>
        <w:t xml:space="preserve"> настоящего Порядка, экземпляры Заявки на бумажном носителе с указанием в прилагаемом Протоколе (код по КФД </w:t>
      </w:r>
      <w:hyperlink r:id="rId34" w:history="1">
        <w:r w:rsidRPr="00E74CCC">
          <w:rPr>
            <w:rFonts w:ascii="Times New Roman" w:hAnsi="Times New Roman" w:cs="Times New Roman"/>
            <w:color w:val="0000FF"/>
            <w:sz w:val="28"/>
            <w:szCs w:val="28"/>
          </w:rPr>
          <w:t>0531805</w:t>
        </w:r>
      </w:hyperlink>
      <w:r w:rsidRPr="00E74CCC">
        <w:rPr>
          <w:rFonts w:ascii="Times New Roman" w:hAnsi="Times New Roman" w:cs="Times New Roman"/>
          <w:sz w:val="28"/>
          <w:szCs w:val="28"/>
        </w:rPr>
        <w:t>) причины возврата.</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В случае если Заявка представлялась в электронном виде, получателю средств  местного бюджета (администратору источников финансирования  местного бюджета) не позднее сроков, установленных </w:t>
      </w:r>
      <w:hyperlink w:anchor="P63" w:history="1">
        <w:r w:rsidRPr="00E74CCC">
          <w:rPr>
            <w:rFonts w:ascii="Times New Roman" w:hAnsi="Times New Roman" w:cs="Times New Roman"/>
            <w:color w:val="0000FF"/>
            <w:sz w:val="28"/>
            <w:szCs w:val="28"/>
          </w:rPr>
          <w:t>пунктом 3</w:t>
        </w:r>
      </w:hyperlink>
      <w:r w:rsidRPr="00E74CCC">
        <w:rPr>
          <w:rFonts w:ascii="Times New Roman" w:hAnsi="Times New Roman" w:cs="Times New Roman"/>
          <w:sz w:val="28"/>
          <w:szCs w:val="28"/>
        </w:rPr>
        <w:t xml:space="preserve"> настоящего Порядка, направляется Протокол (код по КФД </w:t>
      </w:r>
      <w:hyperlink r:id="rId35" w:history="1">
        <w:r w:rsidRPr="00E74CCC">
          <w:rPr>
            <w:rFonts w:ascii="Times New Roman" w:hAnsi="Times New Roman" w:cs="Times New Roman"/>
            <w:color w:val="0000FF"/>
            <w:sz w:val="28"/>
            <w:szCs w:val="28"/>
          </w:rPr>
          <w:t>0531805</w:t>
        </w:r>
      </w:hyperlink>
      <w:r w:rsidRPr="00E74CCC">
        <w:rPr>
          <w:rFonts w:ascii="Times New Roman" w:hAnsi="Times New Roman" w:cs="Times New Roman"/>
          <w:sz w:val="28"/>
          <w:szCs w:val="28"/>
        </w:rPr>
        <w:t>)  в электронном виде, в котором указывается причина возврата.</w:t>
      </w:r>
    </w:p>
    <w:p w:rsidR="00D6287B" w:rsidRPr="00E74CCC" w:rsidRDefault="00D6287B" w:rsidP="00102892">
      <w:pPr>
        <w:pStyle w:val="ConsPlusNormal"/>
        <w:spacing w:line="240" w:lineRule="atLeast"/>
        <w:ind w:firstLine="540"/>
        <w:jc w:val="both"/>
        <w:rPr>
          <w:rFonts w:ascii="Times New Roman" w:hAnsi="Times New Roman" w:cs="Times New Roman"/>
          <w:sz w:val="28"/>
          <w:szCs w:val="28"/>
        </w:rPr>
      </w:pPr>
      <w:r w:rsidRPr="00E74CCC">
        <w:rPr>
          <w:rFonts w:ascii="Times New Roman" w:hAnsi="Times New Roman" w:cs="Times New Roman"/>
          <w:sz w:val="28"/>
          <w:szCs w:val="28"/>
        </w:rPr>
        <w:t xml:space="preserve">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w:t>
      </w:r>
      <w:r w:rsidRPr="00E74CCC">
        <w:rPr>
          <w:rFonts w:ascii="Times New Roman" w:hAnsi="Times New Roman" w:cs="Times New Roman"/>
          <w:b/>
          <w:sz w:val="28"/>
          <w:szCs w:val="28"/>
        </w:rPr>
        <w:t xml:space="preserve">органом, осуществляющим полномочия по санкционированию оплаты денежных обязательств </w:t>
      </w:r>
      <w:r w:rsidRPr="00E74CCC">
        <w:rPr>
          <w:rFonts w:ascii="Times New Roman" w:hAnsi="Times New Roman" w:cs="Times New Roman"/>
          <w:sz w:val="28"/>
          <w:szCs w:val="28"/>
        </w:rPr>
        <w:t xml:space="preserve">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w:t>
      </w:r>
      <w:r w:rsidRPr="00E74CCC">
        <w:rPr>
          <w:rFonts w:ascii="Times New Roman" w:hAnsi="Times New Roman" w:cs="Times New Roman"/>
          <w:b/>
          <w:sz w:val="28"/>
          <w:szCs w:val="28"/>
        </w:rPr>
        <w:t>органа, осуществляющего полномочия по санкционированию оплаты денежных обязательств</w:t>
      </w:r>
      <w:r w:rsidRPr="00E74CCC">
        <w:rPr>
          <w:rFonts w:ascii="Times New Roman" w:hAnsi="Times New Roman" w:cs="Times New Roman"/>
          <w:sz w:val="28"/>
          <w:szCs w:val="28"/>
        </w:rPr>
        <w:t>, и Заявка принимается к исполнению.</w:t>
      </w:r>
    </w:p>
    <w:p w:rsidR="00D6287B" w:rsidRPr="00E74CCC" w:rsidRDefault="00D6287B" w:rsidP="00102892">
      <w:pPr>
        <w:pStyle w:val="ConsPlusNormal"/>
        <w:spacing w:line="240" w:lineRule="atLeast"/>
        <w:jc w:val="both"/>
        <w:rPr>
          <w:rFonts w:ascii="Times New Roman" w:hAnsi="Times New Roman" w:cs="Times New Roman"/>
          <w:sz w:val="28"/>
          <w:szCs w:val="28"/>
        </w:rPr>
      </w:pPr>
    </w:p>
    <w:p w:rsidR="00D6287B" w:rsidRPr="00E74CCC" w:rsidRDefault="00D6287B" w:rsidP="00102892">
      <w:pPr>
        <w:pStyle w:val="ConsPlusTitle"/>
        <w:spacing w:line="240" w:lineRule="atLeast"/>
        <w:jc w:val="center"/>
        <w:rPr>
          <w:rFonts w:ascii="Times New Roman" w:hAnsi="Times New Roman" w:cs="Times New Roman"/>
          <w:sz w:val="28"/>
          <w:szCs w:val="28"/>
        </w:rPr>
      </w:pPr>
    </w:p>
    <w:p w:rsidR="00D6287B" w:rsidRPr="00E74CCC" w:rsidRDefault="00D6287B" w:rsidP="00102892">
      <w:pPr>
        <w:pStyle w:val="ConsPlusTitle"/>
        <w:spacing w:line="240" w:lineRule="atLeast"/>
        <w:jc w:val="center"/>
        <w:rPr>
          <w:rFonts w:ascii="Times New Roman" w:hAnsi="Times New Roman" w:cs="Times New Roman"/>
          <w:sz w:val="28"/>
          <w:szCs w:val="28"/>
        </w:rPr>
      </w:pPr>
    </w:p>
    <w:p w:rsidR="00D6287B" w:rsidRPr="00E74CCC" w:rsidRDefault="00D6287B" w:rsidP="00102892">
      <w:pPr>
        <w:pStyle w:val="ConsPlusTitle"/>
        <w:spacing w:line="240" w:lineRule="atLeast"/>
        <w:jc w:val="center"/>
        <w:rPr>
          <w:rFonts w:ascii="Times New Roman" w:hAnsi="Times New Roman" w:cs="Times New Roman"/>
          <w:sz w:val="28"/>
          <w:szCs w:val="28"/>
        </w:rPr>
      </w:pPr>
    </w:p>
    <w:p w:rsidR="00D6287B" w:rsidRPr="00E74CCC" w:rsidRDefault="00D6287B" w:rsidP="00102892">
      <w:pPr>
        <w:pStyle w:val="ConsPlusTitle"/>
        <w:spacing w:line="240" w:lineRule="atLeast"/>
        <w:jc w:val="center"/>
        <w:rPr>
          <w:rFonts w:ascii="Times New Roman" w:hAnsi="Times New Roman" w:cs="Times New Roman"/>
          <w:sz w:val="28"/>
          <w:szCs w:val="28"/>
        </w:rPr>
      </w:pPr>
    </w:p>
    <w:p w:rsidR="00D6287B" w:rsidRPr="00E74CCC" w:rsidRDefault="00D6287B" w:rsidP="00102892">
      <w:pPr>
        <w:pStyle w:val="ConsPlusTitle"/>
        <w:spacing w:line="240" w:lineRule="atLeast"/>
        <w:jc w:val="center"/>
        <w:rPr>
          <w:rFonts w:ascii="Times New Roman" w:hAnsi="Times New Roman" w:cs="Times New Roman"/>
          <w:sz w:val="28"/>
          <w:szCs w:val="28"/>
        </w:rPr>
      </w:pPr>
    </w:p>
    <w:p w:rsidR="00D6287B" w:rsidRPr="00E74CCC" w:rsidRDefault="00D6287B" w:rsidP="00102892">
      <w:pPr>
        <w:pStyle w:val="ConsPlusTitle"/>
        <w:spacing w:line="240" w:lineRule="atLeast"/>
        <w:jc w:val="center"/>
        <w:rPr>
          <w:rFonts w:ascii="Times New Roman" w:hAnsi="Times New Roman" w:cs="Times New Roman"/>
          <w:sz w:val="28"/>
          <w:szCs w:val="28"/>
        </w:rPr>
      </w:pPr>
    </w:p>
    <w:p w:rsidR="00D6287B" w:rsidRPr="00E74CCC" w:rsidRDefault="00D6287B" w:rsidP="00102892">
      <w:pPr>
        <w:pStyle w:val="ConsPlusTitle"/>
        <w:spacing w:line="240" w:lineRule="atLeast"/>
        <w:jc w:val="center"/>
        <w:rPr>
          <w:rFonts w:ascii="Times New Roman" w:hAnsi="Times New Roman" w:cs="Times New Roman"/>
          <w:sz w:val="28"/>
          <w:szCs w:val="28"/>
        </w:rPr>
      </w:pPr>
    </w:p>
    <w:p w:rsidR="00D6287B" w:rsidRPr="00E74CCC" w:rsidRDefault="00D6287B" w:rsidP="00EA7508">
      <w:pPr>
        <w:pStyle w:val="ConsPlusTitle"/>
        <w:jc w:val="center"/>
        <w:rPr>
          <w:rFonts w:ascii="Times New Roman" w:hAnsi="Times New Roman" w:cs="Times New Roman"/>
          <w:sz w:val="28"/>
          <w:szCs w:val="28"/>
        </w:rPr>
      </w:pPr>
    </w:p>
    <w:p w:rsidR="00D6287B" w:rsidRPr="00E74CCC" w:rsidRDefault="00D6287B" w:rsidP="00EA7508">
      <w:pPr>
        <w:pStyle w:val="ConsPlusTitle"/>
        <w:jc w:val="center"/>
        <w:rPr>
          <w:rFonts w:ascii="Times New Roman" w:hAnsi="Times New Roman" w:cs="Times New Roman"/>
          <w:sz w:val="28"/>
          <w:szCs w:val="28"/>
        </w:rPr>
      </w:pPr>
    </w:p>
    <w:p w:rsidR="00D6287B" w:rsidRPr="00E74CCC" w:rsidRDefault="00D6287B" w:rsidP="00EA7508">
      <w:pPr>
        <w:pStyle w:val="ConsPlusTitle"/>
        <w:jc w:val="center"/>
        <w:rPr>
          <w:rFonts w:ascii="Times New Roman" w:hAnsi="Times New Roman" w:cs="Times New Roman"/>
          <w:sz w:val="28"/>
          <w:szCs w:val="28"/>
        </w:rPr>
      </w:pPr>
    </w:p>
    <w:p w:rsidR="00D6287B" w:rsidRPr="00E74CCC" w:rsidRDefault="00D6287B" w:rsidP="00EA7508">
      <w:pPr>
        <w:pStyle w:val="ConsPlusTitle"/>
        <w:jc w:val="center"/>
        <w:rPr>
          <w:rFonts w:ascii="Times New Roman" w:hAnsi="Times New Roman" w:cs="Times New Roman"/>
          <w:sz w:val="28"/>
          <w:szCs w:val="28"/>
        </w:rPr>
      </w:pPr>
    </w:p>
    <w:p w:rsidR="00D6287B" w:rsidRPr="00E74CCC" w:rsidRDefault="00D6287B" w:rsidP="00EA7508">
      <w:pPr>
        <w:pStyle w:val="ConsPlusTitle"/>
        <w:jc w:val="center"/>
        <w:rPr>
          <w:rFonts w:ascii="Times New Roman" w:hAnsi="Times New Roman" w:cs="Times New Roman"/>
          <w:sz w:val="28"/>
          <w:szCs w:val="28"/>
        </w:rPr>
      </w:pPr>
    </w:p>
    <w:p w:rsidR="00D6287B" w:rsidRPr="00E74CCC" w:rsidRDefault="00D6287B" w:rsidP="00EA7508">
      <w:pPr>
        <w:pStyle w:val="ConsPlusTitle"/>
        <w:jc w:val="center"/>
        <w:rPr>
          <w:rFonts w:ascii="Times New Roman" w:hAnsi="Times New Roman" w:cs="Times New Roman"/>
          <w:sz w:val="28"/>
          <w:szCs w:val="28"/>
        </w:rPr>
      </w:pPr>
    </w:p>
    <w:p w:rsidR="00D6287B" w:rsidRPr="00E74CCC" w:rsidRDefault="00D6287B" w:rsidP="00EA7508">
      <w:pPr>
        <w:pStyle w:val="ConsPlusTitle"/>
        <w:jc w:val="center"/>
        <w:rPr>
          <w:rFonts w:ascii="Times New Roman" w:hAnsi="Times New Roman" w:cs="Times New Roman"/>
          <w:sz w:val="28"/>
          <w:szCs w:val="28"/>
        </w:rPr>
      </w:pPr>
    </w:p>
    <w:p w:rsidR="00D6287B" w:rsidRPr="0001772D" w:rsidRDefault="00D6287B" w:rsidP="000A5105">
      <w:pPr>
        <w:pStyle w:val="ConsPlusNormal"/>
        <w:jc w:val="center"/>
        <w:outlineLvl w:val="1"/>
      </w:pPr>
      <w:r w:rsidRPr="00E74CCC">
        <w:rPr>
          <w:rFonts w:ascii="Times New Roman" w:hAnsi="Times New Roman" w:cs="Times New Roman"/>
          <w:sz w:val="28"/>
          <w:szCs w:val="28"/>
        </w:rPr>
        <w:t xml:space="preserve">                                       </w:t>
      </w:r>
      <w:r>
        <w:rPr>
          <w:rFonts w:ascii="Times New Roman" w:hAnsi="Times New Roman" w:cs="Times New Roman"/>
          <w:sz w:val="24"/>
          <w:szCs w:val="24"/>
        </w:rPr>
        <w:t xml:space="preserve">                     </w:t>
      </w:r>
    </w:p>
    <w:sectPr w:rsidR="00D6287B" w:rsidRPr="0001772D" w:rsidSect="000A5105">
      <w:pgSz w:w="11905" w:h="16838"/>
      <w:pgMar w:top="1134" w:right="1247" w:bottom="1134" w:left="153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7B" w:rsidRDefault="00D6287B" w:rsidP="001738A6">
      <w:r>
        <w:separator/>
      </w:r>
    </w:p>
  </w:endnote>
  <w:endnote w:type="continuationSeparator" w:id="0">
    <w:p w:rsidR="00D6287B" w:rsidRDefault="00D6287B" w:rsidP="001738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7B" w:rsidRDefault="00D6287B" w:rsidP="001738A6">
      <w:r>
        <w:separator/>
      </w:r>
    </w:p>
  </w:footnote>
  <w:footnote w:type="continuationSeparator" w:id="0">
    <w:p w:rsidR="00D6287B" w:rsidRDefault="00D6287B" w:rsidP="001738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880"/>
    <w:rsid w:val="0001772D"/>
    <w:rsid w:val="000A49BD"/>
    <w:rsid w:val="000A5105"/>
    <w:rsid w:val="000B6107"/>
    <w:rsid w:val="000C1989"/>
    <w:rsid w:val="000C54B7"/>
    <w:rsid w:val="00102892"/>
    <w:rsid w:val="00105798"/>
    <w:rsid w:val="0012236F"/>
    <w:rsid w:val="00153655"/>
    <w:rsid w:val="00172C0A"/>
    <w:rsid w:val="001738A6"/>
    <w:rsid w:val="001E749C"/>
    <w:rsid w:val="00227100"/>
    <w:rsid w:val="002600C9"/>
    <w:rsid w:val="002A00B0"/>
    <w:rsid w:val="002C7D4A"/>
    <w:rsid w:val="002E1C51"/>
    <w:rsid w:val="003B1180"/>
    <w:rsid w:val="003E7953"/>
    <w:rsid w:val="00425A22"/>
    <w:rsid w:val="00427473"/>
    <w:rsid w:val="004D69EB"/>
    <w:rsid w:val="005C6D82"/>
    <w:rsid w:val="006B3BF2"/>
    <w:rsid w:val="006F74C9"/>
    <w:rsid w:val="00755D84"/>
    <w:rsid w:val="007E47C8"/>
    <w:rsid w:val="008009D4"/>
    <w:rsid w:val="0083770A"/>
    <w:rsid w:val="008A630B"/>
    <w:rsid w:val="008F49A6"/>
    <w:rsid w:val="008F66A0"/>
    <w:rsid w:val="00957E45"/>
    <w:rsid w:val="009B23FA"/>
    <w:rsid w:val="009C142E"/>
    <w:rsid w:val="00A16AED"/>
    <w:rsid w:val="00A341F7"/>
    <w:rsid w:val="00A97FC5"/>
    <w:rsid w:val="00AE21C3"/>
    <w:rsid w:val="00AE3AE8"/>
    <w:rsid w:val="00C608B1"/>
    <w:rsid w:val="00C9053F"/>
    <w:rsid w:val="00CE191D"/>
    <w:rsid w:val="00D36880"/>
    <w:rsid w:val="00D6287B"/>
    <w:rsid w:val="00D86558"/>
    <w:rsid w:val="00D973D6"/>
    <w:rsid w:val="00DA62A3"/>
    <w:rsid w:val="00DB5BA6"/>
    <w:rsid w:val="00E74CCC"/>
    <w:rsid w:val="00E934F2"/>
    <w:rsid w:val="00EA7508"/>
    <w:rsid w:val="00EC0FF2"/>
    <w:rsid w:val="00EC2B64"/>
    <w:rsid w:val="00EE0A8D"/>
    <w:rsid w:val="00F07B62"/>
    <w:rsid w:val="00F247A3"/>
    <w:rsid w:val="00FA47F8"/>
    <w:rsid w:val="00FA5101"/>
    <w:rsid w:val="00FD14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880"/>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A7508"/>
    <w:rPr>
      <w:rFonts w:cs="Times New Roman"/>
      <w:color w:val="0000FF"/>
      <w:u w:val="single"/>
    </w:rPr>
  </w:style>
  <w:style w:type="paragraph" w:customStyle="1" w:styleId="ConsPlusNormal">
    <w:name w:val="ConsPlusNormal"/>
    <w:uiPriority w:val="99"/>
    <w:rsid w:val="00EA7508"/>
    <w:pPr>
      <w:widowControl w:val="0"/>
      <w:autoSpaceDE w:val="0"/>
      <w:autoSpaceDN w:val="0"/>
    </w:pPr>
    <w:rPr>
      <w:rFonts w:eastAsia="Times New Roman" w:cs="Calibri"/>
      <w:szCs w:val="20"/>
    </w:rPr>
  </w:style>
  <w:style w:type="paragraph" w:customStyle="1" w:styleId="ConsPlusTitle">
    <w:name w:val="ConsPlusTitle"/>
    <w:uiPriority w:val="99"/>
    <w:rsid w:val="00EA7508"/>
    <w:pPr>
      <w:widowControl w:val="0"/>
      <w:autoSpaceDE w:val="0"/>
      <w:autoSpaceDN w:val="0"/>
    </w:pPr>
    <w:rPr>
      <w:rFonts w:eastAsia="Times New Roman" w:cs="Calibri"/>
      <w:b/>
      <w:szCs w:val="20"/>
    </w:rPr>
  </w:style>
  <w:style w:type="paragraph" w:styleId="Header">
    <w:name w:val="header"/>
    <w:basedOn w:val="Normal"/>
    <w:link w:val="HeaderChar"/>
    <w:uiPriority w:val="99"/>
    <w:rsid w:val="00EA7508"/>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EA7508"/>
    <w:rPr>
      <w:rFonts w:cs="Times New Roman"/>
    </w:rPr>
  </w:style>
  <w:style w:type="paragraph" w:styleId="Footer">
    <w:name w:val="footer"/>
    <w:basedOn w:val="Normal"/>
    <w:link w:val="FooterChar"/>
    <w:uiPriority w:val="99"/>
    <w:rsid w:val="00EA7508"/>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EA7508"/>
    <w:rPr>
      <w:rFonts w:cs="Times New Roman"/>
    </w:rPr>
  </w:style>
  <w:style w:type="paragraph" w:customStyle="1" w:styleId="ConsPlusNonformat">
    <w:name w:val="ConsPlusNonformat"/>
    <w:uiPriority w:val="99"/>
    <w:rsid w:val="00EA7508"/>
    <w:pPr>
      <w:widowControl w:val="0"/>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8448275">
      <w:marLeft w:val="0"/>
      <w:marRight w:val="0"/>
      <w:marTop w:val="0"/>
      <w:marBottom w:val="0"/>
      <w:divBdr>
        <w:top w:val="none" w:sz="0" w:space="0" w:color="auto"/>
        <w:left w:val="none" w:sz="0" w:space="0" w:color="auto"/>
        <w:bottom w:val="none" w:sz="0" w:space="0" w:color="auto"/>
        <w:right w:val="none" w:sz="0" w:space="0" w:color="auto"/>
      </w:divBdr>
    </w:div>
    <w:div w:id="168448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9772FSDH" TargetMode="External"/><Relationship Id="rId13" Type="http://schemas.openxmlformats.org/officeDocument/2006/relationships/hyperlink" Target="consultantplus://offline/ref=19F6A5F2CBC620D50858351A85E694B0C588CABC46A27F543F58EF12792CS8H" TargetMode="External"/><Relationship Id="rId18" Type="http://schemas.openxmlformats.org/officeDocument/2006/relationships/hyperlink" Target="consultantplus://offline/ref=19F6A5F2CBC620D50858351A85E694B0C480CFBF41A37F543F58EF1279C8D7542AD7AF3D752FSFH" TargetMode="External"/><Relationship Id="rId26" Type="http://schemas.openxmlformats.org/officeDocument/2006/relationships/hyperlink" Target="consultantplus://offline/ref=19F6A5F2CBC620D50858351A85E694B0C480CFBF41A37F543F58EF1279C8D7542AD7AF3F72FE2AE220S1H" TargetMode="External"/><Relationship Id="rId3" Type="http://schemas.openxmlformats.org/officeDocument/2006/relationships/webSettings" Target="webSettings.xml"/><Relationship Id="rId21" Type="http://schemas.openxmlformats.org/officeDocument/2006/relationships/hyperlink" Target="consultantplus://offline/ref=19F6A5F2CBC620D50858351A85E694B0C481C8B244A67F543F58EF1279C8D7542AD7AF39772FSDH" TargetMode="External"/><Relationship Id="rId34" Type="http://schemas.openxmlformats.org/officeDocument/2006/relationships/hyperlink" Target="consultantplus://offline/ref=19F6A5F2CBC620D50858351A85E694B0C481C8B244A67F543F58EF1279C8D7542AD7AF3F72FF2DE220S5H" TargetMode="External"/><Relationship Id="rId7" Type="http://schemas.openxmlformats.org/officeDocument/2006/relationships/hyperlink" Target="consultantplus://offline/ref=19F6A5F2CBC620D50858351A85E694B0C588CDBA48A57F543F58EF1279C8D7542AD7AF3F72FD29E020S3H" TargetMode="External"/><Relationship Id="rId12" Type="http://schemas.openxmlformats.org/officeDocument/2006/relationships/hyperlink" Target="consultantplus://offline/ref=19F6A5F2CBC620D50858351A85E694B0C481C8B245AF7F543F58EF1279C8D7542AD7AF3F72FE2FE020S1H" TargetMode="External"/><Relationship Id="rId17" Type="http://schemas.openxmlformats.org/officeDocument/2006/relationships/hyperlink" Target="consultantplus://offline/ref=19F6A5F2CBC620D50858351A85E694B0C481C8B244A67F543F58EF1279C8D7542AD7AF36742FSAH" TargetMode="External"/><Relationship Id="rId25" Type="http://schemas.openxmlformats.org/officeDocument/2006/relationships/hyperlink" Target="consultantplus://offline/ref=19F6A5F2CBC620D50858351A85E694B0C480CFBF41A37F543F58EF1279C8D7542AD7AF3D722FSBH" TargetMode="External"/><Relationship Id="rId33" Type="http://schemas.openxmlformats.org/officeDocument/2006/relationships/hyperlink" Target="consultantplus://offline/ref=19F6A5F2CBC620D50858351A85E694B0C480CFBF41A37F543F58EF1279C8D7542AD7AF3A752FSBH" TargetMode="External"/><Relationship Id="rId2" Type="http://schemas.openxmlformats.org/officeDocument/2006/relationships/settings" Target="settings.xml"/><Relationship Id="rId16" Type="http://schemas.openxmlformats.org/officeDocument/2006/relationships/hyperlink" Target="consultantplus://offline/ref=19F6A5F2CBC620D50858351A85E694B0C481C8B244A67F543F58EF1279C8D7542AD7AF36742FSAH" TargetMode="External"/><Relationship Id="rId20" Type="http://schemas.openxmlformats.org/officeDocument/2006/relationships/hyperlink" Target="consultantplus://offline/ref=19F6A5F2CBC620D50858351A85E694B0C480CFBF41A37F543F58EF1279C8D7542AD7AF3D752FSCH" TargetMode="External"/><Relationship Id="rId29" Type="http://schemas.openxmlformats.org/officeDocument/2006/relationships/hyperlink" Target="consultantplus://offline/ref=19F6A5F2CBC620D50858351A85E694B0C480CFBF41A37F543F58EF1279C8D7542AD7AF3A762FS8H" TargetMode="External"/><Relationship Id="rId1" Type="http://schemas.openxmlformats.org/officeDocument/2006/relationships/styles" Target="styles.xml"/><Relationship Id="rId6" Type="http://schemas.openxmlformats.org/officeDocument/2006/relationships/hyperlink" Target="consultantplus://offline/ref=19F6A5F2CBC620D50858351A85E694B0C588CDBA48A57F543F58EF1279C8D7542AD7AF3D74FB22SFH" TargetMode="External"/><Relationship Id="rId11" Type="http://schemas.openxmlformats.org/officeDocument/2006/relationships/hyperlink" Target="consultantplus://offline/ref=19F6A5F2CBC620D50858351A85E694B0C481C8B244A67F543F58EF1279C8D7542AD7AF3F71F822S3H" TargetMode="External"/><Relationship Id="rId24" Type="http://schemas.openxmlformats.org/officeDocument/2006/relationships/hyperlink" Target="consultantplus://offline/ref=19F6A5F2CBC620D50858351A85E694B0C481C8B244A67F543F58EF1279C8D7542AD7AF39772FSDH" TargetMode="External"/><Relationship Id="rId32" Type="http://schemas.openxmlformats.org/officeDocument/2006/relationships/hyperlink" Target="consultantplus://offline/ref=19F6A5F2CBC620D50858351A85E694B0C480CFBF41A37F543F58EF1279C8D7542AD7AF3A742FS7H"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9F6A5F2CBC620D50858351A85E694B0C481C8B244A67F543F58EF1279C8D7542AD7AF36742FSAH" TargetMode="External"/><Relationship Id="rId23" Type="http://schemas.openxmlformats.org/officeDocument/2006/relationships/hyperlink" Target="consultantplus://offline/ref=19F6A5F2CBC620D50858351A85E694B0C481C8B244A67F543F58EF1279C8D7542AD7AF39772FSDH" TargetMode="External"/><Relationship Id="rId28" Type="http://schemas.openxmlformats.org/officeDocument/2006/relationships/hyperlink" Target="consultantplus://offline/ref=19F6A5F2CBC620D50858351A85E694B0C480CFBF41A37F543F58EF1279C8D7542AD7AF3A752FSBH" TargetMode="External"/><Relationship Id="rId36" Type="http://schemas.openxmlformats.org/officeDocument/2006/relationships/fontTable" Target="fontTable.xml"/><Relationship Id="rId10" Type="http://schemas.openxmlformats.org/officeDocument/2006/relationships/hyperlink" Target="consultantplus://offline/ref=19F6A5F2CBC620D50858351A85E694B0C481C8B244A67F543F58EF1279C8D7542AD7AF36742FSAH" TargetMode="External"/><Relationship Id="rId19" Type="http://schemas.openxmlformats.org/officeDocument/2006/relationships/hyperlink" Target="consultantplus://offline/ref=9494BB598828502E6B986B79EFD70B6C178257F2BC012ED02A08B1FDE01E566240360F70CBDD3819004BB075AFD45134F13FC6206C5FKEK" TargetMode="External"/><Relationship Id="rId31" Type="http://schemas.openxmlformats.org/officeDocument/2006/relationships/hyperlink" Target="consultantplus://offline/ref=19F6A5F2CBC620D50858351A85E694B0C480CFBF41A37F543F58EF1279C8D7542AD7AF3A742FSBH" TargetMode="External"/><Relationship Id="rId4" Type="http://schemas.openxmlformats.org/officeDocument/2006/relationships/footnotes" Target="footnotes.xml"/><Relationship Id="rId9" Type="http://schemas.openxmlformats.org/officeDocument/2006/relationships/hyperlink" Target="consultantplus://offline/ref=19F6A5F2CBC620D50858351A85E694B0C481C8B244A67F543F58EF1279C8D7542AD7AF3F73FA22SAH" TargetMode="External"/><Relationship Id="rId14" Type="http://schemas.openxmlformats.org/officeDocument/2006/relationships/hyperlink" Target="consultantplus://offline/ref=19F6A5F2CBC620D50858351A85E694B0C481C8B244A67F543F58EF1279C8D7542AD7AF36742FSAH" TargetMode="External"/><Relationship Id="rId22" Type="http://schemas.openxmlformats.org/officeDocument/2006/relationships/hyperlink" Target="consultantplus://offline/ref=19F6A5F2CBC620D50858351A85E694B0C481C8B244A67F543F58EF1279C8D7542AD7AF3F73FA22SAH" TargetMode="External"/><Relationship Id="rId27" Type="http://schemas.openxmlformats.org/officeDocument/2006/relationships/hyperlink" Target="consultantplus://offline/ref=19F6A5F2CBC620D50858351A85E694B0C481C8B244A67F543F58EF1279C8D7542AD7AF39772FSDH" TargetMode="External"/><Relationship Id="rId30" Type="http://schemas.openxmlformats.org/officeDocument/2006/relationships/hyperlink" Target="consultantplus://offline/ref=19F6A5F2CBC620D50858351A85E694B0C480CFBF41A37F543F58EF1279C8D7542AD7AF3A772FSAH" TargetMode="External"/><Relationship Id="rId35" Type="http://schemas.openxmlformats.org/officeDocument/2006/relationships/hyperlink" Target="consultantplus://offline/ref=19F6A5F2CBC620D50858351A85E694B0C481C8B244A67F543F58EF1279C8D7542AD7AF3F72FF2DE220S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8</Pages>
  <Words>3312</Words>
  <Characters>18881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Loner-XP</cp:lastModifiedBy>
  <cp:revision>4</cp:revision>
  <cp:lastPrinted>2018-11-12T07:14:00Z</cp:lastPrinted>
  <dcterms:created xsi:type="dcterms:W3CDTF">2018-11-02T06:30:00Z</dcterms:created>
  <dcterms:modified xsi:type="dcterms:W3CDTF">2018-11-12T07:15:00Z</dcterms:modified>
</cp:coreProperties>
</file>