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6AC" w:rsidRPr="0010665D" w:rsidRDefault="007866AC" w:rsidP="007866AC">
      <w:pPr>
        <w:pStyle w:val="ConsPlusNonformat"/>
        <w:widowControl/>
        <w:jc w:val="center"/>
        <w:rPr>
          <w:rFonts w:ascii="Arial" w:hAnsi="Arial" w:cs="Arial"/>
          <w:b/>
          <w:sz w:val="32"/>
          <w:szCs w:val="32"/>
        </w:rPr>
      </w:pPr>
      <w:r w:rsidRPr="0010665D">
        <w:rPr>
          <w:rFonts w:ascii="Arial" w:hAnsi="Arial" w:cs="Arial"/>
          <w:b/>
          <w:sz w:val="32"/>
          <w:szCs w:val="32"/>
        </w:rPr>
        <w:t>РОССИЙСКАЯ ФЕДЕРАЦИЯ</w:t>
      </w:r>
    </w:p>
    <w:p w:rsidR="007866AC" w:rsidRPr="0010665D" w:rsidRDefault="007866AC" w:rsidP="007866AC">
      <w:pPr>
        <w:pStyle w:val="ConsPlusNonformat"/>
        <w:widowControl/>
        <w:jc w:val="center"/>
        <w:rPr>
          <w:rFonts w:ascii="Arial" w:hAnsi="Arial" w:cs="Arial"/>
          <w:b/>
          <w:sz w:val="32"/>
          <w:szCs w:val="32"/>
        </w:rPr>
      </w:pPr>
      <w:r w:rsidRPr="0010665D">
        <w:rPr>
          <w:rFonts w:ascii="Arial" w:hAnsi="Arial" w:cs="Arial"/>
          <w:b/>
          <w:sz w:val="32"/>
          <w:szCs w:val="32"/>
        </w:rPr>
        <w:t xml:space="preserve">АДМИНИСТРАЦИЯ </w:t>
      </w:r>
      <w:r w:rsidR="001A26BD" w:rsidRPr="0010665D">
        <w:rPr>
          <w:rFonts w:ascii="Arial" w:hAnsi="Arial" w:cs="Arial"/>
          <w:b/>
          <w:sz w:val="32"/>
          <w:szCs w:val="32"/>
        </w:rPr>
        <w:t>ДЕРЮГИНСКОГО</w:t>
      </w:r>
      <w:r w:rsidRPr="0010665D">
        <w:rPr>
          <w:rFonts w:ascii="Arial" w:hAnsi="Arial" w:cs="Arial"/>
          <w:b/>
          <w:sz w:val="32"/>
          <w:szCs w:val="32"/>
        </w:rPr>
        <w:t xml:space="preserve"> СЕЛЬСОВЕТА</w:t>
      </w:r>
    </w:p>
    <w:p w:rsidR="007866AC" w:rsidRPr="0010665D" w:rsidRDefault="007866AC" w:rsidP="007866AC">
      <w:pPr>
        <w:pStyle w:val="ConsPlusNonformat"/>
        <w:widowControl/>
        <w:jc w:val="center"/>
        <w:rPr>
          <w:rFonts w:ascii="Arial" w:hAnsi="Arial" w:cs="Arial"/>
          <w:b/>
          <w:sz w:val="32"/>
          <w:szCs w:val="32"/>
        </w:rPr>
      </w:pPr>
      <w:r w:rsidRPr="0010665D">
        <w:rPr>
          <w:rFonts w:ascii="Arial" w:hAnsi="Arial" w:cs="Arial"/>
          <w:b/>
          <w:sz w:val="32"/>
          <w:szCs w:val="32"/>
        </w:rPr>
        <w:t>ДМИТРИЕВСКОГО РАЙОНА КУРСКОЙ ОБЛАСТИ</w:t>
      </w:r>
    </w:p>
    <w:p w:rsidR="007866AC" w:rsidRPr="0010665D" w:rsidRDefault="007866AC" w:rsidP="007866AC">
      <w:pPr>
        <w:pStyle w:val="ConsPlusNonformat"/>
        <w:widowControl/>
        <w:jc w:val="center"/>
        <w:rPr>
          <w:rFonts w:ascii="Arial" w:hAnsi="Arial" w:cs="Arial"/>
          <w:b/>
          <w:sz w:val="32"/>
          <w:szCs w:val="32"/>
        </w:rPr>
      </w:pPr>
    </w:p>
    <w:p w:rsidR="007866AC" w:rsidRPr="0010665D" w:rsidRDefault="007866AC" w:rsidP="007866AC">
      <w:pPr>
        <w:pStyle w:val="ConsPlusNonformat"/>
        <w:widowControl/>
        <w:jc w:val="center"/>
        <w:rPr>
          <w:rFonts w:ascii="Arial" w:hAnsi="Arial" w:cs="Arial"/>
          <w:b/>
          <w:sz w:val="32"/>
          <w:szCs w:val="32"/>
        </w:rPr>
      </w:pPr>
      <w:r w:rsidRPr="0010665D">
        <w:rPr>
          <w:rFonts w:ascii="Arial" w:hAnsi="Arial" w:cs="Arial"/>
          <w:b/>
          <w:sz w:val="32"/>
          <w:szCs w:val="32"/>
        </w:rPr>
        <w:t>ПОСТАНОВЛЕНИЕ</w:t>
      </w:r>
    </w:p>
    <w:p w:rsidR="007866AC" w:rsidRPr="0010665D" w:rsidRDefault="001A26BD" w:rsidP="003955AF">
      <w:pPr>
        <w:pStyle w:val="ConsPlusNonformat"/>
        <w:widowControl/>
        <w:jc w:val="center"/>
        <w:rPr>
          <w:rFonts w:ascii="Arial" w:hAnsi="Arial" w:cs="Arial"/>
          <w:b/>
          <w:sz w:val="32"/>
          <w:szCs w:val="32"/>
        </w:rPr>
      </w:pPr>
      <w:r w:rsidRPr="0010665D">
        <w:rPr>
          <w:rFonts w:ascii="Arial" w:hAnsi="Arial" w:cs="Arial"/>
          <w:b/>
          <w:sz w:val="32"/>
          <w:szCs w:val="32"/>
        </w:rPr>
        <w:t xml:space="preserve">от </w:t>
      </w:r>
      <w:r w:rsidR="00724EE8" w:rsidRPr="0010665D">
        <w:rPr>
          <w:rFonts w:ascii="Arial" w:hAnsi="Arial" w:cs="Arial"/>
          <w:b/>
          <w:sz w:val="32"/>
          <w:szCs w:val="32"/>
        </w:rPr>
        <w:t xml:space="preserve">22 </w:t>
      </w:r>
      <w:r w:rsidR="007866AC" w:rsidRPr="0010665D">
        <w:rPr>
          <w:rFonts w:ascii="Arial" w:hAnsi="Arial" w:cs="Arial"/>
          <w:b/>
          <w:sz w:val="32"/>
          <w:szCs w:val="32"/>
        </w:rPr>
        <w:t>июня 2018</w:t>
      </w:r>
      <w:r w:rsidR="0010665D">
        <w:rPr>
          <w:rFonts w:ascii="Arial" w:hAnsi="Arial" w:cs="Arial"/>
          <w:b/>
          <w:sz w:val="32"/>
          <w:szCs w:val="32"/>
        </w:rPr>
        <w:t xml:space="preserve"> г</w:t>
      </w:r>
      <w:r w:rsidR="003955AF">
        <w:rPr>
          <w:rFonts w:ascii="Arial" w:hAnsi="Arial" w:cs="Arial"/>
          <w:b/>
          <w:sz w:val="32"/>
          <w:szCs w:val="32"/>
        </w:rPr>
        <w:t>.</w:t>
      </w:r>
      <w:r w:rsidR="007866AC" w:rsidRPr="0010665D">
        <w:rPr>
          <w:rFonts w:ascii="Arial" w:hAnsi="Arial" w:cs="Arial"/>
          <w:b/>
          <w:sz w:val="32"/>
          <w:szCs w:val="32"/>
        </w:rPr>
        <w:t xml:space="preserve">  №</w:t>
      </w:r>
      <w:r w:rsidR="00A27018" w:rsidRPr="0010665D">
        <w:rPr>
          <w:rFonts w:ascii="Arial" w:hAnsi="Arial" w:cs="Arial"/>
          <w:b/>
          <w:sz w:val="32"/>
          <w:szCs w:val="32"/>
        </w:rPr>
        <w:t xml:space="preserve"> 56</w:t>
      </w:r>
    </w:p>
    <w:p w:rsidR="007866AC" w:rsidRPr="0010665D" w:rsidRDefault="007866AC" w:rsidP="007866AC">
      <w:pPr>
        <w:pStyle w:val="ConsPlusNonformat"/>
        <w:widowControl/>
        <w:jc w:val="center"/>
        <w:rPr>
          <w:rFonts w:ascii="Arial" w:hAnsi="Arial" w:cs="Arial"/>
          <w:b/>
          <w:sz w:val="32"/>
          <w:szCs w:val="32"/>
        </w:rPr>
      </w:pPr>
    </w:p>
    <w:p w:rsidR="007866AC" w:rsidRPr="0010665D" w:rsidRDefault="007866AC" w:rsidP="007866AC">
      <w:pPr>
        <w:spacing w:after="0" w:line="240" w:lineRule="auto"/>
        <w:jc w:val="center"/>
        <w:rPr>
          <w:rFonts w:ascii="Arial" w:hAnsi="Arial" w:cs="Arial"/>
          <w:b/>
          <w:bCs/>
          <w:color w:val="auto"/>
          <w:sz w:val="32"/>
          <w:szCs w:val="32"/>
        </w:rPr>
      </w:pPr>
      <w:r w:rsidRPr="0010665D">
        <w:rPr>
          <w:rFonts w:ascii="Arial" w:hAnsi="Arial" w:cs="Arial"/>
          <w:b/>
          <w:bCs/>
          <w:sz w:val="32"/>
          <w:szCs w:val="32"/>
        </w:rPr>
        <w:t xml:space="preserve">Об утверждении Административного регламента Администрации </w:t>
      </w:r>
      <w:r w:rsidR="001A26BD" w:rsidRPr="0010665D">
        <w:rPr>
          <w:rFonts w:ascii="Arial" w:hAnsi="Arial" w:cs="Arial"/>
          <w:b/>
          <w:bCs/>
          <w:sz w:val="32"/>
          <w:szCs w:val="32"/>
        </w:rPr>
        <w:t>Дерюгинского</w:t>
      </w:r>
      <w:r w:rsidRPr="0010665D">
        <w:rPr>
          <w:rFonts w:ascii="Arial" w:hAnsi="Arial" w:cs="Arial"/>
          <w:b/>
          <w:bCs/>
          <w:sz w:val="32"/>
          <w:szCs w:val="32"/>
        </w:rPr>
        <w:t xml:space="preserve"> сельсовета Дмитриевского района Курской области</w:t>
      </w:r>
      <w:r w:rsidRPr="0010665D">
        <w:rPr>
          <w:rFonts w:ascii="Arial" w:hAnsi="Arial" w:cs="Arial"/>
          <w:b/>
          <w:sz w:val="32"/>
          <w:szCs w:val="32"/>
        </w:rPr>
        <w:t xml:space="preserve">  предоставления муниципальной услуги</w:t>
      </w:r>
      <w:r w:rsidRPr="0010665D">
        <w:rPr>
          <w:rFonts w:ascii="Arial" w:hAnsi="Arial" w:cs="Arial"/>
          <w:b/>
          <w:bCs/>
          <w:sz w:val="32"/>
          <w:szCs w:val="32"/>
          <w:lang w:eastAsia="en-US"/>
        </w:rPr>
        <w:t xml:space="preserve"> </w:t>
      </w:r>
      <w:r w:rsidRPr="0010665D">
        <w:rPr>
          <w:rFonts w:ascii="Arial" w:hAnsi="Arial" w:cs="Arial"/>
          <w:b/>
          <w:bCs/>
          <w:color w:val="auto"/>
          <w:sz w:val="32"/>
          <w:szCs w:val="32"/>
        </w:rPr>
        <w:t>«</w:t>
      </w:r>
      <w:r w:rsidRPr="0010665D">
        <w:rPr>
          <w:rFonts w:ascii="Arial" w:hAnsi="Arial" w:cs="Arial"/>
          <w:b/>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10665D">
        <w:rPr>
          <w:rFonts w:ascii="Arial" w:hAnsi="Arial" w:cs="Arial"/>
          <w:b/>
          <w:bCs/>
          <w:color w:val="auto"/>
          <w:sz w:val="32"/>
          <w:szCs w:val="32"/>
        </w:rPr>
        <w:t>»</w:t>
      </w:r>
    </w:p>
    <w:p w:rsidR="007866AC" w:rsidRDefault="007866AC" w:rsidP="007866AC">
      <w:pPr>
        <w:pStyle w:val="ConsPlusTitle"/>
        <w:ind w:firstLine="567"/>
        <w:jc w:val="both"/>
        <w:outlineLvl w:val="0"/>
        <w:rPr>
          <w:rFonts w:ascii="Times New Roman" w:hAnsi="Times New Roman" w:cs="Times New Roman"/>
          <w:bCs/>
          <w:sz w:val="28"/>
          <w:szCs w:val="28"/>
        </w:rPr>
      </w:pPr>
    </w:p>
    <w:p w:rsidR="007866AC" w:rsidRPr="0010665D" w:rsidRDefault="007866AC" w:rsidP="007866AC">
      <w:pPr>
        <w:pStyle w:val="ConsPlusTitle"/>
        <w:ind w:firstLine="567"/>
        <w:jc w:val="both"/>
        <w:outlineLvl w:val="0"/>
        <w:rPr>
          <w:rFonts w:ascii="Arial" w:hAnsi="Arial" w:cs="Arial"/>
          <w:bCs/>
          <w:sz w:val="24"/>
          <w:szCs w:val="24"/>
        </w:rPr>
      </w:pPr>
      <w:r w:rsidRPr="0010665D">
        <w:rPr>
          <w:rFonts w:ascii="Arial" w:hAnsi="Arial" w:cs="Arial"/>
          <w:bCs/>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1A26BD" w:rsidRPr="0010665D">
        <w:rPr>
          <w:rFonts w:ascii="Arial" w:hAnsi="Arial" w:cs="Arial"/>
          <w:bCs/>
          <w:sz w:val="24"/>
          <w:szCs w:val="24"/>
        </w:rPr>
        <w:t>Дерюгинского</w:t>
      </w:r>
      <w:r w:rsidRPr="0010665D">
        <w:rPr>
          <w:rFonts w:ascii="Arial" w:hAnsi="Arial" w:cs="Arial"/>
          <w:bCs/>
          <w:sz w:val="24"/>
          <w:szCs w:val="24"/>
        </w:rPr>
        <w:t xml:space="preserve"> сельсовета  Дмитриевского райо</w:t>
      </w:r>
      <w:r w:rsidR="00EE23D2" w:rsidRPr="0010665D">
        <w:rPr>
          <w:rFonts w:ascii="Arial" w:hAnsi="Arial" w:cs="Arial"/>
          <w:bCs/>
          <w:sz w:val="24"/>
          <w:szCs w:val="24"/>
        </w:rPr>
        <w:t>на от 06.04.2018 года   № 21</w:t>
      </w:r>
      <w:r w:rsidRPr="0010665D">
        <w:rPr>
          <w:rFonts w:ascii="Arial" w:hAnsi="Arial" w:cs="Arial"/>
          <w:bCs/>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1A26BD" w:rsidRPr="0010665D">
        <w:rPr>
          <w:rFonts w:ascii="Arial" w:hAnsi="Arial" w:cs="Arial"/>
          <w:bCs/>
          <w:sz w:val="24"/>
          <w:szCs w:val="24"/>
        </w:rPr>
        <w:t>Дерюгинского</w:t>
      </w:r>
      <w:r w:rsidRPr="0010665D">
        <w:rPr>
          <w:rFonts w:ascii="Arial" w:hAnsi="Arial" w:cs="Arial"/>
          <w:bCs/>
          <w:sz w:val="24"/>
          <w:szCs w:val="24"/>
        </w:rPr>
        <w:t xml:space="preserve"> сельсовета Дмитриевского района Курской области ПОСТАНОВЛЯЕТ:</w:t>
      </w:r>
    </w:p>
    <w:p w:rsidR="00A27018" w:rsidRPr="0010665D" w:rsidRDefault="007866AC" w:rsidP="00A27018">
      <w:pPr>
        <w:spacing w:after="0" w:line="240" w:lineRule="auto"/>
        <w:ind w:firstLine="567"/>
        <w:jc w:val="both"/>
        <w:rPr>
          <w:rFonts w:ascii="Arial" w:hAnsi="Arial" w:cs="Arial"/>
          <w:bCs/>
          <w:color w:val="auto"/>
          <w:kern w:val="0"/>
          <w:sz w:val="24"/>
          <w:szCs w:val="24"/>
          <w:lang w:eastAsia="zh-CN"/>
        </w:rPr>
      </w:pPr>
      <w:r w:rsidRPr="0010665D">
        <w:rPr>
          <w:rFonts w:ascii="Arial" w:hAnsi="Arial" w:cs="Arial"/>
          <w:sz w:val="24"/>
          <w:szCs w:val="24"/>
        </w:rPr>
        <w:t xml:space="preserve">1. Утвердить прилагаемый административный регламент   Администрации </w:t>
      </w:r>
      <w:r w:rsidR="001A26BD" w:rsidRPr="0010665D">
        <w:rPr>
          <w:rFonts w:ascii="Arial" w:hAnsi="Arial" w:cs="Arial"/>
          <w:sz w:val="24"/>
          <w:szCs w:val="24"/>
        </w:rPr>
        <w:t>Дерюгинского</w:t>
      </w:r>
      <w:r w:rsidRPr="0010665D">
        <w:rPr>
          <w:rFonts w:ascii="Arial" w:hAnsi="Arial" w:cs="Arial"/>
          <w:sz w:val="24"/>
          <w:szCs w:val="24"/>
        </w:rPr>
        <w:t xml:space="preserve"> сельсовета Дмитриевского района Курской области предоставления муниципальной услуги</w:t>
      </w:r>
      <w:r w:rsidRPr="0010665D">
        <w:rPr>
          <w:rFonts w:ascii="Arial" w:hAnsi="Arial" w:cs="Arial"/>
          <w:bCs/>
          <w:sz w:val="24"/>
          <w:szCs w:val="24"/>
          <w:lang w:eastAsia="en-US"/>
        </w:rPr>
        <w:t xml:space="preserve"> «</w:t>
      </w:r>
      <w:r w:rsidRPr="0010665D">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10665D">
        <w:rPr>
          <w:rFonts w:ascii="Arial" w:hAnsi="Arial" w:cs="Arial"/>
          <w:bCs/>
          <w:color w:val="auto"/>
          <w:kern w:val="0"/>
          <w:sz w:val="24"/>
          <w:szCs w:val="24"/>
          <w:lang w:eastAsia="zh-CN"/>
        </w:rPr>
        <w:t>».</w:t>
      </w:r>
    </w:p>
    <w:p w:rsidR="007866AC" w:rsidRPr="0010665D" w:rsidRDefault="007866AC" w:rsidP="00A27018">
      <w:pPr>
        <w:spacing w:after="0" w:line="240" w:lineRule="auto"/>
        <w:ind w:firstLine="567"/>
        <w:jc w:val="both"/>
        <w:rPr>
          <w:rFonts w:ascii="Arial" w:hAnsi="Arial" w:cs="Arial"/>
          <w:bCs/>
          <w:color w:val="auto"/>
          <w:kern w:val="0"/>
          <w:sz w:val="24"/>
          <w:szCs w:val="24"/>
          <w:lang w:eastAsia="zh-CN"/>
        </w:rPr>
      </w:pPr>
      <w:r w:rsidRPr="0010665D">
        <w:rPr>
          <w:rFonts w:ascii="Arial" w:hAnsi="Arial" w:cs="Arial"/>
          <w:bCs/>
          <w:sz w:val="24"/>
          <w:szCs w:val="24"/>
          <w:lang w:eastAsia="en-US"/>
        </w:rPr>
        <w:t>2. Признать утратившим силу</w:t>
      </w:r>
      <w:r w:rsidR="003955AF">
        <w:rPr>
          <w:rFonts w:ascii="Arial" w:hAnsi="Arial" w:cs="Arial"/>
          <w:bCs/>
          <w:sz w:val="24"/>
          <w:szCs w:val="24"/>
          <w:lang w:eastAsia="en-US"/>
        </w:rPr>
        <w:t xml:space="preserve"> </w:t>
      </w:r>
      <w:r w:rsidR="00A27018" w:rsidRPr="0010665D">
        <w:rPr>
          <w:rFonts w:ascii="Arial" w:hAnsi="Arial" w:cs="Arial"/>
          <w:bCs/>
          <w:sz w:val="24"/>
          <w:szCs w:val="24"/>
          <w:lang w:eastAsia="en-US"/>
        </w:rPr>
        <w:t>п</w:t>
      </w:r>
      <w:r w:rsidRPr="0010665D">
        <w:rPr>
          <w:rFonts w:ascii="Arial" w:hAnsi="Arial" w:cs="Arial"/>
          <w:bCs/>
          <w:sz w:val="24"/>
          <w:szCs w:val="24"/>
          <w:lang w:eastAsia="en-US"/>
        </w:rPr>
        <w:t xml:space="preserve">остановление Администрации </w:t>
      </w:r>
      <w:r w:rsidR="001A26BD" w:rsidRPr="0010665D">
        <w:rPr>
          <w:rFonts w:ascii="Arial" w:hAnsi="Arial" w:cs="Arial"/>
          <w:bCs/>
          <w:sz w:val="24"/>
          <w:szCs w:val="24"/>
          <w:lang w:eastAsia="en-US"/>
        </w:rPr>
        <w:t>Дерюгинского</w:t>
      </w:r>
      <w:r w:rsidRPr="0010665D">
        <w:rPr>
          <w:rFonts w:ascii="Arial" w:hAnsi="Arial" w:cs="Arial"/>
          <w:bCs/>
          <w:sz w:val="24"/>
          <w:szCs w:val="24"/>
          <w:lang w:eastAsia="en-US"/>
        </w:rPr>
        <w:t xml:space="preserve"> сельсовета Дмитриевского района Курской о</w:t>
      </w:r>
      <w:r w:rsidR="00A46F9E" w:rsidRPr="0010665D">
        <w:rPr>
          <w:rFonts w:ascii="Arial" w:hAnsi="Arial" w:cs="Arial"/>
          <w:bCs/>
          <w:sz w:val="24"/>
          <w:szCs w:val="24"/>
          <w:lang w:eastAsia="en-US"/>
        </w:rPr>
        <w:t>бласти от 15.02.2017 г. № 2</w:t>
      </w:r>
      <w:r w:rsidRPr="0010665D">
        <w:rPr>
          <w:rFonts w:ascii="Arial" w:hAnsi="Arial" w:cs="Arial"/>
          <w:bCs/>
          <w:sz w:val="24"/>
          <w:szCs w:val="24"/>
          <w:lang w:eastAsia="en-US"/>
        </w:rPr>
        <w:t xml:space="preserve">0 «Об утверждении Административного регламента Администрации </w:t>
      </w:r>
      <w:r w:rsidR="001A26BD" w:rsidRPr="0010665D">
        <w:rPr>
          <w:rFonts w:ascii="Arial" w:hAnsi="Arial" w:cs="Arial"/>
          <w:bCs/>
          <w:sz w:val="24"/>
          <w:szCs w:val="24"/>
          <w:lang w:eastAsia="en-US"/>
        </w:rPr>
        <w:t>Дерюгинского</w:t>
      </w:r>
      <w:r w:rsidRPr="0010665D">
        <w:rPr>
          <w:rFonts w:ascii="Arial" w:hAnsi="Arial" w:cs="Arial"/>
          <w:bCs/>
          <w:sz w:val="24"/>
          <w:szCs w:val="24"/>
          <w:lang w:eastAsia="en-US"/>
        </w:rPr>
        <w:t xml:space="preserve"> сельсовета Дмитриевского района Курской области по предоставлению муниципальной услуги «</w:t>
      </w:r>
      <w:r w:rsidRPr="0010665D">
        <w:rPr>
          <w:rFonts w:ascii="Arial" w:hAnsi="Arial" w:cs="Arial"/>
          <w:color w:val="auto"/>
          <w:sz w:val="24"/>
          <w:szCs w:val="24"/>
        </w:rPr>
        <w:t xml:space="preserve">Предоставление земельных участков, находящихся в муниципальной собственности,  расположенных на территории </w:t>
      </w:r>
      <w:r w:rsidR="001A26BD" w:rsidRPr="0010665D">
        <w:rPr>
          <w:rFonts w:ascii="Arial" w:hAnsi="Arial" w:cs="Arial"/>
          <w:color w:val="auto"/>
          <w:sz w:val="24"/>
          <w:szCs w:val="24"/>
        </w:rPr>
        <w:t>Дерюгинского</w:t>
      </w:r>
      <w:r w:rsidRPr="0010665D">
        <w:rPr>
          <w:rFonts w:ascii="Arial" w:hAnsi="Arial" w:cs="Arial"/>
          <w:color w:val="auto"/>
          <w:sz w:val="24"/>
          <w:szCs w:val="24"/>
        </w:rPr>
        <w:t xml:space="preserve"> сельсовета,  в собственность или аренду на торгах</w:t>
      </w:r>
      <w:r w:rsidRPr="0010665D">
        <w:rPr>
          <w:rFonts w:ascii="Arial" w:hAnsi="Arial" w:cs="Arial"/>
          <w:bCs/>
          <w:color w:val="auto"/>
          <w:kern w:val="0"/>
          <w:sz w:val="24"/>
          <w:szCs w:val="24"/>
          <w:lang w:eastAsia="zh-CN"/>
        </w:rPr>
        <w:t>».</w:t>
      </w:r>
    </w:p>
    <w:p w:rsidR="007866AC" w:rsidRPr="0010665D" w:rsidRDefault="00A27018" w:rsidP="00A27018">
      <w:pPr>
        <w:spacing w:after="0" w:line="240" w:lineRule="auto"/>
        <w:ind w:firstLine="567"/>
        <w:jc w:val="both"/>
        <w:rPr>
          <w:rFonts w:ascii="Arial" w:hAnsi="Arial" w:cs="Arial"/>
          <w:sz w:val="24"/>
          <w:szCs w:val="24"/>
        </w:rPr>
      </w:pPr>
      <w:r w:rsidRPr="0010665D">
        <w:rPr>
          <w:rFonts w:ascii="Arial" w:hAnsi="Arial" w:cs="Arial"/>
          <w:sz w:val="24"/>
          <w:szCs w:val="24"/>
        </w:rPr>
        <w:t>3. Настоящее п</w:t>
      </w:r>
      <w:r w:rsidR="007866AC" w:rsidRPr="0010665D">
        <w:rPr>
          <w:rFonts w:ascii="Arial" w:hAnsi="Arial" w:cs="Arial"/>
          <w:sz w:val="24"/>
          <w:szCs w:val="24"/>
        </w:rPr>
        <w:t>остановление подлежит официальному   размещению на официальном сайте  муниципального образования «</w:t>
      </w:r>
      <w:r w:rsidR="001A26BD" w:rsidRPr="0010665D">
        <w:rPr>
          <w:rFonts w:ascii="Arial" w:hAnsi="Arial" w:cs="Arial"/>
          <w:sz w:val="24"/>
          <w:szCs w:val="24"/>
        </w:rPr>
        <w:t>Дерюгинский</w:t>
      </w:r>
      <w:r w:rsidR="007866AC" w:rsidRPr="0010665D">
        <w:rPr>
          <w:rFonts w:ascii="Arial" w:hAnsi="Arial" w:cs="Arial"/>
          <w:sz w:val="24"/>
          <w:szCs w:val="24"/>
        </w:rPr>
        <w:t xml:space="preserve"> сельсовет» Дмитриевского района Курской области.</w:t>
      </w:r>
    </w:p>
    <w:p w:rsidR="00A27018" w:rsidRPr="0010665D" w:rsidRDefault="007866AC" w:rsidP="0010665D">
      <w:pPr>
        <w:spacing w:after="0" w:line="240" w:lineRule="auto"/>
        <w:ind w:firstLine="567"/>
        <w:jc w:val="both"/>
        <w:rPr>
          <w:rFonts w:ascii="Arial" w:hAnsi="Arial" w:cs="Arial"/>
          <w:sz w:val="24"/>
          <w:szCs w:val="24"/>
        </w:rPr>
      </w:pPr>
      <w:r w:rsidRPr="0010665D">
        <w:t xml:space="preserve"> </w:t>
      </w:r>
      <w:r w:rsidRPr="0010665D">
        <w:rPr>
          <w:rFonts w:ascii="Arial" w:hAnsi="Arial" w:cs="Arial"/>
          <w:sz w:val="24"/>
          <w:szCs w:val="24"/>
        </w:rPr>
        <w:tab/>
        <w:t>4. Постановление вступает в силу со дня его подписания.</w:t>
      </w:r>
    </w:p>
    <w:p w:rsidR="00A27018" w:rsidRPr="0010665D" w:rsidRDefault="00A27018" w:rsidP="007866AC">
      <w:pPr>
        <w:pStyle w:val="ConsPlusNormal0"/>
        <w:tabs>
          <w:tab w:val="left" w:pos="7290"/>
        </w:tabs>
        <w:jc w:val="both"/>
        <w:rPr>
          <w:rFonts w:ascii="Arial" w:hAnsi="Arial" w:cs="Arial"/>
          <w:sz w:val="24"/>
          <w:szCs w:val="24"/>
        </w:rPr>
      </w:pPr>
    </w:p>
    <w:p w:rsidR="007866AC" w:rsidRPr="0010665D" w:rsidRDefault="007866AC" w:rsidP="007866AC">
      <w:pPr>
        <w:pStyle w:val="ConsPlusNormal0"/>
        <w:tabs>
          <w:tab w:val="left" w:pos="7290"/>
        </w:tabs>
        <w:jc w:val="both"/>
        <w:rPr>
          <w:rFonts w:ascii="Arial" w:hAnsi="Arial" w:cs="Arial"/>
          <w:sz w:val="24"/>
          <w:szCs w:val="24"/>
        </w:rPr>
      </w:pPr>
      <w:r w:rsidRPr="0010665D">
        <w:rPr>
          <w:rFonts w:ascii="Arial" w:hAnsi="Arial" w:cs="Arial"/>
          <w:sz w:val="24"/>
          <w:szCs w:val="24"/>
        </w:rPr>
        <w:t xml:space="preserve">Глава  </w:t>
      </w:r>
      <w:r w:rsidR="001A26BD" w:rsidRPr="0010665D">
        <w:rPr>
          <w:rFonts w:ascii="Arial" w:hAnsi="Arial" w:cs="Arial"/>
          <w:sz w:val="24"/>
          <w:szCs w:val="24"/>
        </w:rPr>
        <w:t>Дерюгинского</w:t>
      </w:r>
      <w:r w:rsidRPr="0010665D">
        <w:rPr>
          <w:rFonts w:ascii="Arial" w:hAnsi="Arial" w:cs="Arial"/>
          <w:sz w:val="24"/>
          <w:szCs w:val="24"/>
        </w:rPr>
        <w:t xml:space="preserve"> сельсовета</w:t>
      </w:r>
      <w:r w:rsidRPr="0010665D">
        <w:rPr>
          <w:rFonts w:ascii="Arial" w:hAnsi="Arial" w:cs="Arial"/>
          <w:sz w:val="24"/>
          <w:szCs w:val="24"/>
        </w:rPr>
        <w:tab/>
      </w:r>
    </w:p>
    <w:p w:rsidR="007866AC" w:rsidRDefault="007866AC" w:rsidP="007866AC">
      <w:pPr>
        <w:pStyle w:val="ConsPlusNormal0"/>
        <w:tabs>
          <w:tab w:val="left" w:pos="7290"/>
        </w:tabs>
        <w:jc w:val="both"/>
        <w:rPr>
          <w:rFonts w:ascii="Arial" w:hAnsi="Arial" w:cs="Arial"/>
          <w:sz w:val="24"/>
          <w:szCs w:val="24"/>
        </w:rPr>
      </w:pPr>
      <w:r w:rsidRPr="0010665D">
        <w:rPr>
          <w:rFonts w:ascii="Arial" w:hAnsi="Arial" w:cs="Arial"/>
          <w:sz w:val="24"/>
          <w:szCs w:val="24"/>
        </w:rPr>
        <w:t xml:space="preserve">Дмитриевского района                                              </w:t>
      </w:r>
      <w:r w:rsidR="00A46F9E" w:rsidRPr="0010665D">
        <w:rPr>
          <w:rFonts w:ascii="Arial" w:hAnsi="Arial" w:cs="Arial"/>
          <w:sz w:val="24"/>
          <w:szCs w:val="24"/>
        </w:rPr>
        <w:t xml:space="preserve">                  </w:t>
      </w:r>
      <w:r w:rsidR="003955AF">
        <w:rPr>
          <w:rFonts w:ascii="Arial" w:hAnsi="Arial" w:cs="Arial"/>
          <w:sz w:val="24"/>
          <w:szCs w:val="24"/>
        </w:rPr>
        <w:t xml:space="preserve">              </w:t>
      </w:r>
      <w:r w:rsidR="00A46F9E" w:rsidRPr="0010665D">
        <w:rPr>
          <w:rFonts w:ascii="Arial" w:hAnsi="Arial" w:cs="Arial"/>
          <w:sz w:val="24"/>
          <w:szCs w:val="24"/>
        </w:rPr>
        <w:t>В.</w:t>
      </w:r>
      <w:r w:rsidR="003955AF">
        <w:rPr>
          <w:rFonts w:ascii="Arial" w:hAnsi="Arial" w:cs="Arial"/>
          <w:sz w:val="24"/>
          <w:szCs w:val="24"/>
        </w:rPr>
        <w:t xml:space="preserve"> </w:t>
      </w:r>
      <w:r w:rsidR="00A46F9E" w:rsidRPr="0010665D">
        <w:rPr>
          <w:rFonts w:ascii="Arial" w:hAnsi="Arial" w:cs="Arial"/>
          <w:sz w:val="24"/>
          <w:szCs w:val="24"/>
        </w:rPr>
        <w:t>В.</w:t>
      </w:r>
      <w:r w:rsidR="003955AF">
        <w:rPr>
          <w:rFonts w:ascii="Arial" w:hAnsi="Arial" w:cs="Arial"/>
          <w:sz w:val="24"/>
          <w:szCs w:val="24"/>
        </w:rPr>
        <w:t xml:space="preserve"> </w:t>
      </w:r>
      <w:r w:rsidR="00A46F9E" w:rsidRPr="0010665D">
        <w:rPr>
          <w:rFonts w:ascii="Arial" w:hAnsi="Arial" w:cs="Arial"/>
          <w:sz w:val="24"/>
          <w:szCs w:val="24"/>
        </w:rPr>
        <w:t>Левин</w:t>
      </w:r>
    </w:p>
    <w:p w:rsidR="003955AF" w:rsidRPr="0010665D" w:rsidRDefault="003955AF" w:rsidP="007866AC">
      <w:pPr>
        <w:pStyle w:val="ConsPlusNormal0"/>
        <w:tabs>
          <w:tab w:val="left" w:pos="7290"/>
        </w:tabs>
        <w:jc w:val="both"/>
        <w:rPr>
          <w:rFonts w:ascii="Arial" w:hAnsi="Arial" w:cs="Arial"/>
          <w:sz w:val="24"/>
          <w:szCs w:val="24"/>
        </w:rPr>
      </w:pPr>
    </w:p>
    <w:p w:rsidR="003955AF" w:rsidRDefault="003955AF" w:rsidP="00A27018">
      <w:pPr>
        <w:tabs>
          <w:tab w:val="clear" w:pos="709"/>
        </w:tabs>
        <w:spacing w:after="0" w:line="240" w:lineRule="auto"/>
        <w:ind w:left="5103"/>
        <w:rPr>
          <w:rFonts w:ascii="Arial" w:hAnsi="Arial" w:cs="Arial"/>
          <w:color w:val="auto"/>
          <w:kern w:val="0"/>
          <w:sz w:val="24"/>
          <w:szCs w:val="24"/>
        </w:rPr>
      </w:pPr>
    </w:p>
    <w:p w:rsidR="003955AF" w:rsidRDefault="003955AF" w:rsidP="00A27018">
      <w:pPr>
        <w:tabs>
          <w:tab w:val="clear" w:pos="709"/>
        </w:tabs>
        <w:spacing w:after="0" w:line="240" w:lineRule="auto"/>
        <w:ind w:left="5103"/>
        <w:rPr>
          <w:rFonts w:ascii="Arial" w:hAnsi="Arial" w:cs="Arial"/>
          <w:color w:val="auto"/>
          <w:kern w:val="0"/>
          <w:sz w:val="24"/>
          <w:szCs w:val="24"/>
        </w:rPr>
      </w:pPr>
    </w:p>
    <w:p w:rsidR="003955AF" w:rsidRDefault="003955AF" w:rsidP="00A27018">
      <w:pPr>
        <w:tabs>
          <w:tab w:val="clear" w:pos="709"/>
        </w:tabs>
        <w:spacing w:after="0" w:line="240" w:lineRule="auto"/>
        <w:ind w:left="5103"/>
        <w:rPr>
          <w:rFonts w:ascii="Arial" w:hAnsi="Arial" w:cs="Arial"/>
          <w:color w:val="auto"/>
          <w:kern w:val="0"/>
          <w:sz w:val="24"/>
          <w:szCs w:val="24"/>
        </w:rPr>
      </w:pPr>
    </w:p>
    <w:p w:rsidR="00BA7AB4" w:rsidRPr="0010665D" w:rsidRDefault="00A27018" w:rsidP="003955AF">
      <w:pPr>
        <w:tabs>
          <w:tab w:val="clear" w:pos="709"/>
        </w:tabs>
        <w:spacing w:after="0" w:line="240" w:lineRule="auto"/>
        <w:jc w:val="right"/>
        <w:rPr>
          <w:rFonts w:ascii="Arial" w:hAnsi="Arial" w:cs="Arial"/>
          <w:color w:val="auto"/>
          <w:kern w:val="0"/>
          <w:sz w:val="24"/>
          <w:szCs w:val="24"/>
        </w:rPr>
      </w:pPr>
      <w:r w:rsidRPr="0010665D">
        <w:rPr>
          <w:rFonts w:ascii="Arial" w:hAnsi="Arial" w:cs="Arial"/>
          <w:color w:val="auto"/>
          <w:kern w:val="0"/>
          <w:sz w:val="24"/>
          <w:szCs w:val="24"/>
        </w:rPr>
        <w:lastRenderedPageBreak/>
        <w:t xml:space="preserve">    </w:t>
      </w:r>
      <w:r w:rsidR="00BA7AB4" w:rsidRPr="0010665D">
        <w:rPr>
          <w:rFonts w:ascii="Arial" w:hAnsi="Arial" w:cs="Arial"/>
          <w:color w:val="auto"/>
          <w:kern w:val="0"/>
          <w:sz w:val="24"/>
          <w:szCs w:val="24"/>
        </w:rPr>
        <w:t xml:space="preserve">УТВЕРЖДЕН </w:t>
      </w:r>
    </w:p>
    <w:p w:rsidR="00BA7AB4" w:rsidRPr="0010665D" w:rsidRDefault="0010665D" w:rsidP="003955AF">
      <w:pPr>
        <w:tabs>
          <w:tab w:val="clear" w:pos="709"/>
        </w:tabs>
        <w:spacing w:after="0" w:line="240" w:lineRule="auto"/>
        <w:jc w:val="right"/>
        <w:rPr>
          <w:rFonts w:ascii="Arial" w:hAnsi="Arial" w:cs="Arial"/>
          <w:color w:val="auto"/>
          <w:kern w:val="0"/>
          <w:sz w:val="24"/>
          <w:szCs w:val="24"/>
        </w:rPr>
      </w:pPr>
      <w:r w:rsidRPr="0010665D">
        <w:rPr>
          <w:rFonts w:ascii="Arial" w:hAnsi="Arial" w:cs="Arial"/>
          <w:color w:val="auto"/>
          <w:kern w:val="0"/>
          <w:sz w:val="24"/>
          <w:szCs w:val="24"/>
        </w:rPr>
        <w:t xml:space="preserve">    </w:t>
      </w:r>
      <w:r w:rsidR="000821B2" w:rsidRPr="0010665D">
        <w:rPr>
          <w:rFonts w:ascii="Arial" w:hAnsi="Arial" w:cs="Arial"/>
          <w:color w:val="auto"/>
          <w:kern w:val="0"/>
          <w:sz w:val="24"/>
          <w:szCs w:val="24"/>
        </w:rPr>
        <w:t>п</w:t>
      </w:r>
      <w:r w:rsidR="00BA7AB4" w:rsidRPr="0010665D">
        <w:rPr>
          <w:rFonts w:ascii="Arial" w:hAnsi="Arial" w:cs="Arial"/>
          <w:color w:val="auto"/>
          <w:kern w:val="0"/>
          <w:sz w:val="24"/>
          <w:szCs w:val="24"/>
        </w:rPr>
        <w:t xml:space="preserve">остановлением Администрации </w:t>
      </w:r>
    </w:p>
    <w:p w:rsidR="00205519" w:rsidRPr="0010665D" w:rsidRDefault="00A27018" w:rsidP="003955AF">
      <w:pPr>
        <w:tabs>
          <w:tab w:val="clear" w:pos="709"/>
        </w:tabs>
        <w:spacing w:after="0" w:line="240" w:lineRule="auto"/>
        <w:jc w:val="right"/>
        <w:rPr>
          <w:rFonts w:ascii="Arial" w:hAnsi="Arial" w:cs="Arial"/>
          <w:color w:val="auto"/>
          <w:kern w:val="0"/>
          <w:sz w:val="24"/>
          <w:szCs w:val="24"/>
        </w:rPr>
      </w:pPr>
      <w:r w:rsidRPr="0010665D">
        <w:rPr>
          <w:rFonts w:ascii="Arial" w:hAnsi="Arial" w:cs="Arial"/>
          <w:color w:val="auto"/>
          <w:kern w:val="0"/>
          <w:sz w:val="24"/>
          <w:szCs w:val="24"/>
        </w:rPr>
        <w:t xml:space="preserve">    </w:t>
      </w:r>
      <w:r w:rsidR="001A26BD" w:rsidRPr="0010665D">
        <w:rPr>
          <w:rFonts w:ascii="Arial" w:hAnsi="Arial" w:cs="Arial"/>
          <w:color w:val="auto"/>
          <w:kern w:val="0"/>
          <w:sz w:val="24"/>
          <w:szCs w:val="24"/>
        </w:rPr>
        <w:t>Дерюгинского</w:t>
      </w:r>
      <w:r w:rsidR="00746457" w:rsidRPr="0010665D">
        <w:rPr>
          <w:rFonts w:ascii="Arial" w:hAnsi="Arial" w:cs="Arial"/>
          <w:color w:val="auto"/>
          <w:kern w:val="0"/>
          <w:sz w:val="24"/>
          <w:szCs w:val="24"/>
        </w:rPr>
        <w:t xml:space="preserve"> </w:t>
      </w:r>
      <w:r w:rsidR="00205519" w:rsidRPr="0010665D">
        <w:rPr>
          <w:rFonts w:ascii="Arial" w:hAnsi="Arial" w:cs="Arial"/>
          <w:color w:val="auto"/>
          <w:kern w:val="0"/>
          <w:sz w:val="24"/>
          <w:szCs w:val="24"/>
        </w:rPr>
        <w:t>сельсовета</w:t>
      </w:r>
    </w:p>
    <w:p w:rsidR="00A27018" w:rsidRPr="0010665D" w:rsidRDefault="00A27018" w:rsidP="003955AF">
      <w:pPr>
        <w:tabs>
          <w:tab w:val="clear" w:pos="709"/>
        </w:tabs>
        <w:spacing w:after="0" w:line="240" w:lineRule="auto"/>
        <w:jc w:val="right"/>
        <w:rPr>
          <w:rFonts w:ascii="Arial" w:hAnsi="Arial" w:cs="Arial"/>
          <w:color w:val="auto"/>
          <w:kern w:val="0"/>
          <w:sz w:val="24"/>
          <w:szCs w:val="24"/>
        </w:rPr>
      </w:pPr>
      <w:r w:rsidRPr="0010665D">
        <w:rPr>
          <w:rFonts w:ascii="Arial" w:hAnsi="Arial" w:cs="Arial"/>
          <w:color w:val="auto"/>
          <w:kern w:val="0"/>
          <w:sz w:val="24"/>
          <w:szCs w:val="24"/>
        </w:rPr>
        <w:t xml:space="preserve">    </w:t>
      </w:r>
      <w:r w:rsidR="00746457" w:rsidRPr="0010665D">
        <w:rPr>
          <w:rFonts w:ascii="Arial" w:hAnsi="Arial" w:cs="Arial"/>
          <w:color w:val="auto"/>
          <w:kern w:val="0"/>
          <w:sz w:val="24"/>
          <w:szCs w:val="24"/>
        </w:rPr>
        <w:t xml:space="preserve">Дмитриевского </w:t>
      </w:r>
      <w:r w:rsidR="00BA7AB4" w:rsidRPr="0010665D">
        <w:rPr>
          <w:rFonts w:ascii="Arial" w:hAnsi="Arial" w:cs="Arial"/>
          <w:color w:val="auto"/>
          <w:kern w:val="0"/>
          <w:sz w:val="24"/>
          <w:szCs w:val="24"/>
        </w:rPr>
        <w:t>района</w:t>
      </w:r>
    </w:p>
    <w:p w:rsidR="00BA7AB4" w:rsidRPr="0010665D" w:rsidRDefault="00A27018" w:rsidP="003955AF">
      <w:pPr>
        <w:tabs>
          <w:tab w:val="clear" w:pos="709"/>
        </w:tabs>
        <w:spacing w:after="0" w:line="240" w:lineRule="auto"/>
        <w:jc w:val="right"/>
        <w:rPr>
          <w:rFonts w:ascii="Arial" w:hAnsi="Arial" w:cs="Arial"/>
          <w:color w:val="auto"/>
          <w:kern w:val="0"/>
          <w:sz w:val="24"/>
          <w:szCs w:val="24"/>
        </w:rPr>
      </w:pPr>
      <w:r w:rsidRPr="0010665D">
        <w:rPr>
          <w:rFonts w:ascii="Arial" w:hAnsi="Arial" w:cs="Arial"/>
          <w:color w:val="auto"/>
          <w:kern w:val="0"/>
          <w:sz w:val="24"/>
          <w:szCs w:val="24"/>
        </w:rPr>
        <w:t xml:space="preserve">                                                    </w:t>
      </w:r>
      <w:r w:rsidR="00BA7AB4" w:rsidRPr="0010665D">
        <w:rPr>
          <w:rFonts w:ascii="Arial" w:hAnsi="Arial" w:cs="Arial"/>
          <w:color w:val="auto"/>
          <w:kern w:val="0"/>
          <w:sz w:val="24"/>
          <w:szCs w:val="24"/>
        </w:rPr>
        <w:t xml:space="preserve"> </w:t>
      </w:r>
      <w:r w:rsidR="00746457" w:rsidRPr="0010665D">
        <w:rPr>
          <w:rFonts w:ascii="Arial" w:hAnsi="Arial" w:cs="Arial"/>
          <w:color w:val="auto"/>
          <w:kern w:val="0"/>
          <w:sz w:val="24"/>
          <w:szCs w:val="24"/>
        </w:rPr>
        <w:t xml:space="preserve">                    </w:t>
      </w:r>
      <w:r w:rsidRPr="0010665D">
        <w:rPr>
          <w:rFonts w:ascii="Arial" w:hAnsi="Arial" w:cs="Arial"/>
          <w:color w:val="auto"/>
          <w:kern w:val="0"/>
          <w:sz w:val="24"/>
          <w:szCs w:val="24"/>
        </w:rPr>
        <w:t xml:space="preserve">    </w:t>
      </w:r>
      <w:r w:rsidR="0010665D">
        <w:rPr>
          <w:rFonts w:ascii="Arial" w:hAnsi="Arial" w:cs="Arial"/>
          <w:color w:val="auto"/>
          <w:kern w:val="0"/>
          <w:sz w:val="24"/>
          <w:szCs w:val="24"/>
          <w:lang w:val="en-US"/>
        </w:rPr>
        <w:t xml:space="preserve">   </w:t>
      </w:r>
      <w:r w:rsidR="00BA7AB4" w:rsidRPr="0010665D">
        <w:rPr>
          <w:rFonts w:ascii="Arial" w:hAnsi="Arial" w:cs="Arial"/>
          <w:color w:val="auto"/>
          <w:kern w:val="0"/>
          <w:sz w:val="24"/>
          <w:szCs w:val="24"/>
        </w:rPr>
        <w:t xml:space="preserve">Курской области </w:t>
      </w:r>
    </w:p>
    <w:p w:rsidR="00BA7AB4" w:rsidRPr="0010665D" w:rsidRDefault="00A27018" w:rsidP="003955AF">
      <w:pPr>
        <w:tabs>
          <w:tab w:val="clear" w:pos="709"/>
        </w:tabs>
        <w:spacing w:after="0" w:line="240" w:lineRule="auto"/>
        <w:jc w:val="right"/>
        <w:rPr>
          <w:rFonts w:ascii="Arial" w:hAnsi="Arial" w:cs="Arial"/>
          <w:color w:val="auto"/>
          <w:kern w:val="0"/>
          <w:sz w:val="24"/>
          <w:szCs w:val="24"/>
        </w:rPr>
      </w:pPr>
      <w:r w:rsidRPr="0010665D">
        <w:rPr>
          <w:rFonts w:ascii="Arial" w:hAnsi="Arial" w:cs="Arial"/>
          <w:color w:val="auto"/>
          <w:kern w:val="0"/>
          <w:sz w:val="24"/>
          <w:szCs w:val="24"/>
        </w:rPr>
        <w:t xml:space="preserve">    </w:t>
      </w:r>
      <w:r w:rsidR="00A46F9E" w:rsidRPr="0010665D">
        <w:rPr>
          <w:rFonts w:ascii="Arial" w:hAnsi="Arial" w:cs="Arial"/>
          <w:color w:val="auto"/>
          <w:kern w:val="0"/>
          <w:sz w:val="24"/>
          <w:szCs w:val="24"/>
        </w:rPr>
        <w:t>от 22</w:t>
      </w:r>
      <w:r w:rsidR="00746457" w:rsidRPr="0010665D">
        <w:rPr>
          <w:rFonts w:ascii="Arial" w:hAnsi="Arial" w:cs="Arial"/>
          <w:color w:val="auto"/>
          <w:kern w:val="0"/>
          <w:sz w:val="24"/>
          <w:szCs w:val="24"/>
        </w:rPr>
        <w:t xml:space="preserve"> июня 2018 г. </w:t>
      </w:r>
      <w:r w:rsidR="00A46F9E" w:rsidRPr="0010665D">
        <w:rPr>
          <w:rFonts w:ascii="Arial" w:hAnsi="Arial" w:cs="Arial"/>
          <w:color w:val="auto"/>
          <w:kern w:val="0"/>
          <w:sz w:val="24"/>
          <w:szCs w:val="24"/>
        </w:rPr>
        <w:t>№</w:t>
      </w:r>
      <w:r w:rsidRPr="0010665D">
        <w:rPr>
          <w:rFonts w:ascii="Arial" w:hAnsi="Arial" w:cs="Arial"/>
          <w:color w:val="auto"/>
          <w:kern w:val="0"/>
          <w:sz w:val="24"/>
          <w:szCs w:val="24"/>
        </w:rPr>
        <w:t>56</w:t>
      </w:r>
      <w:r w:rsidR="00A46F9E" w:rsidRPr="0010665D">
        <w:rPr>
          <w:rFonts w:ascii="Arial" w:hAnsi="Arial" w:cs="Arial"/>
          <w:color w:val="auto"/>
          <w:kern w:val="0"/>
          <w:sz w:val="24"/>
          <w:szCs w:val="24"/>
        </w:rPr>
        <w:t xml:space="preserve"> </w:t>
      </w:r>
    </w:p>
    <w:p w:rsidR="00D769F8" w:rsidRPr="0010665D" w:rsidRDefault="00D769F8" w:rsidP="00FD2D2C">
      <w:pPr>
        <w:tabs>
          <w:tab w:val="clear" w:pos="709"/>
          <w:tab w:val="center" w:pos="4818"/>
        </w:tabs>
        <w:spacing w:before="120" w:after="0" w:line="240" w:lineRule="auto"/>
        <w:rPr>
          <w:rFonts w:ascii="Arial" w:hAnsi="Arial" w:cs="Arial"/>
          <w:color w:val="auto"/>
          <w:kern w:val="0"/>
          <w:sz w:val="24"/>
          <w:szCs w:val="24"/>
        </w:rPr>
      </w:pPr>
    </w:p>
    <w:p w:rsidR="00A7083F" w:rsidRPr="00A27018" w:rsidRDefault="00A7083F" w:rsidP="00A27018">
      <w:pPr>
        <w:tabs>
          <w:tab w:val="clear" w:pos="709"/>
          <w:tab w:val="center" w:pos="4818"/>
        </w:tabs>
        <w:spacing w:after="0" w:line="240" w:lineRule="auto"/>
        <w:jc w:val="right"/>
        <w:rPr>
          <w:rFonts w:ascii="Times New Roman" w:hAnsi="Times New Roman" w:cs="Times New Roman"/>
          <w:color w:val="00B050"/>
          <w:kern w:val="0"/>
        </w:rPr>
      </w:pPr>
      <w:r w:rsidRPr="00A7083F">
        <w:rPr>
          <w:rFonts w:ascii="Times New Roman" w:hAnsi="Times New Roman" w:cs="Times New Roman"/>
          <w:color w:val="00B050"/>
          <w:kern w:val="0"/>
        </w:rPr>
        <w:t xml:space="preserve"> </w:t>
      </w:r>
    </w:p>
    <w:p w:rsidR="00BA7AB4" w:rsidRPr="0010665D" w:rsidRDefault="00FD2D2C" w:rsidP="000821B2">
      <w:pPr>
        <w:tabs>
          <w:tab w:val="clear" w:pos="709"/>
          <w:tab w:val="center" w:pos="4818"/>
        </w:tabs>
        <w:spacing w:after="0" w:line="240" w:lineRule="auto"/>
        <w:rPr>
          <w:rFonts w:ascii="Arial" w:hAnsi="Arial" w:cs="Arial"/>
          <w:b/>
          <w:color w:val="auto"/>
          <w:kern w:val="0"/>
          <w:sz w:val="32"/>
          <w:szCs w:val="32"/>
        </w:rPr>
      </w:pPr>
      <w:r w:rsidRPr="00D769F8">
        <w:rPr>
          <w:rFonts w:ascii="Times New Roman" w:hAnsi="Times New Roman" w:cs="Times New Roman"/>
          <w:b/>
          <w:color w:val="auto"/>
          <w:kern w:val="0"/>
          <w:sz w:val="28"/>
          <w:szCs w:val="28"/>
        </w:rPr>
        <w:tab/>
      </w:r>
      <w:r w:rsidR="00BA7AB4" w:rsidRPr="0010665D">
        <w:rPr>
          <w:rFonts w:ascii="Arial" w:hAnsi="Arial" w:cs="Arial"/>
          <w:b/>
          <w:color w:val="auto"/>
          <w:kern w:val="0"/>
          <w:sz w:val="32"/>
          <w:szCs w:val="32"/>
        </w:rPr>
        <w:t>АДМИНИСТРАТИВНЫЙ РЕГЛАМЕНТ</w:t>
      </w:r>
    </w:p>
    <w:p w:rsidR="003955AF" w:rsidRDefault="00A7083F" w:rsidP="003955AF">
      <w:pPr>
        <w:tabs>
          <w:tab w:val="clear" w:pos="709"/>
        </w:tabs>
        <w:spacing w:after="0" w:line="240" w:lineRule="auto"/>
        <w:jc w:val="center"/>
        <w:rPr>
          <w:rFonts w:ascii="Arial" w:hAnsi="Arial" w:cs="Arial"/>
          <w:b/>
          <w:color w:val="auto"/>
          <w:sz w:val="32"/>
          <w:szCs w:val="32"/>
        </w:rPr>
      </w:pPr>
      <w:r w:rsidRPr="0010665D">
        <w:rPr>
          <w:rFonts w:ascii="Arial" w:hAnsi="Arial" w:cs="Arial"/>
          <w:b/>
          <w:color w:val="auto"/>
          <w:kern w:val="0"/>
          <w:sz w:val="32"/>
          <w:szCs w:val="32"/>
        </w:rPr>
        <w:t xml:space="preserve">предоставления Администрацией </w:t>
      </w:r>
      <w:r w:rsidR="00746457" w:rsidRPr="0010665D">
        <w:rPr>
          <w:rFonts w:ascii="Arial" w:hAnsi="Arial" w:cs="Arial"/>
          <w:b/>
          <w:color w:val="auto"/>
          <w:kern w:val="0"/>
          <w:sz w:val="32"/>
          <w:szCs w:val="32"/>
        </w:rPr>
        <w:t xml:space="preserve"> </w:t>
      </w:r>
      <w:r w:rsidR="001A26BD" w:rsidRPr="0010665D">
        <w:rPr>
          <w:rFonts w:ascii="Arial" w:hAnsi="Arial" w:cs="Arial"/>
          <w:b/>
          <w:color w:val="auto"/>
          <w:kern w:val="0"/>
          <w:sz w:val="32"/>
          <w:szCs w:val="32"/>
        </w:rPr>
        <w:t>Дерюгинского</w:t>
      </w:r>
      <w:r w:rsidR="00205519" w:rsidRPr="0010665D">
        <w:rPr>
          <w:rFonts w:ascii="Arial" w:hAnsi="Arial" w:cs="Arial"/>
          <w:b/>
          <w:color w:val="auto"/>
          <w:kern w:val="0"/>
          <w:sz w:val="32"/>
          <w:szCs w:val="32"/>
        </w:rPr>
        <w:t xml:space="preserve"> с</w:t>
      </w:r>
      <w:r w:rsidR="00746457" w:rsidRPr="0010665D">
        <w:rPr>
          <w:rFonts w:ascii="Arial" w:hAnsi="Arial" w:cs="Arial"/>
          <w:b/>
          <w:color w:val="auto"/>
          <w:kern w:val="0"/>
          <w:sz w:val="32"/>
          <w:szCs w:val="32"/>
        </w:rPr>
        <w:t>ельсовета Дмитриевского</w:t>
      </w:r>
      <w:r w:rsidR="00BA7AB4" w:rsidRPr="0010665D">
        <w:rPr>
          <w:rFonts w:ascii="Arial" w:hAnsi="Arial" w:cs="Arial"/>
          <w:b/>
          <w:color w:val="auto"/>
          <w:kern w:val="0"/>
          <w:sz w:val="32"/>
          <w:szCs w:val="32"/>
        </w:rPr>
        <w:t xml:space="preserve"> района Курской области муниципальной услуги</w:t>
      </w:r>
      <w:r w:rsidR="003955AF">
        <w:rPr>
          <w:rFonts w:ascii="Arial" w:hAnsi="Arial" w:cs="Arial"/>
          <w:b/>
          <w:color w:val="auto"/>
          <w:kern w:val="0"/>
          <w:sz w:val="32"/>
          <w:szCs w:val="32"/>
        </w:rPr>
        <w:t xml:space="preserve"> </w:t>
      </w:r>
      <w:r w:rsidR="00DB7AFF" w:rsidRPr="0010665D">
        <w:rPr>
          <w:rFonts w:ascii="Arial" w:hAnsi="Arial" w:cs="Arial"/>
          <w:b/>
          <w:bCs/>
          <w:color w:val="auto"/>
          <w:sz w:val="32"/>
          <w:szCs w:val="32"/>
        </w:rPr>
        <w:t>«</w:t>
      </w:r>
      <w:r w:rsidR="000531C4" w:rsidRPr="0010665D">
        <w:rPr>
          <w:rFonts w:ascii="Arial" w:hAnsi="Arial" w:cs="Arial"/>
          <w:b/>
          <w:color w:val="auto"/>
          <w:sz w:val="32"/>
          <w:szCs w:val="32"/>
        </w:rPr>
        <w:t>Предоставление земельных участков, находящихся в</w:t>
      </w:r>
      <w:r w:rsidR="00205519" w:rsidRPr="0010665D">
        <w:rPr>
          <w:rFonts w:ascii="Arial" w:hAnsi="Arial" w:cs="Arial"/>
          <w:b/>
          <w:color w:val="auto"/>
          <w:sz w:val="32"/>
          <w:szCs w:val="32"/>
        </w:rPr>
        <w:t xml:space="preserve"> муниципальной собственности, </w:t>
      </w:r>
      <w:r w:rsidR="000531C4" w:rsidRPr="0010665D">
        <w:rPr>
          <w:rFonts w:ascii="Arial" w:hAnsi="Arial" w:cs="Arial"/>
          <w:b/>
          <w:color w:val="auto"/>
          <w:sz w:val="32"/>
          <w:szCs w:val="32"/>
        </w:rPr>
        <w:t xml:space="preserve"> расположенных на территории сельского поселения,  в собственность или аренду </w:t>
      </w:r>
    </w:p>
    <w:p w:rsidR="00DB7AFF" w:rsidRPr="0010665D" w:rsidRDefault="000531C4" w:rsidP="003955AF">
      <w:pPr>
        <w:tabs>
          <w:tab w:val="clear" w:pos="709"/>
        </w:tabs>
        <w:spacing w:after="0" w:line="240" w:lineRule="auto"/>
        <w:jc w:val="center"/>
        <w:rPr>
          <w:rFonts w:ascii="Arial" w:hAnsi="Arial" w:cs="Arial"/>
          <w:b/>
          <w:bCs/>
          <w:color w:val="auto"/>
          <w:sz w:val="32"/>
          <w:szCs w:val="32"/>
        </w:rPr>
      </w:pPr>
      <w:r w:rsidRPr="0010665D">
        <w:rPr>
          <w:rFonts w:ascii="Arial" w:hAnsi="Arial" w:cs="Arial"/>
          <w:b/>
          <w:color w:val="auto"/>
          <w:sz w:val="32"/>
          <w:szCs w:val="32"/>
        </w:rPr>
        <w:t>на торгах</w:t>
      </w:r>
      <w:r w:rsidR="00DB7AFF" w:rsidRPr="0010665D">
        <w:rPr>
          <w:rFonts w:ascii="Arial" w:hAnsi="Arial" w:cs="Arial"/>
          <w:b/>
          <w:bCs/>
          <w:color w:val="auto"/>
          <w:sz w:val="32"/>
          <w:szCs w:val="32"/>
        </w:rPr>
        <w:t>»</w:t>
      </w:r>
    </w:p>
    <w:p w:rsidR="008C6F57" w:rsidRPr="0010665D" w:rsidRDefault="008C6F57" w:rsidP="000821B2">
      <w:pPr>
        <w:spacing w:after="0" w:line="240" w:lineRule="auto"/>
        <w:rPr>
          <w:rFonts w:ascii="Arial" w:hAnsi="Arial" w:cs="Arial"/>
          <w:b/>
          <w:bCs/>
          <w:color w:val="auto"/>
          <w:sz w:val="32"/>
          <w:szCs w:val="32"/>
        </w:rPr>
      </w:pPr>
    </w:p>
    <w:p w:rsidR="00DB7AFF" w:rsidRPr="003955AF" w:rsidRDefault="00DB7AFF" w:rsidP="003955AF">
      <w:pPr>
        <w:tabs>
          <w:tab w:val="clear" w:pos="709"/>
          <w:tab w:val="left" w:pos="0"/>
        </w:tabs>
        <w:spacing w:after="0" w:line="240" w:lineRule="auto"/>
        <w:jc w:val="center"/>
        <w:rPr>
          <w:rFonts w:ascii="Arial" w:hAnsi="Arial" w:cs="Arial"/>
          <w:b/>
          <w:bCs/>
          <w:color w:val="auto"/>
          <w:sz w:val="30"/>
          <w:szCs w:val="30"/>
        </w:rPr>
      </w:pPr>
      <w:r w:rsidRPr="003955AF">
        <w:rPr>
          <w:rFonts w:ascii="Arial" w:hAnsi="Arial" w:cs="Arial"/>
          <w:b/>
          <w:bCs/>
          <w:color w:val="auto"/>
          <w:sz w:val="30"/>
          <w:szCs w:val="30"/>
        </w:rPr>
        <w:t>I. Общие положения</w:t>
      </w:r>
    </w:p>
    <w:p w:rsidR="00DB7AFF" w:rsidRPr="0010665D" w:rsidRDefault="00DB7AFF" w:rsidP="0068678A">
      <w:pPr>
        <w:spacing w:after="0" w:line="240" w:lineRule="auto"/>
        <w:jc w:val="both"/>
        <w:rPr>
          <w:rFonts w:ascii="Times New Roman" w:hAnsi="Times New Roman" w:cs="Times New Roman"/>
          <w:b/>
          <w:bCs/>
          <w:color w:val="auto"/>
          <w:sz w:val="28"/>
          <w:szCs w:val="28"/>
        </w:rPr>
      </w:pPr>
    </w:p>
    <w:p w:rsidR="00DB7AFF" w:rsidRPr="003955AF" w:rsidRDefault="00DB7AFF" w:rsidP="003955AF">
      <w:pPr>
        <w:spacing w:after="0" w:line="240" w:lineRule="auto"/>
        <w:ind w:firstLine="709"/>
        <w:jc w:val="both"/>
        <w:rPr>
          <w:rFonts w:ascii="Times New Roman" w:hAnsi="Times New Roman" w:cs="Times New Roman"/>
          <w:color w:val="auto"/>
          <w:sz w:val="24"/>
          <w:szCs w:val="24"/>
        </w:rPr>
      </w:pPr>
      <w:r w:rsidRPr="003955AF">
        <w:rPr>
          <w:rFonts w:ascii="Arial" w:hAnsi="Arial" w:cs="Arial"/>
          <w:b/>
          <w:bCs/>
          <w:color w:val="auto"/>
          <w:sz w:val="24"/>
          <w:szCs w:val="24"/>
        </w:rPr>
        <w:t>1.1. Предмет регулирования административного регламента</w:t>
      </w:r>
      <w:r w:rsidR="00E36CA0" w:rsidRPr="003955AF">
        <w:rPr>
          <w:rFonts w:ascii="Times New Roman" w:hAnsi="Times New Roman" w:cs="Times New Roman"/>
          <w:color w:val="auto"/>
          <w:sz w:val="24"/>
          <w:szCs w:val="24"/>
        </w:rPr>
        <w:t xml:space="preserve">   </w:t>
      </w:r>
    </w:p>
    <w:p w:rsidR="00A7083F" w:rsidRDefault="003955AF" w:rsidP="003955AF">
      <w:pPr>
        <w:widowControl w:val="0"/>
        <w:tabs>
          <w:tab w:val="clear" w:pos="709"/>
        </w:tabs>
        <w:spacing w:after="0" w:line="240" w:lineRule="auto"/>
        <w:jc w:val="both"/>
        <w:rPr>
          <w:rFonts w:ascii="Arial" w:hAnsi="Arial" w:cs="Arial"/>
          <w:color w:val="auto"/>
          <w:kern w:val="0"/>
          <w:sz w:val="24"/>
          <w:szCs w:val="24"/>
          <w:lang w:eastAsia="zh-CN"/>
        </w:rPr>
      </w:pPr>
      <w:r>
        <w:rPr>
          <w:rFonts w:ascii="Arial" w:hAnsi="Arial" w:cs="Arial"/>
          <w:color w:val="auto"/>
          <w:kern w:val="0"/>
          <w:sz w:val="24"/>
          <w:szCs w:val="24"/>
          <w:lang w:eastAsia="zh-CN"/>
        </w:rPr>
        <w:tab/>
      </w:r>
      <w:r w:rsidR="00A7083F" w:rsidRPr="003955AF">
        <w:rPr>
          <w:rFonts w:ascii="Arial" w:hAnsi="Arial" w:cs="Arial"/>
          <w:color w:val="auto"/>
          <w:kern w:val="0"/>
          <w:sz w:val="24"/>
          <w:szCs w:val="24"/>
          <w:lang w:eastAsia="zh-CN"/>
        </w:rPr>
        <w:t xml:space="preserve">Административный регламент </w:t>
      </w:r>
      <w:r w:rsidR="00A7083F" w:rsidRPr="003955AF">
        <w:rPr>
          <w:rFonts w:ascii="Arial" w:hAnsi="Arial" w:cs="Arial"/>
          <w:bCs/>
          <w:color w:val="auto"/>
          <w:kern w:val="0"/>
          <w:sz w:val="24"/>
          <w:szCs w:val="24"/>
          <w:lang w:eastAsia="zh-CN"/>
        </w:rPr>
        <w:t>предоставления  Администраци</w:t>
      </w:r>
      <w:r w:rsidR="00746457" w:rsidRPr="003955AF">
        <w:rPr>
          <w:rFonts w:ascii="Arial" w:hAnsi="Arial" w:cs="Arial"/>
          <w:bCs/>
          <w:color w:val="auto"/>
          <w:kern w:val="0"/>
          <w:sz w:val="24"/>
          <w:szCs w:val="24"/>
          <w:lang w:eastAsia="zh-CN"/>
        </w:rPr>
        <w:t xml:space="preserve">ей </w:t>
      </w:r>
      <w:r w:rsidR="00746457" w:rsidRPr="003955AF">
        <w:rPr>
          <w:rFonts w:ascii="Arial" w:hAnsi="Arial" w:cs="Arial"/>
          <w:bCs/>
          <w:color w:val="auto"/>
          <w:kern w:val="0"/>
          <w:sz w:val="24"/>
          <w:szCs w:val="24"/>
          <w:lang w:eastAsia="zh-CN"/>
        </w:rPr>
        <w:softHyphen/>
      </w:r>
      <w:r w:rsidR="00746457" w:rsidRPr="003955AF">
        <w:rPr>
          <w:rFonts w:ascii="Arial" w:hAnsi="Arial" w:cs="Arial"/>
          <w:bCs/>
          <w:color w:val="auto"/>
          <w:kern w:val="0"/>
          <w:sz w:val="24"/>
          <w:szCs w:val="24"/>
          <w:lang w:eastAsia="zh-CN"/>
        </w:rPr>
        <w:softHyphen/>
      </w:r>
      <w:r w:rsidR="00746457" w:rsidRPr="003955AF">
        <w:rPr>
          <w:rFonts w:ascii="Arial" w:hAnsi="Arial" w:cs="Arial"/>
          <w:bCs/>
          <w:color w:val="auto"/>
          <w:kern w:val="0"/>
          <w:sz w:val="24"/>
          <w:szCs w:val="24"/>
          <w:lang w:eastAsia="zh-CN"/>
        </w:rPr>
        <w:softHyphen/>
      </w:r>
      <w:r w:rsidR="00746457" w:rsidRPr="003955AF">
        <w:rPr>
          <w:rFonts w:ascii="Arial" w:hAnsi="Arial" w:cs="Arial"/>
          <w:bCs/>
          <w:color w:val="auto"/>
          <w:kern w:val="0"/>
          <w:sz w:val="24"/>
          <w:szCs w:val="24"/>
          <w:lang w:eastAsia="zh-CN"/>
        </w:rPr>
        <w:softHyphen/>
      </w:r>
      <w:r w:rsidR="00746457" w:rsidRPr="003955AF">
        <w:rPr>
          <w:rFonts w:ascii="Arial" w:hAnsi="Arial" w:cs="Arial"/>
          <w:bCs/>
          <w:color w:val="auto"/>
          <w:kern w:val="0"/>
          <w:sz w:val="24"/>
          <w:szCs w:val="24"/>
          <w:lang w:eastAsia="zh-CN"/>
        </w:rPr>
        <w:softHyphen/>
      </w:r>
      <w:r w:rsidR="001A26BD" w:rsidRPr="003955AF">
        <w:rPr>
          <w:rFonts w:ascii="Arial" w:hAnsi="Arial" w:cs="Arial"/>
          <w:bCs/>
          <w:color w:val="auto"/>
          <w:kern w:val="0"/>
          <w:sz w:val="24"/>
          <w:szCs w:val="24"/>
          <w:lang w:eastAsia="zh-CN"/>
        </w:rPr>
        <w:t>Дерюгинского</w:t>
      </w:r>
      <w:r w:rsidR="00746457" w:rsidRPr="003955AF">
        <w:rPr>
          <w:rFonts w:ascii="Arial" w:hAnsi="Arial" w:cs="Arial"/>
          <w:bCs/>
          <w:color w:val="auto"/>
          <w:kern w:val="0"/>
          <w:sz w:val="24"/>
          <w:szCs w:val="24"/>
          <w:lang w:eastAsia="zh-CN"/>
        </w:rPr>
        <w:t xml:space="preserve"> сельсовета Дмитриевского </w:t>
      </w:r>
      <w:r w:rsidR="00A7083F" w:rsidRPr="003955AF">
        <w:rPr>
          <w:rFonts w:ascii="Arial" w:hAnsi="Arial" w:cs="Arial"/>
          <w:bCs/>
          <w:color w:val="auto"/>
          <w:kern w:val="0"/>
          <w:sz w:val="24"/>
          <w:szCs w:val="24"/>
          <w:lang w:eastAsia="zh-CN"/>
        </w:rPr>
        <w:t>района Курской области  муниципальной услуги «</w:t>
      </w:r>
      <w:r w:rsidR="00205519" w:rsidRPr="003955AF">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A7083F" w:rsidRPr="003955AF">
        <w:rPr>
          <w:rFonts w:ascii="Arial" w:hAnsi="Arial" w:cs="Arial"/>
          <w:bCs/>
          <w:color w:val="auto"/>
          <w:kern w:val="0"/>
          <w:sz w:val="24"/>
          <w:szCs w:val="24"/>
          <w:lang w:eastAsia="zh-CN"/>
        </w:rPr>
        <w:t>»</w:t>
      </w:r>
      <w:r w:rsidR="00A7083F" w:rsidRPr="003955AF">
        <w:rPr>
          <w:rFonts w:ascii="Arial" w:hAnsi="Arial" w:cs="Arial"/>
          <w:color w:val="auto"/>
          <w:kern w:val="0"/>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955AF" w:rsidRPr="003955AF" w:rsidRDefault="003955AF" w:rsidP="003955AF">
      <w:pPr>
        <w:widowControl w:val="0"/>
        <w:tabs>
          <w:tab w:val="clear" w:pos="709"/>
        </w:tabs>
        <w:spacing w:after="0" w:line="240" w:lineRule="auto"/>
        <w:jc w:val="both"/>
        <w:rPr>
          <w:rFonts w:ascii="Arial" w:hAnsi="Arial" w:cs="Arial"/>
          <w:bCs/>
          <w:color w:val="auto"/>
          <w:kern w:val="0"/>
          <w:sz w:val="24"/>
          <w:szCs w:val="24"/>
          <w:lang w:eastAsia="zh-CN"/>
        </w:rPr>
      </w:pPr>
    </w:p>
    <w:p w:rsidR="00A7083F"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1.2. Круг заявителей</w:t>
      </w:r>
    </w:p>
    <w:p w:rsidR="001634B3" w:rsidRPr="003955AF" w:rsidRDefault="001634B3" w:rsidP="003955AF">
      <w:pPr>
        <w:spacing w:after="0" w:line="240" w:lineRule="auto"/>
        <w:ind w:firstLine="720"/>
        <w:jc w:val="both"/>
        <w:rPr>
          <w:rFonts w:ascii="Arial" w:hAnsi="Arial" w:cs="Arial"/>
          <w:color w:val="auto"/>
          <w:sz w:val="24"/>
          <w:szCs w:val="24"/>
        </w:rPr>
      </w:pPr>
      <w:r w:rsidRPr="003955AF">
        <w:rPr>
          <w:rFonts w:ascii="Arial" w:hAnsi="Arial" w:cs="Arial"/>
          <w:color w:val="auto"/>
          <w:sz w:val="24"/>
          <w:szCs w:val="24"/>
        </w:rPr>
        <w:t>Заявителями являются физические</w:t>
      </w:r>
      <w:r w:rsidR="007A24A3" w:rsidRPr="003955AF">
        <w:rPr>
          <w:rFonts w:ascii="Arial" w:hAnsi="Arial" w:cs="Arial"/>
          <w:color w:val="auto"/>
          <w:sz w:val="24"/>
          <w:szCs w:val="24"/>
        </w:rPr>
        <w:t>, юридические лица</w:t>
      </w:r>
      <w:r w:rsidRPr="003955AF">
        <w:rPr>
          <w:rFonts w:ascii="Arial" w:hAnsi="Arial" w:cs="Arial"/>
          <w:color w:val="auto"/>
          <w:sz w:val="24"/>
          <w:szCs w:val="24"/>
        </w:rPr>
        <w:t xml:space="preserve"> либо их уполномоченные представители (далее - заявители).</w:t>
      </w:r>
    </w:p>
    <w:p w:rsidR="00A7083F" w:rsidRPr="003955AF" w:rsidRDefault="00A7083F" w:rsidP="003955AF">
      <w:pPr>
        <w:spacing w:after="0" w:line="240" w:lineRule="auto"/>
        <w:jc w:val="both"/>
        <w:rPr>
          <w:rFonts w:ascii="Arial" w:hAnsi="Arial" w:cs="Arial"/>
          <w:color w:val="auto"/>
          <w:sz w:val="24"/>
          <w:szCs w:val="24"/>
        </w:rPr>
      </w:pPr>
    </w:p>
    <w:p w:rsidR="00A7083F" w:rsidRPr="003955AF" w:rsidRDefault="003955AF" w:rsidP="003955AF">
      <w:pPr>
        <w:tabs>
          <w:tab w:val="clear" w:pos="709"/>
        </w:tabs>
        <w:suppressAutoHyphens w:val="0"/>
        <w:spacing w:after="0" w:line="240" w:lineRule="auto"/>
        <w:jc w:val="both"/>
        <w:rPr>
          <w:rFonts w:ascii="Arial" w:hAnsi="Arial" w:cs="Arial"/>
          <w:color w:val="auto"/>
          <w:kern w:val="0"/>
          <w:sz w:val="24"/>
          <w:szCs w:val="24"/>
          <w:lang w:eastAsia="ru-RU"/>
        </w:rPr>
      </w:pPr>
      <w:r>
        <w:rPr>
          <w:rFonts w:ascii="Arial" w:hAnsi="Arial" w:cs="Arial"/>
          <w:b/>
          <w:color w:val="auto"/>
          <w:kern w:val="0"/>
          <w:sz w:val="24"/>
          <w:szCs w:val="24"/>
          <w:lang w:eastAsia="ru-RU"/>
        </w:rPr>
        <w:tab/>
      </w:r>
      <w:r w:rsidR="00A7083F" w:rsidRPr="003955AF">
        <w:rPr>
          <w:rFonts w:ascii="Arial" w:hAnsi="Arial" w:cs="Arial"/>
          <w:b/>
          <w:color w:val="auto"/>
          <w:kern w:val="0"/>
          <w:sz w:val="24"/>
          <w:szCs w:val="24"/>
          <w:lang w:eastAsia="ru-RU"/>
        </w:rPr>
        <w:t>1.3. Требования к порядку информирования о предоставлении</w:t>
      </w:r>
      <w:r>
        <w:rPr>
          <w:rFonts w:ascii="Arial" w:hAnsi="Arial" w:cs="Arial"/>
          <w:b/>
          <w:color w:val="auto"/>
          <w:kern w:val="0"/>
          <w:sz w:val="24"/>
          <w:szCs w:val="24"/>
          <w:lang w:eastAsia="ru-RU"/>
        </w:rPr>
        <w:t xml:space="preserve"> </w:t>
      </w:r>
      <w:r w:rsidR="00A7083F" w:rsidRPr="003955AF">
        <w:rPr>
          <w:rFonts w:ascii="Arial" w:hAnsi="Arial" w:cs="Arial"/>
          <w:b/>
          <w:color w:val="auto"/>
          <w:kern w:val="0"/>
          <w:sz w:val="24"/>
          <w:szCs w:val="24"/>
          <w:lang w:eastAsia="ru-RU"/>
        </w:rPr>
        <w:t>муниципальной услуги</w:t>
      </w:r>
    </w:p>
    <w:p w:rsidR="00205519"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7083F" w:rsidRPr="003955AF" w:rsidRDefault="00746457"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Администрация </w:t>
      </w:r>
      <w:r w:rsidR="001A26BD" w:rsidRPr="003955AF">
        <w:rPr>
          <w:rFonts w:ascii="Arial" w:hAnsi="Arial" w:cs="Arial"/>
          <w:color w:val="auto"/>
          <w:kern w:val="0"/>
          <w:sz w:val="24"/>
          <w:szCs w:val="24"/>
          <w:lang w:eastAsia="en-US"/>
        </w:rPr>
        <w:t>Дерюгинского</w:t>
      </w:r>
      <w:r w:rsidRPr="003955AF">
        <w:rPr>
          <w:rFonts w:ascii="Arial" w:hAnsi="Arial" w:cs="Arial"/>
          <w:color w:val="auto"/>
          <w:kern w:val="0"/>
          <w:sz w:val="24"/>
          <w:szCs w:val="24"/>
          <w:lang w:eastAsia="en-US"/>
        </w:rPr>
        <w:t xml:space="preserve"> сельсовета Дмитриевского</w:t>
      </w:r>
      <w:r w:rsidR="00A7083F" w:rsidRPr="003955AF">
        <w:rPr>
          <w:rFonts w:ascii="Arial" w:hAnsi="Arial" w:cs="Arial"/>
          <w:color w:val="auto"/>
          <w:kern w:val="0"/>
          <w:sz w:val="24"/>
          <w:szCs w:val="24"/>
          <w:lang w:eastAsia="en-US"/>
        </w:rPr>
        <w:t xml:space="preserve"> района Курской области   (далее - Администрация) располагается по адресу: Кур</w:t>
      </w:r>
      <w:r w:rsidRPr="003955AF">
        <w:rPr>
          <w:rFonts w:ascii="Arial" w:hAnsi="Arial" w:cs="Arial"/>
          <w:color w:val="auto"/>
          <w:kern w:val="0"/>
          <w:sz w:val="24"/>
          <w:szCs w:val="24"/>
          <w:lang w:eastAsia="en-US"/>
        </w:rPr>
        <w:t>ская область, Дмитриевский  р-он</w:t>
      </w:r>
      <w:r w:rsidR="00A7083F" w:rsidRPr="003955AF">
        <w:rPr>
          <w:rFonts w:ascii="Arial" w:hAnsi="Arial" w:cs="Arial"/>
          <w:color w:val="auto"/>
          <w:kern w:val="0"/>
          <w:sz w:val="24"/>
          <w:szCs w:val="24"/>
          <w:lang w:eastAsia="en-US"/>
        </w:rPr>
        <w:t xml:space="preserve">, </w:t>
      </w:r>
      <w:r w:rsidR="00205519" w:rsidRPr="003955AF">
        <w:rPr>
          <w:rFonts w:ascii="Arial" w:hAnsi="Arial" w:cs="Arial"/>
          <w:color w:val="auto"/>
          <w:kern w:val="0"/>
          <w:sz w:val="24"/>
          <w:szCs w:val="24"/>
          <w:lang w:eastAsia="en-US"/>
        </w:rPr>
        <w:t>с.</w:t>
      </w:r>
      <w:r w:rsidR="00115497" w:rsidRPr="003955AF">
        <w:rPr>
          <w:rFonts w:ascii="Arial" w:hAnsi="Arial" w:cs="Arial"/>
          <w:color w:val="auto"/>
          <w:kern w:val="0"/>
          <w:sz w:val="24"/>
          <w:szCs w:val="24"/>
          <w:lang w:eastAsia="en-US"/>
        </w:rPr>
        <w:t xml:space="preserve"> Дерюгино</w:t>
      </w:r>
      <w:r w:rsidR="00A7083F" w:rsidRPr="003955AF">
        <w:rPr>
          <w:rFonts w:ascii="Arial" w:hAnsi="Arial" w:cs="Arial"/>
          <w:color w:val="auto"/>
          <w:kern w:val="0"/>
          <w:sz w:val="24"/>
          <w:szCs w:val="24"/>
          <w:lang w:eastAsia="en-US"/>
        </w:rPr>
        <w:t>.</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График работы Администрации: с понедельника по пя</w:t>
      </w:r>
      <w:r w:rsidR="00746457" w:rsidRPr="003955AF">
        <w:rPr>
          <w:rFonts w:ascii="Arial" w:hAnsi="Arial" w:cs="Arial"/>
          <w:color w:val="auto"/>
          <w:kern w:val="0"/>
          <w:sz w:val="24"/>
          <w:szCs w:val="24"/>
          <w:lang w:eastAsia="en-US"/>
        </w:rPr>
        <w:t>тницу включительно: с 9.00 до 17</w:t>
      </w:r>
      <w:r w:rsidRPr="003955AF">
        <w:rPr>
          <w:rFonts w:ascii="Arial" w:hAnsi="Arial" w:cs="Arial"/>
          <w:color w:val="auto"/>
          <w:kern w:val="0"/>
          <w:sz w:val="24"/>
          <w:szCs w:val="24"/>
          <w:lang w:eastAsia="en-US"/>
        </w:rPr>
        <w:t>.00.</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 Перерыв с 13.00 до 14.00. </w:t>
      </w:r>
    </w:p>
    <w:p w:rsidR="00A7083F" w:rsidRPr="003955AF" w:rsidRDefault="00746457"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Прием заявителей: с 9.00 до 16.00</w:t>
      </w:r>
      <w:r w:rsidR="00A7083F" w:rsidRPr="003955AF">
        <w:rPr>
          <w:rFonts w:ascii="Arial" w:hAnsi="Arial" w:cs="Arial"/>
          <w:color w:val="auto"/>
          <w:kern w:val="0"/>
          <w:sz w:val="24"/>
          <w:szCs w:val="24"/>
          <w:lang w:eastAsia="en-US"/>
        </w:rPr>
        <w:t>.</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lastRenderedPageBreak/>
        <w:t>Выходные дни:  - суббота, воскресенье.</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В предпраздничные дни время работы Администрации  сокращается на  один час.</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72999"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Справочные  телефоны:</w:t>
      </w:r>
      <w:r w:rsidR="00D72999" w:rsidRPr="003955AF">
        <w:rPr>
          <w:rFonts w:ascii="Arial" w:hAnsi="Arial" w:cs="Arial"/>
          <w:color w:val="auto"/>
          <w:kern w:val="0"/>
          <w:sz w:val="24"/>
          <w:szCs w:val="24"/>
          <w:lang w:eastAsia="en-US"/>
        </w:rPr>
        <w:t xml:space="preserve"> </w:t>
      </w:r>
    </w:p>
    <w:p w:rsidR="00746457" w:rsidRPr="003955AF" w:rsidRDefault="00A7083F" w:rsidP="003955AF">
      <w:pPr>
        <w:tabs>
          <w:tab w:val="clear" w:pos="709"/>
        </w:tabs>
        <w:suppressAutoHyphens w:val="0"/>
        <w:spacing w:after="0" w:line="240" w:lineRule="auto"/>
        <w:jc w:val="both"/>
        <w:rPr>
          <w:rFonts w:ascii="Arial" w:hAnsi="Arial" w:cs="Arial"/>
          <w:sz w:val="24"/>
          <w:szCs w:val="24"/>
        </w:rPr>
      </w:pPr>
      <w:r w:rsidRPr="003955AF">
        <w:rPr>
          <w:rFonts w:ascii="Arial" w:hAnsi="Arial" w:cs="Arial"/>
          <w:color w:val="auto"/>
          <w:kern w:val="0"/>
          <w:sz w:val="24"/>
          <w:szCs w:val="24"/>
          <w:lang w:eastAsia="en-US"/>
        </w:rPr>
        <w:t>Администрация:</w:t>
      </w:r>
      <w:r w:rsidR="00746457" w:rsidRPr="003955AF">
        <w:rPr>
          <w:rFonts w:ascii="Arial" w:hAnsi="Arial" w:cs="Arial"/>
          <w:sz w:val="24"/>
          <w:szCs w:val="24"/>
        </w:rPr>
        <w:t xml:space="preserve"> </w:t>
      </w:r>
      <w:r w:rsidR="00115497" w:rsidRPr="003955AF">
        <w:rPr>
          <w:rFonts w:ascii="Arial" w:hAnsi="Arial" w:cs="Arial"/>
          <w:sz w:val="24"/>
          <w:szCs w:val="24"/>
        </w:rPr>
        <w:t>8 (47150) 9-93-71</w:t>
      </w:r>
      <w:r w:rsidR="00746457" w:rsidRPr="003955AF">
        <w:rPr>
          <w:rFonts w:ascii="Arial" w:hAnsi="Arial" w:cs="Arial"/>
          <w:sz w:val="24"/>
          <w:szCs w:val="24"/>
        </w:rPr>
        <w:t>;</w:t>
      </w:r>
    </w:p>
    <w:p w:rsidR="003955AF" w:rsidRDefault="00746457" w:rsidP="003955AF">
      <w:pPr>
        <w:spacing w:after="0" w:line="240" w:lineRule="auto"/>
        <w:jc w:val="both"/>
        <w:rPr>
          <w:rFonts w:ascii="Arial" w:hAnsi="Arial" w:cs="Arial"/>
          <w:sz w:val="24"/>
          <w:szCs w:val="24"/>
        </w:rPr>
      </w:pPr>
      <w:r w:rsidRPr="003955AF">
        <w:rPr>
          <w:rFonts w:ascii="Arial" w:hAnsi="Arial" w:cs="Arial"/>
          <w:sz w:val="24"/>
          <w:szCs w:val="24"/>
        </w:rPr>
        <w:t>ОБУ «МФЦ»: +7 (4712) 74-14-80;</w:t>
      </w:r>
    </w:p>
    <w:p w:rsidR="00A7083F" w:rsidRPr="003955AF" w:rsidRDefault="00D72999" w:rsidP="003955AF">
      <w:pPr>
        <w:spacing w:after="0" w:line="240" w:lineRule="auto"/>
        <w:jc w:val="both"/>
        <w:rPr>
          <w:rFonts w:ascii="Arial" w:hAnsi="Arial" w:cs="Arial"/>
          <w:sz w:val="24"/>
          <w:szCs w:val="24"/>
        </w:rPr>
      </w:pPr>
      <w:r w:rsidRPr="003955AF">
        <w:rPr>
          <w:rFonts w:ascii="Arial" w:hAnsi="Arial" w:cs="Arial"/>
          <w:sz w:val="24"/>
          <w:szCs w:val="24"/>
        </w:rPr>
        <w:t xml:space="preserve">           </w:t>
      </w:r>
      <w:r w:rsidR="00746457" w:rsidRPr="003955AF">
        <w:rPr>
          <w:rFonts w:ascii="Arial" w:hAnsi="Arial" w:cs="Arial"/>
          <w:sz w:val="24"/>
          <w:szCs w:val="24"/>
        </w:rPr>
        <w:t>МФЦ: 8(47150) 2-20-84.</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Адрес официального сайта Администрации:</w:t>
      </w:r>
      <w:r w:rsidR="00115497" w:rsidRPr="003955AF">
        <w:rPr>
          <w:rFonts w:ascii="Arial" w:hAnsi="Arial" w:cs="Arial"/>
          <w:sz w:val="24"/>
          <w:szCs w:val="24"/>
        </w:rPr>
        <w:t>дерюгино.рф</w:t>
      </w:r>
      <w:r w:rsidRPr="003955AF">
        <w:rPr>
          <w:rFonts w:ascii="Arial" w:hAnsi="Arial" w:cs="Arial"/>
          <w:color w:val="auto"/>
          <w:kern w:val="0"/>
          <w:sz w:val="24"/>
          <w:szCs w:val="24"/>
          <w:lang w:eastAsia="en-US"/>
        </w:rPr>
        <w:t xml:space="preserve">, </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электронная почта: </w:t>
      </w:r>
      <w:r w:rsidR="00115497" w:rsidRPr="003955AF">
        <w:rPr>
          <w:rFonts w:ascii="Arial" w:hAnsi="Arial" w:cs="Arial"/>
          <w:sz w:val="24"/>
          <w:szCs w:val="24"/>
          <w:lang w:val="en-US"/>
        </w:rPr>
        <w:t>derugino</w:t>
      </w:r>
      <w:r w:rsidR="00115497" w:rsidRPr="003955AF">
        <w:rPr>
          <w:rFonts w:ascii="Arial" w:hAnsi="Arial" w:cs="Arial"/>
          <w:sz w:val="24"/>
          <w:szCs w:val="24"/>
        </w:rPr>
        <w:t>@</w:t>
      </w:r>
      <w:r w:rsidR="00115497" w:rsidRPr="003955AF">
        <w:rPr>
          <w:rFonts w:ascii="Arial" w:hAnsi="Arial" w:cs="Arial"/>
          <w:sz w:val="24"/>
          <w:szCs w:val="24"/>
          <w:lang w:val="en-US"/>
        </w:rPr>
        <w:t>yandex</w:t>
      </w:r>
      <w:r w:rsidR="00115497" w:rsidRPr="003955AF">
        <w:rPr>
          <w:rFonts w:ascii="Arial" w:hAnsi="Arial" w:cs="Arial"/>
          <w:sz w:val="24"/>
          <w:szCs w:val="24"/>
        </w:rPr>
        <w:t>.</w:t>
      </w:r>
      <w:r w:rsidR="00115497" w:rsidRPr="003955AF">
        <w:rPr>
          <w:rFonts w:ascii="Arial" w:hAnsi="Arial" w:cs="Arial"/>
          <w:sz w:val="24"/>
          <w:szCs w:val="24"/>
          <w:lang w:val="en-US"/>
        </w:rPr>
        <w:t>ru</w:t>
      </w:r>
      <w:r w:rsidR="00D72999" w:rsidRPr="003955AF">
        <w:rPr>
          <w:rFonts w:ascii="Arial" w:hAnsi="Arial" w:cs="Arial"/>
          <w:sz w:val="24"/>
          <w:szCs w:val="24"/>
        </w:rPr>
        <w:t>.</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Адреса портала госуслуг:</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федеральная государственная информационная система  «Единый портал государственных и муниципальных услуг (функций)»:  http://gosus</w:t>
      </w:r>
      <w:r w:rsidR="00205519" w:rsidRPr="003955AF">
        <w:rPr>
          <w:rFonts w:ascii="Arial" w:hAnsi="Arial" w:cs="Arial"/>
          <w:color w:val="auto"/>
          <w:kern w:val="0"/>
          <w:sz w:val="24"/>
          <w:szCs w:val="24"/>
          <w:lang w:eastAsia="en-US"/>
        </w:rPr>
        <w:t>lugi.ru (далее – Единый портал).</w:t>
      </w:r>
    </w:p>
    <w:p w:rsidR="00A7083F" w:rsidRPr="003955AF" w:rsidRDefault="00A7083F" w:rsidP="003955AF">
      <w:pPr>
        <w:tabs>
          <w:tab w:val="clear" w:pos="709"/>
        </w:tabs>
        <w:suppressAutoHyphens w:val="0"/>
        <w:spacing w:after="0" w:line="240" w:lineRule="auto"/>
        <w:ind w:firstLine="709"/>
        <w:jc w:val="both"/>
        <w:rPr>
          <w:rFonts w:ascii="Arial" w:hAnsi="Arial" w:cs="Arial"/>
          <w:b/>
          <w:color w:val="auto"/>
          <w:kern w:val="0"/>
          <w:sz w:val="24"/>
          <w:szCs w:val="24"/>
          <w:lang w:eastAsia="en-US"/>
        </w:rPr>
      </w:pPr>
      <w:r w:rsidRPr="003955AF">
        <w:rPr>
          <w:rFonts w:ascii="Arial" w:hAnsi="Arial" w:cs="Arial"/>
          <w:color w:val="auto"/>
          <w:kern w:val="0"/>
          <w:sz w:val="24"/>
          <w:szCs w:val="24"/>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Информ</w:t>
      </w:r>
      <w:r w:rsidR="00C864EF" w:rsidRPr="003955AF">
        <w:rPr>
          <w:rFonts w:ascii="Arial" w:hAnsi="Arial" w:cs="Arial"/>
          <w:color w:val="auto"/>
          <w:kern w:val="0"/>
          <w:sz w:val="24"/>
          <w:szCs w:val="24"/>
          <w:lang w:eastAsia="en-US"/>
        </w:rPr>
        <w:t xml:space="preserve">ирование заявителей по вопросам </w:t>
      </w:r>
      <w:r w:rsidRPr="003955AF">
        <w:rPr>
          <w:rFonts w:ascii="Arial" w:hAnsi="Arial" w:cs="Arial"/>
          <w:color w:val="auto"/>
          <w:kern w:val="0"/>
          <w:sz w:val="24"/>
          <w:szCs w:val="24"/>
          <w:lang w:eastAsia="en-US"/>
        </w:rPr>
        <w:t xml:space="preserve">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7083F" w:rsidRPr="003955AF" w:rsidRDefault="00A7083F" w:rsidP="003955AF">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Информирование заявителей организуется следующим образом:</w:t>
      </w:r>
    </w:p>
    <w:p w:rsidR="00A7083F" w:rsidRPr="003955AF" w:rsidRDefault="00A7083F" w:rsidP="003955AF">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индивидуальное информирование (устное, письменное);</w:t>
      </w:r>
    </w:p>
    <w:p w:rsidR="00A7083F" w:rsidRPr="003955AF" w:rsidRDefault="00A7083F" w:rsidP="003955AF">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публичное информирование (средства массовой информации, сеть «Интернет»).</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Информирование заявителей организуется следующим образом:</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индивидуальное информирование (устное, письменное);</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публичное информирование (средства массовой информации, сеть «Интернет»).</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3955AF">
        <w:rPr>
          <w:rFonts w:ascii="Arial" w:hAnsi="Arial" w:cs="Arial"/>
          <w:color w:val="auto"/>
          <w:kern w:val="0"/>
          <w:sz w:val="24"/>
          <w:szCs w:val="24"/>
          <w:lang w:eastAsia="en-US"/>
        </w:rPr>
        <w:lastRenderedPageBreak/>
        <w:t>законом срок предоставляется  письменный ответ по существу поставленных в устном обращении  вопросов.</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A7083F" w:rsidRPr="003955AF" w:rsidRDefault="00A7083F" w:rsidP="003955AF">
      <w:pPr>
        <w:spacing w:after="0" w:line="240" w:lineRule="auto"/>
        <w:ind w:firstLine="539"/>
        <w:jc w:val="both"/>
        <w:rPr>
          <w:rFonts w:ascii="Arial" w:hAnsi="Arial" w:cs="Arial"/>
          <w:iCs/>
          <w:color w:val="auto"/>
          <w:sz w:val="24"/>
          <w:szCs w:val="24"/>
          <w:lang w:eastAsia="zh-CN"/>
        </w:rPr>
      </w:pPr>
      <w:r w:rsidRPr="003955AF">
        <w:rPr>
          <w:rFonts w:ascii="Arial" w:hAnsi="Arial" w:cs="Arial"/>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3955AF" w:rsidRDefault="00A7083F" w:rsidP="003955AF">
      <w:pPr>
        <w:spacing w:after="0" w:line="240" w:lineRule="auto"/>
        <w:ind w:firstLine="539"/>
        <w:jc w:val="both"/>
        <w:rPr>
          <w:rFonts w:ascii="Arial" w:hAnsi="Arial" w:cs="Arial"/>
          <w:color w:val="auto"/>
          <w:sz w:val="24"/>
          <w:szCs w:val="24"/>
          <w:lang w:eastAsia="zh-CN"/>
        </w:rPr>
      </w:pPr>
      <w:r w:rsidRPr="003955AF">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3955AF" w:rsidRDefault="00A7083F" w:rsidP="003955AF">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При ответах на телефонные звонки и устные обращения специалисты соблюдают  правила служебной этики.</w:t>
      </w:r>
    </w:p>
    <w:p w:rsidR="00A7083F" w:rsidRPr="003955AF" w:rsidRDefault="00A7083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Письменное, индивидуальное информирование осуществляется в письменной форме за подписью Главы </w:t>
      </w:r>
      <w:r w:rsidR="00205519" w:rsidRPr="003955AF">
        <w:rPr>
          <w:rFonts w:ascii="Arial" w:hAnsi="Arial" w:cs="Arial"/>
          <w:color w:val="auto"/>
          <w:kern w:val="0"/>
          <w:sz w:val="24"/>
          <w:szCs w:val="24"/>
          <w:lang w:eastAsia="en-US"/>
        </w:rPr>
        <w:t>сельсовета</w:t>
      </w:r>
      <w:r w:rsidRPr="003955AF">
        <w:rPr>
          <w:rFonts w:ascii="Arial" w:hAnsi="Arial" w:cs="Arial"/>
          <w:color w:val="auto"/>
          <w:kern w:val="0"/>
          <w:sz w:val="24"/>
          <w:szCs w:val="24"/>
          <w:lang w:eastAsia="en-US"/>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На Едином  портале можно получить информацию о (об):</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круге заявителей;</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сроке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результате предоставления муниципальной услуги, порядке выдачи результата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размере государственной пошлины, взимаемой за предоставление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3955AF" w:rsidRDefault="00A7083F" w:rsidP="003955AF">
      <w:pPr>
        <w:tabs>
          <w:tab w:val="clear" w:pos="709"/>
        </w:tabs>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или отказа в предоставлении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 формы заявлений (уведомлений, сообщений), используемые при предоставлении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Информация об услуге предоставляется бесплатно.</w:t>
      </w:r>
    </w:p>
    <w:p w:rsidR="00A7083F" w:rsidRPr="003955AF" w:rsidRDefault="00A7083F" w:rsidP="003955AF">
      <w:pPr>
        <w:tabs>
          <w:tab w:val="clear" w:pos="709"/>
        </w:tabs>
        <w:suppressAutoHyphens w:val="0"/>
        <w:spacing w:after="0" w:line="240" w:lineRule="auto"/>
        <w:ind w:firstLine="709"/>
        <w:jc w:val="both"/>
        <w:rPr>
          <w:rFonts w:ascii="Arial" w:hAnsi="Arial" w:cs="Arial"/>
          <w:b/>
          <w:color w:val="auto"/>
          <w:kern w:val="0"/>
          <w:sz w:val="24"/>
          <w:szCs w:val="24"/>
          <w:lang w:eastAsia="en-US"/>
        </w:rPr>
      </w:pPr>
      <w:r w:rsidRPr="003955AF">
        <w:rPr>
          <w:rFonts w:ascii="Arial" w:hAnsi="Arial" w:cs="Arial"/>
          <w:color w:val="auto"/>
          <w:kern w:val="0"/>
          <w:sz w:val="24"/>
          <w:szCs w:val="24"/>
          <w:lang w:eastAsia="en-US"/>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sidR="003955AF">
        <w:rPr>
          <w:rFonts w:ascii="Arial" w:hAnsi="Arial" w:cs="Arial"/>
          <w:color w:val="auto"/>
          <w:kern w:val="0"/>
          <w:sz w:val="24"/>
          <w:szCs w:val="24"/>
          <w:lang w:eastAsia="en-US"/>
        </w:rPr>
        <w:t>.</w:t>
      </w:r>
    </w:p>
    <w:p w:rsidR="00A7083F" w:rsidRPr="003955AF" w:rsidRDefault="00A7083F" w:rsidP="003955AF">
      <w:pPr>
        <w:tabs>
          <w:tab w:val="clear" w:pos="709"/>
        </w:tabs>
        <w:suppressAutoHyphens w:val="0"/>
        <w:spacing w:after="0" w:line="240" w:lineRule="auto"/>
        <w:ind w:firstLine="708"/>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блок-схема и краткое описание порядка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порядок обжалования решения, действий или бездействия должностных лиц, предоставляющих муниципальную услугу;</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основания отказа в предоставлении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основания приостановления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порядок информирования о ходе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порядок получения консультаций;</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образцы оформления документов, необходимых для предоставления муниципальной услуги, и требования к ним.</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полное наименование и полный почтовый адрес Администрации;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справочные телефоны, по которым можно получить консультацию по порядку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адрес электронной почты Администрации;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en-US"/>
        </w:rPr>
      </w:pPr>
      <w:r w:rsidRPr="003955AF">
        <w:rPr>
          <w:rFonts w:ascii="Arial" w:hAnsi="Arial" w:cs="Arial"/>
          <w:color w:val="auto"/>
          <w:kern w:val="0"/>
          <w:sz w:val="24"/>
          <w:szCs w:val="24"/>
          <w:lang w:eastAsia="en-US"/>
        </w:rPr>
        <w:t>информационные материалы (полная версия), содержащиеся на стендах в местах предоставления муниципальной услуги.</w:t>
      </w:r>
    </w:p>
    <w:p w:rsidR="00A7083F" w:rsidRPr="003955AF" w:rsidRDefault="00A7083F" w:rsidP="003955AF">
      <w:pPr>
        <w:tabs>
          <w:tab w:val="clear" w:pos="709"/>
        </w:tabs>
        <w:suppressAutoHyphens w:val="0"/>
        <w:spacing w:after="0" w:line="240" w:lineRule="auto"/>
        <w:ind w:firstLine="709"/>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На Едином портале размещается информация:</w:t>
      </w:r>
    </w:p>
    <w:p w:rsidR="00A7083F" w:rsidRPr="003955AF" w:rsidRDefault="00A7083F" w:rsidP="003955AF">
      <w:pPr>
        <w:tabs>
          <w:tab w:val="clear" w:pos="709"/>
        </w:tabs>
        <w:suppressAutoHyphens w:val="0"/>
        <w:spacing w:after="0" w:line="240" w:lineRule="auto"/>
        <w:jc w:val="both"/>
        <w:rPr>
          <w:rFonts w:ascii="Arial" w:hAnsi="Arial" w:cs="Arial"/>
          <w:b/>
          <w:color w:val="auto"/>
          <w:kern w:val="0"/>
          <w:sz w:val="24"/>
          <w:szCs w:val="24"/>
          <w:lang w:eastAsia="ru-RU"/>
        </w:rPr>
      </w:pPr>
      <w:r w:rsidRPr="003955AF">
        <w:rPr>
          <w:rFonts w:ascii="Arial" w:hAnsi="Arial" w:cs="Arial"/>
          <w:color w:val="auto"/>
          <w:kern w:val="0"/>
          <w:sz w:val="24"/>
          <w:szCs w:val="24"/>
          <w:lang w:eastAsia="ru-RU"/>
        </w:rPr>
        <w:t xml:space="preserve">       </w:t>
      </w:r>
      <w:r w:rsidR="003955AF">
        <w:rPr>
          <w:rFonts w:ascii="Arial" w:hAnsi="Arial" w:cs="Arial"/>
          <w:color w:val="auto"/>
          <w:kern w:val="0"/>
          <w:sz w:val="24"/>
          <w:szCs w:val="24"/>
          <w:lang w:eastAsia="ru-RU"/>
        </w:rPr>
        <w:tab/>
      </w:r>
      <w:r w:rsidRPr="003955AF">
        <w:rPr>
          <w:rFonts w:ascii="Arial" w:hAnsi="Arial" w:cs="Arial"/>
          <w:color w:val="auto"/>
          <w:kern w:val="0"/>
          <w:sz w:val="24"/>
          <w:szCs w:val="24"/>
          <w:lang w:eastAsia="ru-RU"/>
        </w:rPr>
        <w:t>полное наименование, почтовый адрес  и график работы Администрации;</w:t>
      </w:r>
    </w:p>
    <w:p w:rsidR="00A7083F" w:rsidRPr="003955AF" w:rsidRDefault="003955AF" w:rsidP="003955AF">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Pr>
          <w:rFonts w:ascii="Arial" w:hAnsi="Arial" w:cs="Arial"/>
          <w:color w:val="auto"/>
          <w:kern w:val="0"/>
          <w:sz w:val="24"/>
          <w:szCs w:val="24"/>
          <w:lang w:eastAsia="ru-RU"/>
        </w:rPr>
        <w:tab/>
      </w:r>
      <w:r w:rsidR="00A7083F" w:rsidRPr="003955AF">
        <w:rPr>
          <w:rFonts w:ascii="Arial" w:hAnsi="Arial" w:cs="Arial"/>
          <w:color w:val="auto"/>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A7083F" w:rsidRPr="003955AF" w:rsidRDefault="003955AF" w:rsidP="003955AF">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Pr>
          <w:rFonts w:ascii="Arial" w:hAnsi="Arial" w:cs="Arial"/>
          <w:color w:val="auto"/>
          <w:kern w:val="0"/>
          <w:sz w:val="24"/>
          <w:szCs w:val="24"/>
          <w:lang w:eastAsia="ru-RU"/>
        </w:rPr>
        <w:tab/>
      </w:r>
      <w:r w:rsidR="00A7083F" w:rsidRPr="003955AF">
        <w:rPr>
          <w:rFonts w:ascii="Arial" w:hAnsi="Arial" w:cs="Arial"/>
          <w:color w:val="auto"/>
          <w:kern w:val="0"/>
          <w:sz w:val="24"/>
          <w:szCs w:val="24"/>
          <w:lang w:eastAsia="ru-RU"/>
        </w:rPr>
        <w:t>адреса электронной почты;</w:t>
      </w:r>
    </w:p>
    <w:p w:rsidR="00A7083F" w:rsidRPr="003955AF" w:rsidRDefault="003955AF" w:rsidP="003955AF">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Pr>
          <w:rFonts w:ascii="Arial" w:hAnsi="Arial" w:cs="Arial"/>
          <w:color w:val="auto"/>
          <w:kern w:val="0"/>
          <w:sz w:val="24"/>
          <w:szCs w:val="24"/>
          <w:lang w:eastAsia="ru-RU"/>
        </w:rPr>
        <w:tab/>
      </w:r>
      <w:r w:rsidR="00A7083F" w:rsidRPr="003955AF">
        <w:rPr>
          <w:rFonts w:ascii="Arial" w:hAnsi="Arial" w:cs="Arial"/>
          <w:color w:val="auto"/>
          <w:kern w:val="0"/>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C6F57" w:rsidRPr="003955AF" w:rsidRDefault="008C6F57" w:rsidP="003955AF">
      <w:pPr>
        <w:spacing w:after="0" w:line="240" w:lineRule="auto"/>
        <w:ind w:firstLine="709"/>
        <w:jc w:val="both"/>
        <w:rPr>
          <w:rFonts w:ascii="Arial" w:hAnsi="Arial" w:cs="Arial"/>
          <w:color w:val="auto"/>
          <w:sz w:val="24"/>
          <w:szCs w:val="24"/>
        </w:rPr>
      </w:pPr>
    </w:p>
    <w:p w:rsidR="00DB7AFF" w:rsidRPr="003955AF" w:rsidRDefault="00DB7AFF" w:rsidP="000C49A9">
      <w:pPr>
        <w:spacing w:after="0" w:line="240" w:lineRule="auto"/>
        <w:jc w:val="center"/>
        <w:rPr>
          <w:rFonts w:ascii="Arial" w:hAnsi="Arial" w:cs="Arial"/>
          <w:b/>
          <w:bCs/>
          <w:color w:val="auto"/>
          <w:sz w:val="30"/>
          <w:szCs w:val="30"/>
        </w:rPr>
      </w:pPr>
      <w:r w:rsidRPr="003955AF">
        <w:rPr>
          <w:rFonts w:ascii="Arial" w:hAnsi="Arial" w:cs="Arial"/>
          <w:b/>
          <w:bCs/>
          <w:color w:val="auto"/>
          <w:sz w:val="30"/>
          <w:szCs w:val="30"/>
        </w:rPr>
        <w:t>II. Стандарт предоставления услуги</w:t>
      </w:r>
    </w:p>
    <w:p w:rsidR="00DB7AFF" w:rsidRPr="00B64E39" w:rsidRDefault="00DB7AFF" w:rsidP="00B64E39">
      <w:pPr>
        <w:spacing w:after="0" w:line="240" w:lineRule="auto"/>
        <w:ind w:firstLine="709"/>
        <w:jc w:val="center"/>
        <w:rPr>
          <w:rFonts w:ascii="Arial" w:hAnsi="Arial" w:cs="Arial"/>
          <w:b/>
          <w:bCs/>
          <w:color w:val="auto"/>
          <w:sz w:val="30"/>
          <w:szCs w:val="30"/>
        </w:rPr>
      </w:pPr>
    </w:p>
    <w:p w:rsidR="00DB7AFF"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2.1. Наименование услуги</w:t>
      </w:r>
    </w:p>
    <w:p w:rsidR="00DB7AFF" w:rsidRPr="003955AF" w:rsidRDefault="00DB7AFF" w:rsidP="003955AF">
      <w:pPr>
        <w:spacing w:after="0" w:line="240" w:lineRule="auto"/>
        <w:ind w:firstLine="720"/>
        <w:jc w:val="both"/>
        <w:rPr>
          <w:rFonts w:ascii="Arial" w:hAnsi="Arial" w:cs="Arial"/>
          <w:color w:val="auto"/>
          <w:sz w:val="24"/>
          <w:szCs w:val="24"/>
        </w:rPr>
      </w:pPr>
      <w:r w:rsidRPr="003955AF">
        <w:rPr>
          <w:rFonts w:ascii="Arial" w:hAnsi="Arial" w:cs="Arial"/>
          <w:bCs/>
          <w:iCs/>
          <w:color w:val="auto"/>
          <w:sz w:val="24"/>
          <w:szCs w:val="24"/>
        </w:rPr>
        <w:t>2.1.1</w:t>
      </w:r>
      <w:r w:rsidRPr="003955AF">
        <w:rPr>
          <w:rFonts w:ascii="Arial" w:hAnsi="Arial" w:cs="Arial"/>
          <w:color w:val="auto"/>
          <w:sz w:val="24"/>
          <w:szCs w:val="24"/>
        </w:rPr>
        <w:t xml:space="preserve">. </w:t>
      </w:r>
      <w:r w:rsidR="000531C4" w:rsidRPr="003955AF">
        <w:rPr>
          <w:rFonts w:ascii="Arial" w:hAnsi="Arial" w:cs="Arial"/>
          <w:color w:val="auto"/>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EA2E0E" w:rsidRPr="003955AF" w:rsidRDefault="00EA2E0E" w:rsidP="003955AF">
      <w:pPr>
        <w:spacing w:after="0" w:line="240" w:lineRule="auto"/>
        <w:ind w:firstLine="720"/>
        <w:jc w:val="both"/>
        <w:rPr>
          <w:rFonts w:ascii="Arial" w:hAnsi="Arial" w:cs="Arial"/>
          <w:color w:val="auto"/>
          <w:sz w:val="24"/>
          <w:szCs w:val="24"/>
        </w:rPr>
      </w:pPr>
    </w:p>
    <w:p w:rsidR="00DB7AFF" w:rsidRPr="003955AF" w:rsidRDefault="00DB7AFF" w:rsidP="003955AF">
      <w:pPr>
        <w:spacing w:after="0" w:line="240" w:lineRule="auto"/>
        <w:ind w:firstLine="720"/>
        <w:jc w:val="both"/>
        <w:rPr>
          <w:rFonts w:ascii="Arial" w:hAnsi="Arial" w:cs="Arial"/>
          <w:b/>
          <w:bCs/>
          <w:color w:val="auto"/>
          <w:sz w:val="24"/>
          <w:szCs w:val="24"/>
        </w:rPr>
      </w:pPr>
      <w:r w:rsidRPr="003955AF">
        <w:rPr>
          <w:rFonts w:ascii="Arial" w:hAnsi="Arial" w:cs="Arial"/>
          <w:b/>
          <w:bCs/>
          <w:color w:val="auto"/>
          <w:sz w:val="24"/>
          <w:szCs w:val="24"/>
        </w:rPr>
        <w:t>2.2. Наименование органа местного самоуправления, предоставляющего услугу</w:t>
      </w:r>
    </w:p>
    <w:p w:rsidR="00793F40" w:rsidRPr="003955AF" w:rsidRDefault="00DB7AFF" w:rsidP="003955AF">
      <w:pPr>
        <w:pStyle w:val="p6"/>
        <w:shd w:val="clear" w:color="auto" w:fill="FFFFFF"/>
        <w:spacing w:after="0" w:line="240" w:lineRule="auto"/>
        <w:ind w:firstLine="720"/>
        <w:jc w:val="both"/>
        <w:rPr>
          <w:rFonts w:ascii="Arial" w:hAnsi="Arial" w:cs="Arial"/>
          <w:bCs/>
          <w:iCs/>
          <w:color w:val="auto"/>
          <w:sz w:val="24"/>
          <w:szCs w:val="24"/>
        </w:rPr>
      </w:pPr>
      <w:r w:rsidRPr="003955AF">
        <w:rPr>
          <w:rFonts w:ascii="Arial" w:hAnsi="Arial" w:cs="Arial"/>
          <w:bCs/>
          <w:iCs/>
          <w:color w:val="auto"/>
          <w:sz w:val="24"/>
          <w:szCs w:val="24"/>
        </w:rPr>
        <w:t xml:space="preserve">2.2.1. Муниципальная услуга предоставляется Администрацией </w:t>
      </w:r>
      <w:r w:rsidR="001A26BD" w:rsidRPr="003955AF">
        <w:rPr>
          <w:rFonts w:ascii="Arial" w:hAnsi="Arial" w:cs="Arial"/>
          <w:bCs/>
          <w:iCs/>
          <w:color w:val="auto"/>
          <w:sz w:val="24"/>
          <w:szCs w:val="24"/>
        </w:rPr>
        <w:t>Дерюгинского</w:t>
      </w:r>
      <w:r w:rsidR="00D72999" w:rsidRPr="003955AF">
        <w:rPr>
          <w:rFonts w:ascii="Arial" w:hAnsi="Arial" w:cs="Arial"/>
          <w:bCs/>
          <w:iCs/>
          <w:color w:val="auto"/>
          <w:sz w:val="24"/>
          <w:szCs w:val="24"/>
        </w:rPr>
        <w:t xml:space="preserve"> сельсовета, Дмитриевского</w:t>
      </w:r>
      <w:r w:rsidRPr="003955AF">
        <w:rPr>
          <w:rFonts w:ascii="Arial" w:hAnsi="Arial" w:cs="Arial"/>
          <w:bCs/>
          <w:iCs/>
          <w:color w:val="auto"/>
          <w:sz w:val="24"/>
          <w:szCs w:val="24"/>
        </w:rPr>
        <w:t xml:space="preserve"> района Курской области</w:t>
      </w:r>
      <w:r w:rsidR="00793F40" w:rsidRPr="003955AF">
        <w:rPr>
          <w:rFonts w:ascii="Arial" w:hAnsi="Arial" w:cs="Arial"/>
          <w:bCs/>
          <w:iCs/>
          <w:color w:val="auto"/>
          <w:sz w:val="24"/>
          <w:szCs w:val="24"/>
        </w:rPr>
        <w:t xml:space="preserve"> </w:t>
      </w:r>
      <w:r w:rsidR="00446F71" w:rsidRPr="003955AF">
        <w:rPr>
          <w:rFonts w:ascii="Arial" w:hAnsi="Arial" w:cs="Arial"/>
          <w:bCs/>
          <w:iCs/>
          <w:color w:val="auto"/>
          <w:sz w:val="24"/>
          <w:szCs w:val="24"/>
        </w:rPr>
        <w:t>(</w:t>
      </w:r>
      <w:r w:rsidR="00793F40" w:rsidRPr="003955AF">
        <w:rPr>
          <w:rFonts w:ascii="Arial" w:hAnsi="Arial" w:cs="Arial"/>
          <w:bCs/>
          <w:iCs/>
          <w:color w:val="auto"/>
          <w:sz w:val="24"/>
          <w:szCs w:val="24"/>
        </w:rPr>
        <w:t>далее – Администрация).</w:t>
      </w:r>
    </w:p>
    <w:p w:rsidR="00DB7AFF" w:rsidRPr="003955AF" w:rsidRDefault="00DB7AFF" w:rsidP="003955AF">
      <w:pPr>
        <w:pStyle w:val="p7"/>
        <w:shd w:val="clear" w:color="auto" w:fill="FFFFFF"/>
        <w:spacing w:after="0" w:line="240" w:lineRule="auto"/>
        <w:jc w:val="both"/>
        <w:rPr>
          <w:rFonts w:ascii="Arial" w:hAnsi="Arial" w:cs="Arial"/>
          <w:color w:val="auto"/>
          <w:sz w:val="24"/>
          <w:szCs w:val="24"/>
        </w:rPr>
      </w:pPr>
      <w:r w:rsidRPr="003955AF">
        <w:rPr>
          <w:rFonts w:ascii="Arial" w:hAnsi="Arial" w:cs="Arial"/>
          <w:bCs/>
          <w:iCs/>
          <w:color w:val="auto"/>
          <w:sz w:val="24"/>
          <w:szCs w:val="24"/>
        </w:rPr>
        <w:tab/>
        <w:t>2.2.2.</w:t>
      </w:r>
      <w:r w:rsidRPr="003955AF">
        <w:rPr>
          <w:rFonts w:ascii="Arial" w:hAnsi="Arial" w:cs="Arial"/>
          <w:color w:val="auto"/>
          <w:sz w:val="24"/>
          <w:szCs w:val="24"/>
        </w:rPr>
        <w:t xml:space="preserve"> </w:t>
      </w:r>
      <w:r w:rsidR="00205519" w:rsidRPr="003955AF">
        <w:rPr>
          <w:rFonts w:ascii="Arial" w:hAnsi="Arial" w:cs="Arial"/>
          <w:color w:val="auto"/>
          <w:sz w:val="24"/>
          <w:szCs w:val="24"/>
        </w:rPr>
        <w:t>В предоставлении муниципальной услуги участвуют:</w:t>
      </w:r>
    </w:p>
    <w:p w:rsidR="000531C4" w:rsidRPr="003955AF" w:rsidRDefault="00DB7AFF" w:rsidP="003955AF">
      <w:pPr>
        <w:pStyle w:val="af4"/>
        <w:jc w:val="both"/>
        <w:rPr>
          <w:rFonts w:ascii="Arial" w:hAnsi="Arial" w:cs="Arial"/>
          <w:color w:val="auto"/>
          <w:sz w:val="24"/>
          <w:szCs w:val="24"/>
        </w:rPr>
      </w:pPr>
      <w:r w:rsidRPr="003955AF">
        <w:rPr>
          <w:rFonts w:ascii="Arial" w:hAnsi="Arial" w:cs="Arial"/>
          <w:color w:val="auto"/>
          <w:sz w:val="24"/>
          <w:szCs w:val="24"/>
        </w:rPr>
        <w:tab/>
      </w:r>
      <w:r w:rsidR="000531C4" w:rsidRPr="003955AF">
        <w:rPr>
          <w:rFonts w:ascii="Arial" w:hAnsi="Arial" w:cs="Arial"/>
          <w:color w:val="auto"/>
          <w:sz w:val="24"/>
          <w:szCs w:val="24"/>
        </w:rPr>
        <w:t>- Управление Федеральной службы государственной регистрации, кадастра и картографии по Курской области;</w:t>
      </w:r>
    </w:p>
    <w:p w:rsidR="000531C4" w:rsidRPr="003955AF" w:rsidRDefault="00800944" w:rsidP="003955AF">
      <w:pPr>
        <w:pStyle w:val="af4"/>
        <w:jc w:val="both"/>
        <w:rPr>
          <w:rFonts w:ascii="Arial" w:hAnsi="Arial" w:cs="Arial"/>
          <w:color w:val="auto"/>
          <w:sz w:val="24"/>
          <w:szCs w:val="24"/>
        </w:rPr>
      </w:pPr>
      <w:r w:rsidRPr="003955AF">
        <w:rPr>
          <w:rFonts w:ascii="Arial" w:hAnsi="Arial" w:cs="Arial"/>
          <w:color w:val="auto"/>
          <w:sz w:val="24"/>
          <w:szCs w:val="24"/>
        </w:rPr>
        <w:tab/>
      </w:r>
      <w:r w:rsidR="000531C4" w:rsidRPr="003955AF">
        <w:rPr>
          <w:rFonts w:ascii="Arial" w:hAnsi="Arial" w:cs="Arial"/>
          <w:color w:val="auto"/>
          <w:sz w:val="24"/>
          <w:szCs w:val="24"/>
        </w:rPr>
        <w:t>- Управление Федеральной налоговой службы по Курской области.</w:t>
      </w:r>
    </w:p>
    <w:p w:rsidR="00205519" w:rsidRPr="003955AF" w:rsidRDefault="00205519" w:rsidP="003955AF">
      <w:pPr>
        <w:spacing w:after="0" w:line="240" w:lineRule="auto"/>
        <w:ind w:firstLine="720"/>
        <w:jc w:val="both"/>
        <w:rPr>
          <w:rFonts w:ascii="Arial" w:hAnsi="Arial" w:cs="Arial"/>
          <w:color w:val="auto"/>
          <w:sz w:val="24"/>
          <w:szCs w:val="24"/>
        </w:rPr>
      </w:pPr>
      <w:r w:rsidRPr="003955AF">
        <w:rPr>
          <w:rFonts w:ascii="Arial" w:hAnsi="Arial" w:cs="Arial"/>
          <w:bCs/>
          <w:color w:val="auto"/>
          <w:sz w:val="24"/>
          <w:szCs w:val="24"/>
        </w:rPr>
        <w:t xml:space="preserve">2.2.3. </w:t>
      </w:r>
      <w:r w:rsidRPr="003955AF">
        <w:rPr>
          <w:rFonts w:ascii="Arial" w:hAnsi="Arial" w:cs="Arial"/>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C23AE7" w:rsidRPr="003955AF">
        <w:rPr>
          <w:rFonts w:ascii="Arial" w:hAnsi="Arial" w:cs="Arial"/>
          <w:color w:val="auto"/>
          <w:sz w:val="24"/>
          <w:szCs w:val="24"/>
        </w:rPr>
        <w:t xml:space="preserve">муниципальной </w:t>
      </w:r>
      <w:r w:rsidRPr="003955AF">
        <w:rPr>
          <w:rFonts w:ascii="Arial" w:hAnsi="Arial" w:cs="Arial"/>
          <w:color w:val="auto"/>
          <w:sz w:val="24"/>
          <w:szCs w:val="24"/>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05519" w:rsidRPr="003955AF" w:rsidRDefault="00205519" w:rsidP="003955AF">
      <w:pPr>
        <w:spacing w:after="0" w:line="240" w:lineRule="auto"/>
        <w:ind w:firstLine="720"/>
        <w:jc w:val="both"/>
        <w:rPr>
          <w:rFonts w:ascii="Arial" w:hAnsi="Arial" w:cs="Arial"/>
          <w:b/>
          <w:bCs/>
          <w:color w:val="auto"/>
          <w:sz w:val="24"/>
          <w:szCs w:val="24"/>
        </w:rPr>
      </w:pPr>
    </w:p>
    <w:p w:rsidR="00DB7AFF" w:rsidRPr="003955AF" w:rsidRDefault="00DB7AFF" w:rsidP="003955AF">
      <w:pPr>
        <w:spacing w:after="0" w:line="240" w:lineRule="auto"/>
        <w:ind w:firstLine="720"/>
        <w:jc w:val="both"/>
        <w:rPr>
          <w:rFonts w:ascii="Arial" w:hAnsi="Arial" w:cs="Arial"/>
          <w:b/>
          <w:bCs/>
          <w:color w:val="auto"/>
          <w:sz w:val="24"/>
          <w:szCs w:val="24"/>
        </w:rPr>
      </w:pPr>
      <w:r w:rsidRPr="003955AF">
        <w:rPr>
          <w:rFonts w:ascii="Arial" w:hAnsi="Arial" w:cs="Arial"/>
          <w:b/>
          <w:bCs/>
          <w:color w:val="auto"/>
          <w:sz w:val="24"/>
          <w:szCs w:val="24"/>
        </w:rPr>
        <w:t>2.3. Описание результата предоставления услуги</w:t>
      </w:r>
    </w:p>
    <w:p w:rsidR="0001463E" w:rsidRPr="003955AF" w:rsidRDefault="00BA7AB4" w:rsidP="003955AF">
      <w:pPr>
        <w:spacing w:after="0" w:line="240" w:lineRule="auto"/>
        <w:jc w:val="both"/>
        <w:rPr>
          <w:rFonts w:ascii="Arial" w:hAnsi="Arial" w:cs="Arial"/>
          <w:color w:val="auto"/>
          <w:sz w:val="24"/>
          <w:szCs w:val="24"/>
        </w:rPr>
      </w:pPr>
      <w:r w:rsidRPr="003955AF">
        <w:rPr>
          <w:rFonts w:ascii="Arial" w:hAnsi="Arial" w:cs="Arial"/>
          <w:color w:val="auto"/>
          <w:sz w:val="24"/>
          <w:szCs w:val="24"/>
        </w:rPr>
        <w:tab/>
      </w:r>
      <w:r w:rsidR="0001463E" w:rsidRPr="003955AF">
        <w:rPr>
          <w:rFonts w:ascii="Arial" w:hAnsi="Arial" w:cs="Arial"/>
          <w:color w:val="auto"/>
          <w:sz w:val="24"/>
          <w:szCs w:val="24"/>
        </w:rPr>
        <w:t>Результатом предоставления</w:t>
      </w:r>
      <w:r w:rsidR="008E65F7" w:rsidRPr="003955AF">
        <w:rPr>
          <w:rFonts w:ascii="Arial" w:hAnsi="Arial" w:cs="Arial"/>
          <w:color w:val="auto"/>
          <w:sz w:val="24"/>
          <w:szCs w:val="24"/>
        </w:rPr>
        <w:t xml:space="preserve"> муниципальной услуги является:</w:t>
      </w:r>
    </w:p>
    <w:p w:rsidR="008E65F7" w:rsidRPr="003955AF" w:rsidRDefault="002378A3" w:rsidP="003955AF">
      <w:pPr>
        <w:spacing w:after="0" w:line="240" w:lineRule="auto"/>
        <w:ind w:firstLine="720"/>
        <w:jc w:val="both"/>
        <w:rPr>
          <w:rFonts w:ascii="Arial" w:hAnsi="Arial" w:cs="Arial"/>
          <w:color w:val="auto"/>
          <w:sz w:val="24"/>
          <w:szCs w:val="24"/>
        </w:rPr>
      </w:pPr>
      <w:r w:rsidRPr="003955AF">
        <w:rPr>
          <w:rFonts w:ascii="Arial" w:hAnsi="Arial" w:cs="Arial"/>
          <w:color w:val="auto"/>
          <w:sz w:val="24"/>
          <w:szCs w:val="24"/>
        </w:rPr>
        <w:t>- договор аренды земельного участка или договор купли-продажи земельного участков</w:t>
      </w:r>
      <w:r w:rsidR="00F234E7" w:rsidRPr="003955AF">
        <w:rPr>
          <w:rFonts w:ascii="Arial" w:hAnsi="Arial" w:cs="Arial"/>
          <w:color w:val="auto"/>
          <w:sz w:val="24"/>
          <w:szCs w:val="24"/>
        </w:rPr>
        <w:t>;</w:t>
      </w:r>
    </w:p>
    <w:p w:rsidR="00F234E7" w:rsidRPr="003955AF" w:rsidRDefault="00F234E7" w:rsidP="003955AF">
      <w:pPr>
        <w:spacing w:after="0" w:line="240" w:lineRule="auto"/>
        <w:ind w:firstLine="720"/>
        <w:jc w:val="both"/>
        <w:rPr>
          <w:rFonts w:ascii="Arial" w:hAnsi="Arial" w:cs="Arial"/>
          <w:color w:val="auto"/>
          <w:sz w:val="24"/>
          <w:szCs w:val="24"/>
        </w:rPr>
      </w:pPr>
      <w:r w:rsidRPr="003955AF">
        <w:rPr>
          <w:rFonts w:ascii="Arial" w:hAnsi="Arial" w:cs="Arial"/>
          <w:color w:val="auto"/>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F234E7" w:rsidRPr="003955AF" w:rsidRDefault="00F234E7" w:rsidP="003955AF">
      <w:pPr>
        <w:spacing w:after="0" w:line="240" w:lineRule="auto"/>
        <w:ind w:firstLine="720"/>
        <w:jc w:val="both"/>
        <w:rPr>
          <w:rFonts w:ascii="Arial" w:hAnsi="Arial" w:cs="Arial"/>
          <w:color w:val="auto"/>
          <w:sz w:val="24"/>
          <w:szCs w:val="24"/>
        </w:rPr>
      </w:pPr>
    </w:p>
    <w:p w:rsidR="002378A3" w:rsidRPr="003955AF" w:rsidRDefault="002378A3" w:rsidP="003955AF">
      <w:pPr>
        <w:spacing w:after="0" w:line="240" w:lineRule="auto"/>
        <w:ind w:firstLine="720"/>
        <w:jc w:val="both"/>
        <w:rPr>
          <w:rFonts w:ascii="Arial" w:hAnsi="Arial" w:cs="Arial"/>
          <w:color w:val="auto"/>
          <w:sz w:val="24"/>
          <w:szCs w:val="24"/>
        </w:rPr>
      </w:pPr>
    </w:p>
    <w:p w:rsidR="00344AF4" w:rsidRPr="003955AF" w:rsidRDefault="00DB7AFF" w:rsidP="003955AF">
      <w:pPr>
        <w:autoSpaceDE w:val="0"/>
        <w:autoSpaceDN w:val="0"/>
        <w:adjustRightInd w:val="0"/>
        <w:spacing w:after="0" w:line="240" w:lineRule="auto"/>
        <w:ind w:firstLine="540"/>
        <w:jc w:val="both"/>
        <w:rPr>
          <w:rFonts w:ascii="Arial" w:eastAsia="Calibri" w:hAnsi="Arial" w:cs="Arial"/>
          <w:b/>
          <w:bCs/>
          <w:color w:val="auto"/>
          <w:kern w:val="0"/>
          <w:sz w:val="24"/>
          <w:szCs w:val="24"/>
          <w:lang w:eastAsia="ru-RU"/>
        </w:rPr>
      </w:pPr>
      <w:r w:rsidRPr="003955AF">
        <w:rPr>
          <w:rFonts w:ascii="Arial" w:hAnsi="Arial" w:cs="Arial"/>
          <w:b/>
          <w:bCs/>
          <w:color w:val="auto"/>
          <w:sz w:val="24"/>
          <w:szCs w:val="24"/>
        </w:rPr>
        <w:t xml:space="preserve">2.4. </w:t>
      </w:r>
      <w:r w:rsidR="00344AF4" w:rsidRPr="003955AF">
        <w:rPr>
          <w:rFonts w:ascii="Arial" w:eastAsia="Calibri" w:hAnsi="Arial" w:cs="Arial"/>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78A3" w:rsidRPr="003955AF" w:rsidRDefault="00DB7AFF" w:rsidP="003955AF">
      <w:pPr>
        <w:spacing w:after="0" w:line="240" w:lineRule="auto"/>
        <w:ind w:firstLine="720"/>
        <w:jc w:val="both"/>
        <w:rPr>
          <w:rFonts w:ascii="Arial" w:hAnsi="Arial" w:cs="Arial"/>
          <w:bCs/>
          <w:iCs/>
          <w:color w:val="auto"/>
          <w:sz w:val="24"/>
          <w:szCs w:val="24"/>
        </w:rPr>
      </w:pPr>
      <w:r w:rsidRPr="003955AF">
        <w:rPr>
          <w:rFonts w:ascii="Arial" w:hAnsi="Arial" w:cs="Arial"/>
          <w:bCs/>
          <w:iCs/>
          <w:color w:val="auto"/>
          <w:sz w:val="24"/>
          <w:szCs w:val="24"/>
        </w:rPr>
        <w:t xml:space="preserve">2.4.1. </w:t>
      </w:r>
      <w:r w:rsidR="002378A3" w:rsidRPr="003955AF">
        <w:rPr>
          <w:rFonts w:ascii="Arial" w:hAnsi="Arial" w:cs="Arial"/>
          <w:bCs/>
          <w:iCs/>
          <w:color w:val="auto"/>
          <w:sz w:val="24"/>
          <w:szCs w:val="24"/>
        </w:rPr>
        <w:t>Срок предоставления государственной услуги составляет:</w:t>
      </w:r>
    </w:p>
    <w:p w:rsidR="002378A3" w:rsidRPr="003955AF" w:rsidRDefault="002378A3" w:rsidP="003955AF">
      <w:pPr>
        <w:spacing w:after="0" w:line="240" w:lineRule="auto"/>
        <w:ind w:firstLine="720"/>
        <w:jc w:val="both"/>
        <w:rPr>
          <w:rFonts w:ascii="Arial" w:hAnsi="Arial" w:cs="Arial"/>
          <w:bCs/>
          <w:iCs/>
          <w:color w:val="auto"/>
          <w:sz w:val="24"/>
          <w:szCs w:val="24"/>
        </w:rPr>
      </w:pPr>
      <w:r w:rsidRPr="003955AF">
        <w:rPr>
          <w:rFonts w:ascii="Arial" w:hAnsi="Arial" w:cs="Arial"/>
          <w:bCs/>
          <w:iCs/>
          <w:color w:val="auto"/>
          <w:sz w:val="24"/>
          <w:szCs w:val="24"/>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3955AF" w:rsidRDefault="002378A3" w:rsidP="003955AF">
      <w:pPr>
        <w:spacing w:after="0" w:line="240" w:lineRule="auto"/>
        <w:ind w:firstLine="720"/>
        <w:jc w:val="both"/>
        <w:rPr>
          <w:rFonts w:ascii="Arial" w:hAnsi="Arial" w:cs="Arial"/>
          <w:bCs/>
          <w:iCs/>
          <w:color w:val="auto"/>
          <w:sz w:val="24"/>
          <w:szCs w:val="24"/>
        </w:rPr>
      </w:pPr>
      <w:r w:rsidRPr="003955AF">
        <w:rPr>
          <w:rFonts w:ascii="Arial" w:hAnsi="Arial" w:cs="Arial"/>
          <w:bCs/>
          <w:iCs/>
          <w:color w:val="auto"/>
          <w:sz w:val="24"/>
          <w:szCs w:val="24"/>
        </w:rPr>
        <w:t>- для решения об отказе в проведении аукцион</w:t>
      </w:r>
      <w:r w:rsidR="008D6485" w:rsidRPr="003955AF">
        <w:rPr>
          <w:rFonts w:ascii="Arial" w:hAnsi="Arial" w:cs="Arial"/>
          <w:bCs/>
          <w:iCs/>
          <w:color w:val="auto"/>
          <w:sz w:val="24"/>
          <w:szCs w:val="24"/>
        </w:rPr>
        <w:t>а по продаже земельного участка</w:t>
      </w:r>
      <w:r w:rsidRPr="003955AF">
        <w:rPr>
          <w:rFonts w:ascii="Arial" w:hAnsi="Arial" w:cs="Arial"/>
          <w:bCs/>
          <w:iCs/>
          <w:color w:val="auto"/>
          <w:sz w:val="24"/>
          <w:szCs w:val="24"/>
        </w:rPr>
        <w:t xml:space="preserve"> либо аукциона на право заключения дог</w:t>
      </w:r>
      <w:r w:rsidR="008D6485" w:rsidRPr="003955AF">
        <w:rPr>
          <w:rFonts w:ascii="Arial" w:hAnsi="Arial" w:cs="Arial"/>
          <w:bCs/>
          <w:iCs/>
          <w:color w:val="auto"/>
          <w:sz w:val="24"/>
          <w:szCs w:val="24"/>
        </w:rPr>
        <w:t>овора аренды земельного участка</w:t>
      </w:r>
      <w:r w:rsidRPr="003955AF">
        <w:rPr>
          <w:rFonts w:ascii="Arial" w:hAnsi="Arial" w:cs="Arial"/>
          <w:bCs/>
          <w:iCs/>
          <w:color w:val="auto"/>
          <w:sz w:val="24"/>
          <w:szCs w:val="24"/>
        </w:rPr>
        <w:t xml:space="preserve"> - не более чем два месяца со дня поступления заявления о проведении аукциона;</w:t>
      </w:r>
    </w:p>
    <w:p w:rsidR="002378A3" w:rsidRPr="003955AF" w:rsidRDefault="002378A3" w:rsidP="003955AF">
      <w:pPr>
        <w:spacing w:after="0" w:line="240" w:lineRule="auto"/>
        <w:ind w:firstLine="720"/>
        <w:jc w:val="both"/>
        <w:rPr>
          <w:rFonts w:ascii="Arial" w:hAnsi="Arial" w:cs="Arial"/>
          <w:bCs/>
          <w:iCs/>
          <w:color w:val="auto"/>
          <w:sz w:val="24"/>
          <w:szCs w:val="24"/>
        </w:rPr>
      </w:pPr>
      <w:r w:rsidRPr="003955AF">
        <w:rPr>
          <w:rFonts w:ascii="Arial" w:hAnsi="Arial" w:cs="Arial"/>
          <w:bCs/>
          <w:iCs/>
          <w:color w:val="auto"/>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3955AF" w:rsidRDefault="002378A3" w:rsidP="003955AF">
      <w:pPr>
        <w:spacing w:after="0" w:line="240" w:lineRule="auto"/>
        <w:ind w:firstLine="720"/>
        <w:jc w:val="both"/>
        <w:rPr>
          <w:rFonts w:ascii="Arial" w:hAnsi="Arial" w:cs="Arial"/>
          <w:bCs/>
          <w:iCs/>
          <w:color w:val="auto"/>
          <w:sz w:val="24"/>
          <w:szCs w:val="24"/>
        </w:rPr>
      </w:pPr>
      <w:r w:rsidRPr="003955AF">
        <w:rPr>
          <w:rFonts w:ascii="Arial" w:hAnsi="Arial" w:cs="Arial"/>
          <w:bCs/>
          <w:iCs/>
          <w:color w:val="auto"/>
          <w:sz w:val="24"/>
          <w:szCs w:val="24"/>
        </w:rPr>
        <w:t>- для заключения договора аренды земельного участка или договора купли</w:t>
      </w:r>
      <w:r w:rsidR="008D6485" w:rsidRPr="003955AF">
        <w:rPr>
          <w:rFonts w:ascii="Arial" w:hAnsi="Arial" w:cs="Arial"/>
          <w:bCs/>
          <w:iCs/>
          <w:color w:val="auto"/>
          <w:sz w:val="24"/>
          <w:szCs w:val="24"/>
        </w:rPr>
        <w:t xml:space="preserve"> </w:t>
      </w:r>
      <w:r w:rsidRPr="003955AF">
        <w:rPr>
          <w:rFonts w:ascii="Arial" w:hAnsi="Arial" w:cs="Arial"/>
          <w:bCs/>
          <w:iCs/>
          <w:color w:val="auto"/>
          <w:sz w:val="24"/>
          <w:szCs w:val="24"/>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3955AF">
        <w:rPr>
          <w:rFonts w:ascii="Arial" w:hAnsi="Arial" w:cs="Arial"/>
          <w:bCs/>
          <w:iCs/>
          <w:color w:val="auto"/>
          <w:sz w:val="24"/>
          <w:szCs w:val="24"/>
        </w:rPr>
        <w:t>-</w:t>
      </w:r>
      <w:r w:rsidRPr="003955AF">
        <w:rPr>
          <w:rFonts w:ascii="Arial" w:hAnsi="Arial" w:cs="Arial"/>
          <w:bCs/>
          <w:iCs/>
          <w:color w:val="auto"/>
          <w:sz w:val="24"/>
          <w:szCs w:val="24"/>
        </w:rPr>
        <w:t>телекоммуникационной сети Интернет.</w:t>
      </w:r>
    </w:p>
    <w:p w:rsidR="00FD75C6" w:rsidRPr="003955AF" w:rsidRDefault="008B33F1" w:rsidP="003955AF">
      <w:pPr>
        <w:spacing w:after="0" w:line="240" w:lineRule="auto"/>
        <w:ind w:firstLine="720"/>
        <w:jc w:val="both"/>
        <w:rPr>
          <w:rFonts w:ascii="Arial" w:hAnsi="Arial" w:cs="Arial"/>
          <w:color w:val="auto"/>
          <w:kern w:val="0"/>
          <w:sz w:val="24"/>
          <w:szCs w:val="24"/>
          <w:lang w:eastAsia="ru-RU"/>
        </w:rPr>
      </w:pPr>
      <w:r w:rsidRPr="003955AF">
        <w:rPr>
          <w:rFonts w:ascii="Arial" w:hAnsi="Arial" w:cs="Arial"/>
          <w:bCs/>
          <w:iCs/>
          <w:color w:val="auto"/>
          <w:spacing w:val="-2"/>
          <w:sz w:val="24"/>
          <w:szCs w:val="24"/>
        </w:rPr>
        <w:t>2.4.</w:t>
      </w:r>
      <w:r w:rsidR="002378A3" w:rsidRPr="003955AF">
        <w:rPr>
          <w:rFonts w:ascii="Arial" w:hAnsi="Arial" w:cs="Arial"/>
          <w:bCs/>
          <w:iCs/>
          <w:color w:val="auto"/>
          <w:spacing w:val="-2"/>
          <w:sz w:val="24"/>
          <w:szCs w:val="24"/>
        </w:rPr>
        <w:t>2</w:t>
      </w:r>
      <w:r w:rsidRPr="003955AF">
        <w:rPr>
          <w:rFonts w:ascii="Arial" w:hAnsi="Arial" w:cs="Arial"/>
          <w:bCs/>
          <w:iCs/>
          <w:color w:val="auto"/>
          <w:spacing w:val="-2"/>
          <w:sz w:val="24"/>
          <w:szCs w:val="24"/>
        </w:rPr>
        <w:t xml:space="preserve">. Срок выдачи результата  </w:t>
      </w:r>
      <w:r w:rsidR="00FD75C6" w:rsidRPr="003955AF">
        <w:rPr>
          <w:rFonts w:ascii="Arial" w:hAnsi="Arial" w:cs="Arial"/>
          <w:color w:val="auto"/>
          <w:kern w:val="0"/>
          <w:sz w:val="24"/>
          <w:szCs w:val="24"/>
          <w:lang w:eastAsia="ru-RU"/>
        </w:rPr>
        <w:t>составляет 1 (один) рабочий день с даты  подписания.</w:t>
      </w:r>
    </w:p>
    <w:p w:rsidR="00CF3FC2" w:rsidRPr="003955AF" w:rsidRDefault="003955A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ab/>
      </w:r>
      <w:r w:rsidR="00F215D8" w:rsidRPr="003955AF">
        <w:rPr>
          <w:rFonts w:ascii="Arial" w:hAnsi="Arial" w:cs="Arial"/>
          <w:color w:val="auto"/>
          <w:kern w:val="0"/>
          <w:sz w:val="24"/>
          <w:szCs w:val="24"/>
          <w:lang w:eastAsia="ru-RU"/>
        </w:rPr>
        <w:t xml:space="preserve">2.4.3. </w:t>
      </w:r>
      <w:r w:rsidR="00EE2E19" w:rsidRPr="003955AF">
        <w:rPr>
          <w:rFonts w:ascii="Arial" w:hAnsi="Arial" w:cs="Arial"/>
          <w:color w:val="auto"/>
          <w:kern w:val="0"/>
          <w:sz w:val="24"/>
          <w:szCs w:val="24"/>
          <w:lang w:eastAsia="ru-RU"/>
        </w:rPr>
        <w:t>Срок приостановления муниципальной услуги</w:t>
      </w:r>
      <w:r w:rsidR="00CF3FC2" w:rsidRPr="003955AF">
        <w:rPr>
          <w:rFonts w:ascii="Arial" w:hAnsi="Arial" w:cs="Arial"/>
          <w:color w:val="auto"/>
          <w:kern w:val="0"/>
          <w:sz w:val="24"/>
          <w:szCs w:val="24"/>
          <w:lang w:eastAsia="ru-RU"/>
        </w:rPr>
        <w:t xml:space="preserve">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B7AFF" w:rsidRPr="003955AF" w:rsidRDefault="00DB7AFF" w:rsidP="003955AF">
      <w:pPr>
        <w:spacing w:after="0" w:line="240" w:lineRule="auto"/>
        <w:jc w:val="both"/>
        <w:rPr>
          <w:rFonts w:ascii="Arial" w:hAnsi="Arial" w:cs="Arial"/>
          <w:b/>
          <w:bCs/>
          <w:iCs/>
          <w:color w:val="auto"/>
          <w:sz w:val="24"/>
          <w:szCs w:val="24"/>
        </w:rPr>
      </w:pPr>
    </w:p>
    <w:p w:rsidR="00DB7AFF" w:rsidRPr="003955AF" w:rsidRDefault="003955AF" w:rsidP="003955AF">
      <w:pPr>
        <w:spacing w:after="0" w:line="240" w:lineRule="auto"/>
        <w:jc w:val="both"/>
        <w:rPr>
          <w:rFonts w:ascii="Arial" w:hAnsi="Arial" w:cs="Arial"/>
          <w:b/>
          <w:bCs/>
          <w:color w:val="auto"/>
          <w:sz w:val="24"/>
          <w:szCs w:val="24"/>
        </w:rPr>
      </w:pPr>
      <w:r>
        <w:rPr>
          <w:rFonts w:ascii="Arial" w:hAnsi="Arial" w:cs="Arial"/>
          <w:b/>
          <w:bCs/>
          <w:color w:val="auto"/>
          <w:sz w:val="24"/>
          <w:szCs w:val="24"/>
        </w:rPr>
        <w:tab/>
      </w:r>
      <w:r w:rsidR="00DB7AFF" w:rsidRPr="003955AF">
        <w:rPr>
          <w:rFonts w:ascii="Arial" w:hAnsi="Arial" w:cs="Arial"/>
          <w:b/>
          <w:bCs/>
          <w:color w:val="auto"/>
          <w:sz w:val="24"/>
          <w:szCs w:val="24"/>
        </w:rPr>
        <w:t>2.5. Перечень нормативных правовых актов, регулирующих отношения, возникающие в связи с предоставлением услуги</w:t>
      </w:r>
    </w:p>
    <w:p w:rsidR="00DB7AFF" w:rsidRPr="003955AF" w:rsidRDefault="00DB7AFF" w:rsidP="003955AF">
      <w:pPr>
        <w:spacing w:after="0" w:line="240" w:lineRule="auto"/>
        <w:ind w:firstLine="709"/>
        <w:jc w:val="both"/>
        <w:rPr>
          <w:rFonts w:ascii="Arial" w:hAnsi="Arial" w:cs="Arial"/>
          <w:bCs/>
          <w:iCs/>
          <w:color w:val="auto"/>
          <w:sz w:val="24"/>
          <w:szCs w:val="24"/>
        </w:rPr>
      </w:pPr>
      <w:r w:rsidRPr="003955AF">
        <w:rPr>
          <w:rFonts w:ascii="Arial" w:hAnsi="Arial" w:cs="Arial"/>
          <w:bCs/>
          <w:iCs/>
          <w:color w:val="auto"/>
          <w:sz w:val="24"/>
          <w:szCs w:val="24"/>
        </w:rPr>
        <w:t>Предоставление услуги осуществляется в соответствии со следующими нормативными правовыми актами:</w:t>
      </w:r>
    </w:p>
    <w:p w:rsidR="00253473" w:rsidRPr="003955AF" w:rsidRDefault="005573E5" w:rsidP="003955AF">
      <w:pPr>
        <w:pStyle w:val="ConsPlusNormal0"/>
        <w:ind w:firstLine="567"/>
        <w:jc w:val="both"/>
        <w:rPr>
          <w:rFonts w:ascii="Arial" w:eastAsia="Batang" w:hAnsi="Arial" w:cs="Arial"/>
          <w:sz w:val="24"/>
          <w:szCs w:val="24"/>
        </w:rPr>
      </w:pPr>
      <w:r w:rsidRPr="003955AF">
        <w:rPr>
          <w:rFonts w:ascii="Arial" w:hAnsi="Arial" w:cs="Arial"/>
          <w:sz w:val="24"/>
          <w:szCs w:val="24"/>
        </w:rPr>
        <w:t xml:space="preserve"> </w:t>
      </w:r>
      <w:r w:rsidR="00253473" w:rsidRPr="003955AF">
        <w:rPr>
          <w:rFonts w:ascii="Arial" w:hAnsi="Arial" w:cs="Arial"/>
          <w:sz w:val="24"/>
          <w:szCs w:val="24"/>
        </w:rPr>
        <w:t>Земельным     кодексом      Российской      Федерации    (в редакции, действующей с 1 марта 2015 года) (</w:t>
      </w:r>
      <w:r w:rsidR="00D72999" w:rsidRPr="003955AF">
        <w:rPr>
          <w:rFonts w:ascii="Arial" w:eastAsia="Times New Roman" w:hAnsi="Arial" w:cs="Arial"/>
          <w:kern w:val="0"/>
          <w:sz w:val="24"/>
          <w:szCs w:val="24"/>
          <w:lang w:eastAsia="ru-RU"/>
        </w:rPr>
        <w:t>«Парламентская газета», №</w:t>
      </w:r>
      <w:r w:rsidR="00253473" w:rsidRPr="003955AF">
        <w:rPr>
          <w:rFonts w:ascii="Arial" w:eastAsia="Times New Roman" w:hAnsi="Arial" w:cs="Arial"/>
          <w:kern w:val="0"/>
          <w:sz w:val="24"/>
          <w:szCs w:val="24"/>
          <w:lang w:eastAsia="ru-RU"/>
        </w:rPr>
        <w:t xml:space="preserve"> 204-205, 30.10.2001,</w:t>
      </w:r>
      <w:r w:rsidR="00D72999" w:rsidRPr="003955AF">
        <w:rPr>
          <w:rFonts w:ascii="Arial" w:hAnsi="Arial" w:cs="Arial"/>
          <w:kern w:val="0"/>
          <w:sz w:val="24"/>
          <w:szCs w:val="24"/>
          <w:lang w:eastAsia="ru-RU"/>
        </w:rPr>
        <w:t xml:space="preserve"> «Российская газета», №</w:t>
      </w:r>
      <w:r w:rsidR="00253473" w:rsidRPr="003955AF">
        <w:rPr>
          <w:rFonts w:ascii="Arial" w:hAnsi="Arial" w:cs="Arial"/>
          <w:kern w:val="0"/>
          <w:sz w:val="24"/>
          <w:szCs w:val="24"/>
          <w:lang w:eastAsia="ru-RU"/>
        </w:rPr>
        <w:t xml:space="preserve"> 211-212, 30.10.2001)</w:t>
      </w:r>
      <w:r w:rsidR="00253473" w:rsidRPr="003955AF">
        <w:rPr>
          <w:rFonts w:ascii="Arial" w:eastAsia="Batang" w:hAnsi="Arial" w:cs="Arial"/>
          <w:sz w:val="24"/>
          <w:szCs w:val="24"/>
        </w:rPr>
        <w:t>;</w:t>
      </w:r>
    </w:p>
    <w:p w:rsidR="00253473" w:rsidRPr="003955AF" w:rsidRDefault="003955AF" w:rsidP="003955AF">
      <w:pPr>
        <w:pStyle w:val="ConsPlusNormal0"/>
        <w:jc w:val="both"/>
        <w:rPr>
          <w:rFonts w:ascii="Arial" w:eastAsia="Batang" w:hAnsi="Arial" w:cs="Arial"/>
          <w:sz w:val="24"/>
          <w:szCs w:val="24"/>
        </w:rPr>
      </w:pPr>
      <w:r>
        <w:rPr>
          <w:rFonts w:ascii="Arial" w:eastAsia="Batang" w:hAnsi="Arial" w:cs="Arial"/>
          <w:sz w:val="24"/>
          <w:szCs w:val="24"/>
        </w:rPr>
        <w:tab/>
      </w:r>
      <w:r w:rsidR="00253473" w:rsidRPr="003955AF">
        <w:rPr>
          <w:rFonts w:ascii="Arial" w:eastAsia="Batang" w:hAnsi="Arial" w:cs="Arial"/>
          <w:sz w:val="24"/>
          <w:szCs w:val="24"/>
        </w:rPr>
        <w:t xml:space="preserve">Федеральным законом от 25.10.2001 № 137-ФЗ «О введении в действие </w:t>
      </w:r>
    </w:p>
    <w:p w:rsidR="00253473" w:rsidRPr="003955AF" w:rsidRDefault="00253473" w:rsidP="003955AF">
      <w:pPr>
        <w:pStyle w:val="ConsPlusNormal0"/>
        <w:jc w:val="both"/>
        <w:rPr>
          <w:rFonts w:ascii="Arial" w:hAnsi="Arial" w:cs="Arial"/>
          <w:sz w:val="24"/>
          <w:szCs w:val="24"/>
        </w:rPr>
      </w:pPr>
      <w:r w:rsidRPr="003955AF">
        <w:rPr>
          <w:rFonts w:ascii="Arial" w:hAnsi="Arial" w:cs="Arial"/>
          <w:sz w:val="24"/>
          <w:szCs w:val="24"/>
        </w:rPr>
        <w:t>Земельного кодекса Российской Федерации» (в редакции, действующей с 1 марта 2015 года) (</w:t>
      </w:r>
      <w:r w:rsidR="00D72999" w:rsidRPr="003955AF">
        <w:rPr>
          <w:rFonts w:ascii="Arial" w:eastAsia="Times New Roman" w:hAnsi="Arial" w:cs="Arial"/>
          <w:kern w:val="0"/>
          <w:sz w:val="24"/>
          <w:szCs w:val="24"/>
          <w:lang w:eastAsia="ru-RU"/>
        </w:rPr>
        <w:t>«Парламентская газета», №</w:t>
      </w:r>
      <w:r w:rsidRPr="003955AF">
        <w:rPr>
          <w:rFonts w:ascii="Arial" w:eastAsia="Times New Roman" w:hAnsi="Arial" w:cs="Arial"/>
          <w:kern w:val="0"/>
          <w:sz w:val="24"/>
          <w:szCs w:val="24"/>
          <w:lang w:eastAsia="ru-RU"/>
        </w:rPr>
        <w:t xml:space="preserve"> 204-205, 30.10.2001,</w:t>
      </w:r>
      <w:r w:rsidR="00D72999" w:rsidRPr="003955AF">
        <w:rPr>
          <w:rFonts w:ascii="Arial" w:hAnsi="Arial" w:cs="Arial"/>
          <w:kern w:val="0"/>
          <w:sz w:val="24"/>
          <w:szCs w:val="24"/>
          <w:lang w:eastAsia="ru-RU"/>
        </w:rPr>
        <w:t xml:space="preserve"> «Российская газета», №</w:t>
      </w:r>
      <w:r w:rsidRPr="003955AF">
        <w:rPr>
          <w:rFonts w:ascii="Arial" w:hAnsi="Arial" w:cs="Arial"/>
          <w:kern w:val="0"/>
          <w:sz w:val="24"/>
          <w:szCs w:val="24"/>
          <w:lang w:eastAsia="ru-RU"/>
        </w:rPr>
        <w:t xml:space="preserve"> 211-212, 30.10.2001)</w:t>
      </w:r>
      <w:r w:rsidRPr="003955AF">
        <w:rPr>
          <w:rFonts w:ascii="Arial" w:hAnsi="Arial" w:cs="Arial"/>
          <w:sz w:val="24"/>
          <w:szCs w:val="24"/>
        </w:rPr>
        <w:t>;</w:t>
      </w:r>
    </w:p>
    <w:p w:rsidR="00253473" w:rsidRPr="003955AF" w:rsidRDefault="003955AF" w:rsidP="003955AF">
      <w:pPr>
        <w:pStyle w:val="ConsPlusNormal0"/>
        <w:jc w:val="both"/>
        <w:rPr>
          <w:rFonts w:ascii="Arial" w:hAnsi="Arial" w:cs="Arial"/>
          <w:sz w:val="24"/>
          <w:szCs w:val="24"/>
        </w:rPr>
      </w:pPr>
      <w:r>
        <w:rPr>
          <w:rFonts w:ascii="Arial" w:hAnsi="Arial" w:cs="Arial"/>
          <w:sz w:val="24"/>
          <w:szCs w:val="24"/>
        </w:rPr>
        <w:tab/>
      </w:r>
      <w:r w:rsidR="00253473" w:rsidRPr="003955AF">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w:t>
      </w:r>
      <w:r w:rsidR="00D72999" w:rsidRPr="003955AF">
        <w:rPr>
          <w:rFonts w:ascii="Arial" w:eastAsia="Times New Roman" w:hAnsi="Arial" w:cs="Arial"/>
          <w:kern w:val="0"/>
          <w:sz w:val="24"/>
          <w:szCs w:val="24"/>
          <w:lang w:eastAsia="ru-RU"/>
        </w:rPr>
        <w:t>«Российская газета», №</w:t>
      </w:r>
      <w:r w:rsidR="00253473" w:rsidRPr="003955AF">
        <w:rPr>
          <w:rFonts w:ascii="Arial" w:eastAsia="Times New Roman" w:hAnsi="Arial" w:cs="Arial"/>
          <w:kern w:val="0"/>
          <w:sz w:val="24"/>
          <w:szCs w:val="24"/>
          <w:lang w:eastAsia="ru-RU"/>
        </w:rPr>
        <w:t xml:space="preserve"> 202, 08.10.2003)</w:t>
      </w:r>
      <w:r w:rsidR="00253473" w:rsidRPr="003955AF">
        <w:rPr>
          <w:rFonts w:ascii="Arial" w:hAnsi="Arial" w:cs="Arial"/>
          <w:sz w:val="24"/>
          <w:szCs w:val="24"/>
        </w:rPr>
        <w:t>;</w:t>
      </w:r>
    </w:p>
    <w:p w:rsidR="00253473" w:rsidRPr="003955AF" w:rsidRDefault="00253473" w:rsidP="003955AF">
      <w:pPr>
        <w:pStyle w:val="p5"/>
        <w:shd w:val="clear" w:color="auto" w:fill="FFFFFF"/>
        <w:spacing w:after="0" w:line="240" w:lineRule="auto"/>
        <w:ind w:firstLine="567"/>
        <w:jc w:val="both"/>
        <w:rPr>
          <w:rFonts w:ascii="Arial" w:hAnsi="Arial" w:cs="Arial"/>
          <w:color w:val="auto"/>
          <w:sz w:val="24"/>
          <w:szCs w:val="24"/>
        </w:rPr>
      </w:pPr>
      <w:r w:rsidRPr="003955AF">
        <w:rPr>
          <w:rFonts w:ascii="Arial" w:hAnsi="Arial" w:cs="Arial"/>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253473" w:rsidRPr="003955AF" w:rsidRDefault="00253473" w:rsidP="003955AF">
      <w:pPr>
        <w:spacing w:after="0" w:line="240" w:lineRule="auto"/>
        <w:ind w:firstLine="567"/>
        <w:jc w:val="both"/>
        <w:rPr>
          <w:rFonts w:ascii="Arial" w:hAnsi="Arial" w:cs="Arial"/>
          <w:color w:val="auto"/>
          <w:sz w:val="24"/>
          <w:szCs w:val="24"/>
        </w:rPr>
      </w:pPr>
      <w:r w:rsidRPr="003955AF">
        <w:rPr>
          <w:rFonts w:ascii="Arial" w:hAnsi="Arial" w:cs="Arial"/>
          <w:color w:val="auto"/>
          <w:sz w:val="24"/>
          <w:szCs w:val="24"/>
        </w:rPr>
        <w:lastRenderedPageBreak/>
        <w:t>Федеральным законом от 27.07.2006 № 152-ФЗ «О персональных данных» («Российская газета», 29.07.2006, № 165);</w:t>
      </w:r>
    </w:p>
    <w:p w:rsidR="00253473" w:rsidRPr="003955AF" w:rsidRDefault="00253473" w:rsidP="003955AF">
      <w:pPr>
        <w:pStyle w:val="ListParagraph"/>
        <w:spacing w:after="0" w:line="240" w:lineRule="auto"/>
        <w:ind w:firstLine="567"/>
        <w:jc w:val="both"/>
        <w:rPr>
          <w:rFonts w:ascii="Arial" w:hAnsi="Arial" w:cs="Arial"/>
          <w:color w:val="auto"/>
          <w:sz w:val="24"/>
          <w:szCs w:val="24"/>
        </w:rPr>
      </w:pPr>
      <w:r w:rsidRPr="003955AF">
        <w:rPr>
          <w:rFonts w:ascii="Arial" w:hAnsi="Arial" w:cs="Arial"/>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3955AF" w:rsidRDefault="003955AF" w:rsidP="003955AF">
      <w:pPr>
        <w:pStyle w:val="ConsPlusNormal0"/>
        <w:jc w:val="both"/>
        <w:rPr>
          <w:rFonts w:ascii="Arial" w:hAnsi="Arial" w:cs="Arial"/>
          <w:sz w:val="24"/>
          <w:szCs w:val="24"/>
        </w:rPr>
      </w:pPr>
      <w:r>
        <w:rPr>
          <w:rFonts w:ascii="Arial" w:hAnsi="Arial" w:cs="Arial"/>
          <w:sz w:val="24"/>
          <w:szCs w:val="24"/>
        </w:rPr>
        <w:tab/>
      </w:r>
      <w:r w:rsidR="00253473" w:rsidRPr="003955AF">
        <w:rPr>
          <w:rFonts w:ascii="Arial" w:hAnsi="Arial" w:cs="Arial"/>
          <w:sz w:val="24"/>
          <w:szCs w:val="24"/>
        </w:rPr>
        <w:t xml:space="preserve">Федеральным законом от 23.06.2014 № 171-ФЗ «О внесении изменений в </w:t>
      </w:r>
    </w:p>
    <w:p w:rsidR="00253473" w:rsidRPr="003955AF" w:rsidRDefault="00253473" w:rsidP="003955AF">
      <w:pPr>
        <w:pStyle w:val="ConsPlusNormal0"/>
        <w:jc w:val="both"/>
        <w:rPr>
          <w:rFonts w:ascii="Arial" w:hAnsi="Arial" w:cs="Arial"/>
          <w:sz w:val="24"/>
          <w:szCs w:val="24"/>
        </w:rPr>
      </w:pPr>
      <w:r w:rsidRPr="003955AF">
        <w:rPr>
          <w:rFonts w:ascii="Arial" w:hAnsi="Arial" w:cs="Arial"/>
          <w:sz w:val="24"/>
          <w:szCs w:val="24"/>
        </w:rPr>
        <w:t>Земельный кодекс Российской Федерации и отдельные законодательные акты Российской Федерации» (</w:t>
      </w:r>
      <w:r w:rsidR="00531DF5" w:rsidRPr="003955AF">
        <w:rPr>
          <w:rFonts w:ascii="Arial" w:eastAsia="Times New Roman" w:hAnsi="Arial" w:cs="Arial"/>
          <w:kern w:val="0"/>
          <w:sz w:val="24"/>
          <w:szCs w:val="24"/>
          <w:lang w:eastAsia="ru-RU"/>
        </w:rPr>
        <w:t>«</w:t>
      </w:r>
      <w:r w:rsidRPr="003955AF">
        <w:rPr>
          <w:rFonts w:ascii="Arial" w:eastAsia="Times New Roman" w:hAnsi="Arial" w:cs="Arial"/>
          <w:kern w:val="0"/>
          <w:sz w:val="24"/>
          <w:szCs w:val="24"/>
          <w:lang w:eastAsia="ru-RU"/>
        </w:rPr>
        <w:t>Российская г</w:t>
      </w:r>
      <w:r w:rsidR="00531DF5" w:rsidRPr="003955AF">
        <w:rPr>
          <w:rFonts w:ascii="Arial" w:eastAsia="Times New Roman" w:hAnsi="Arial" w:cs="Arial"/>
          <w:kern w:val="0"/>
          <w:sz w:val="24"/>
          <w:szCs w:val="24"/>
          <w:lang w:eastAsia="ru-RU"/>
        </w:rPr>
        <w:t>азета», №</w:t>
      </w:r>
      <w:r w:rsidRPr="003955AF">
        <w:rPr>
          <w:rFonts w:ascii="Arial" w:eastAsia="Times New Roman" w:hAnsi="Arial" w:cs="Arial"/>
          <w:kern w:val="0"/>
          <w:sz w:val="24"/>
          <w:szCs w:val="24"/>
          <w:lang w:eastAsia="ru-RU"/>
        </w:rPr>
        <w:t xml:space="preserve"> 142, 27.06.2014)</w:t>
      </w:r>
      <w:r w:rsidRPr="003955AF">
        <w:rPr>
          <w:rFonts w:ascii="Arial" w:hAnsi="Arial" w:cs="Arial"/>
          <w:sz w:val="24"/>
          <w:szCs w:val="24"/>
        </w:rPr>
        <w:t>;</w:t>
      </w:r>
    </w:p>
    <w:p w:rsidR="00F774E3" w:rsidRPr="003955AF" w:rsidRDefault="00F774E3" w:rsidP="003955AF">
      <w:pPr>
        <w:tabs>
          <w:tab w:val="clear" w:pos="709"/>
        </w:tabs>
        <w:suppressAutoHyphens w:val="0"/>
        <w:spacing w:after="0" w:line="240" w:lineRule="auto"/>
        <w:ind w:firstLine="708"/>
        <w:jc w:val="both"/>
        <w:rPr>
          <w:rFonts w:ascii="Arial" w:eastAsia="Tahoma" w:hAnsi="Arial" w:cs="Arial"/>
          <w:color w:val="auto"/>
          <w:kern w:val="0"/>
          <w:sz w:val="24"/>
          <w:szCs w:val="24"/>
          <w:lang w:eastAsia="ru-RU"/>
        </w:rPr>
      </w:pPr>
      <w:r w:rsidRPr="003955AF">
        <w:rPr>
          <w:rFonts w:ascii="Arial" w:eastAsia="Tahoma" w:hAnsi="Arial" w:cs="Arial"/>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w:t>
      </w:r>
      <w:r w:rsidR="00531DF5" w:rsidRPr="003955AF">
        <w:rPr>
          <w:rFonts w:ascii="Arial" w:eastAsia="Tahoma" w:hAnsi="Arial" w:cs="Arial"/>
          <w:color w:val="auto"/>
          <w:kern w:val="0"/>
          <w:sz w:val="24"/>
          <w:szCs w:val="24"/>
          <w:lang w:eastAsia="ru-RU"/>
        </w:rPr>
        <w:t>нодательства РФ», 20.07.2015, №</w:t>
      </w:r>
      <w:r w:rsidRPr="003955AF">
        <w:rPr>
          <w:rFonts w:ascii="Arial" w:eastAsia="Tahoma" w:hAnsi="Arial" w:cs="Arial"/>
          <w:color w:val="auto"/>
          <w:kern w:val="0"/>
          <w:sz w:val="24"/>
          <w:szCs w:val="24"/>
          <w:lang w:eastAsia="ru-RU"/>
        </w:rPr>
        <w:t>29 (часть I), ст. 4344.);</w:t>
      </w:r>
    </w:p>
    <w:p w:rsidR="00303832" w:rsidRPr="003955AF" w:rsidRDefault="00126D16" w:rsidP="003955AF">
      <w:pPr>
        <w:widowControl w:val="0"/>
        <w:tabs>
          <w:tab w:val="clear" w:pos="709"/>
        </w:tabs>
        <w:spacing w:after="0" w:line="240" w:lineRule="auto"/>
        <w:ind w:firstLine="540"/>
        <w:jc w:val="both"/>
        <w:rPr>
          <w:rFonts w:ascii="Arial" w:eastAsia="Arial" w:hAnsi="Arial" w:cs="Arial"/>
          <w:color w:val="auto"/>
          <w:kern w:val="0"/>
          <w:sz w:val="24"/>
          <w:szCs w:val="24"/>
          <w:lang w:eastAsia="ru-RU"/>
        </w:rPr>
      </w:pPr>
      <w:r w:rsidRPr="003955AF">
        <w:rPr>
          <w:rFonts w:ascii="Arial" w:eastAsia="Arial" w:hAnsi="Arial" w:cs="Arial"/>
          <w:color w:val="auto"/>
          <w:sz w:val="24"/>
          <w:szCs w:val="24"/>
        </w:rPr>
        <w:tab/>
      </w:r>
      <w:r w:rsidR="00303832" w:rsidRPr="003955AF">
        <w:rPr>
          <w:rFonts w:ascii="Arial" w:eastAsia="Arial" w:hAnsi="Arial" w:cs="Arial"/>
          <w:color w:val="auto"/>
          <w:sz w:val="24"/>
          <w:szCs w:val="24"/>
        </w:rPr>
        <w:t xml:space="preserve"> </w:t>
      </w:r>
      <w:r w:rsidR="00303832" w:rsidRPr="003955AF">
        <w:rPr>
          <w:rFonts w:ascii="Arial" w:hAnsi="Arial" w:cs="Arial"/>
          <w:color w:val="auto"/>
          <w:kern w:val="0"/>
          <w:sz w:val="24"/>
          <w:szCs w:val="24"/>
          <w:lang w:eastAsia="ru-RU"/>
        </w:rPr>
        <w:t>приказ Минэкономразвития России от 12.01.2015 № 1</w:t>
      </w:r>
      <w:r w:rsidR="00303832" w:rsidRPr="003955AF">
        <w:rPr>
          <w:rFonts w:ascii="Arial" w:eastAsia="Arial" w:hAnsi="Arial" w:cs="Arial"/>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3955AF" w:rsidRDefault="00126D16" w:rsidP="003955AF">
      <w:pPr>
        <w:widowControl w:val="0"/>
        <w:tabs>
          <w:tab w:val="clear" w:pos="709"/>
        </w:tabs>
        <w:suppressAutoHyphens w:val="0"/>
        <w:autoSpaceDE w:val="0"/>
        <w:autoSpaceDN w:val="0"/>
        <w:spacing w:after="0" w:line="240" w:lineRule="auto"/>
        <w:ind w:firstLine="709"/>
        <w:jc w:val="both"/>
        <w:rPr>
          <w:rFonts w:ascii="Arial" w:hAnsi="Arial" w:cs="Arial"/>
          <w:bCs/>
          <w:color w:val="auto"/>
          <w:kern w:val="0"/>
          <w:sz w:val="24"/>
          <w:szCs w:val="24"/>
          <w:lang w:eastAsia="ru-RU"/>
        </w:rPr>
      </w:pPr>
      <w:r w:rsidRPr="003955AF">
        <w:rPr>
          <w:rFonts w:ascii="Arial" w:hAnsi="Arial" w:cs="Arial"/>
          <w:bCs/>
          <w:color w:val="auto"/>
          <w:kern w:val="0"/>
          <w:sz w:val="24"/>
          <w:szCs w:val="24"/>
          <w:lang w:eastAsia="ru-RU"/>
        </w:rPr>
        <w:t>приказом Минэкономразвити</w:t>
      </w:r>
      <w:r w:rsidR="00531DF5" w:rsidRPr="003955AF">
        <w:rPr>
          <w:rFonts w:ascii="Arial" w:hAnsi="Arial" w:cs="Arial"/>
          <w:bCs/>
          <w:color w:val="auto"/>
          <w:kern w:val="0"/>
          <w:sz w:val="24"/>
          <w:szCs w:val="24"/>
          <w:lang w:eastAsia="ru-RU"/>
        </w:rPr>
        <w:t>я России от  14 января 2015 г. №</w:t>
      </w:r>
      <w:r w:rsidRPr="003955AF">
        <w:rPr>
          <w:rFonts w:ascii="Arial" w:hAnsi="Arial" w:cs="Arial"/>
          <w:bCs/>
          <w:color w:val="auto"/>
          <w:kern w:val="0"/>
          <w:sz w:val="24"/>
          <w:szCs w:val="24"/>
          <w:lang w:eastAsia="ru-RU"/>
        </w:rPr>
        <w:t xml:space="preserve"> 7 «Об утверждении </w:t>
      </w:r>
      <w:hyperlink r:id="rId7" w:history="1">
        <w:r w:rsidRPr="003955AF">
          <w:rPr>
            <w:rFonts w:ascii="Arial" w:hAnsi="Arial" w:cs="Arial"/>
            <w:bCs/>
            <w:color w:val="auto"/>
            <w:kern w:val="0"/>
            <w:sz w:val="24"/>
            <w:szCs w:val="24"/>
            <w:lang w:eastAsia="ru-RU"/>
          </w:rPr>
          <w:t>порядк</w:t>
        </w:r>
      </w:hyperlink>
      <w:r w:rsidRPr="003955AF">
        <w:rPr>
          <w:rFonts w:ascii="Arial" w:hAnsi="Arial" w:cs="Arial"/>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31DF5" w:rsidRPr="003955AF">
        <w:rPr>
          <w:rFonts w:ascii="Arial" w:hAnsi="Arial" w:cs="Arial"/>
          <w:bCs/>
          <w:color w:val="auto"/>
          <w:kern w:val="0"/>
          <w:sz w:val="24"/>
          <w:szCs w:val="24"/>
          <w:lang w:eastAsia="ru-RU"/>
        </w:rPr>
        <w:t>онно-телекоммуникационной сети «Интернет»</w:t>
      </w:r>
      <w:r w:rsidRPr="003955AF">
        <w:rPr>
          <w:rFonts w:ascii="Arial" w:hAnsi="Arial" w:cs="Arial"/>
          <w:bCs/>
          <w:color w:val="auto"/>
          <w:kern w:val="0"/>
          <w:sz w:val="24"/>
          <w:szCs w:val="24"/>
          <w:lang w:eastAsia="ru-RU"/>
        </w:rPr>
        <w:t>, а также требования к их формату» (Официальный интернет-портал правовой информации http://www.pravo.gov.ru, 27.02.2015);</w:t>
      </w:r>
    </w:p>
    <w:p w:rsidR="006873C3" w:rsidRPr="003955AF" w:rsidRDefault="006873C3" w:rsidP="003955AF">
      <w:pPr>
        <w:pStyle w:val="ConsPlusNormal0"/>
        <w:jc w:val="both"/>
        <w:rPr>
          <w:rFonts w:ascii="Arial" w:hAnsi="Arial" w:cs="Arial"/>
          <w:sz w:val="24"/>
          <w:szCs w:val="24"/>
        </w:rPr>
      </w:pPr>
      <w:r w:rsidRPr="003955AF">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EE2E19" w:rsidRPr="003955AF" w:rsidRDefault="008E65F7" w:rsidP="003955AF">
      <w:pPr>
        <w:widowControl w:val="0"/>
        <w:autoSpaceDE w:val="0"/>
        <w:autoSpaceDN w:val="0"/>
        <w:adjustRightInd w:val="0"/>
        <w:spacing w:after="0" w:line="240" w:lineRule="auto"/>
        <w:ind w:firstLine="540"/>
        <w:jc w:val="both"/>
        <w:rPr>
          <w:rFonts w:ascii="Arial" w:hAnsi="Arial" w:cs="Arial"/>
          <w:color w:val="auto"/>
          <w:sz w:val="24"/>
          <w:szCs w:val="24"/>
        </w:rPr>
      </w:pPr>
      <w:r w:rsidRPr="003955AF">
        <w:rPr>
          <w:rFonts w:ascii="Arial" w:hAnsi="Arial" w:cs="Arial"/>
          <w:color w:val="auto"/>
          <w:sz w:val="24"/>
          <w:szCs w:val="24"/>
        </w:rPr>
        <w:tab/>
      </w:r>
      <w:r w:rsidR="00EE2E19" w:rsidRPr="003955AF">
        <w:rPr>
          <w:rFonts w:ascii="Arial" w:hAnsi="Arial" w:cs="Arial"/>
          <w:color w:val="auto"/>
          <w:sz w:val="24"/>
          <w:szCs w:val="24"/>
        </w:rPr>
        <w:t xml:space="preserve">- </w:t>
      </w:r>
      <w:r w:rsidR="00531DF5" w:rsidRPr="003955AF">
        <w:rPr>
          <w:rFonts w:ascii="Arial" w:hAnsi="Arial" w:cs="Arial"/>
          <w:sz w:val="24"/>
          <w:szCs w:val="24"/>
        </w:rPr>
        <w:t xml:space="preserve">постановлением Администрации </w:t>
      </w:r>
      <w:r w:rsidR="001A26BD" w:rsidRPr="003955AF">
        <w:rPr>
          <w:rFonts w:ascii="Arial" w:hAnsi="Arial" w:cs="Arial"/>
          <w:sz w:val="24"/>
          <w:szCs w:val="24"/>
        </w:rPr>
        <w:t>Дерюгинского</w:t>
      </w:r>
      <w:r w:rsidR="00531DF5" w:rsidRPr="003955AF">
        <w:rPr>
          <w:rFonts w:ascii="Arial" w:hAnsi="Arial" w:cs="Arial"/>
          <w:sz w:val="24"/>
          <w:szCs w:val="24"/>
        </w:rPr>
        <w:t xml:space="preserve"> </w:t>
      </w:r>
      <w:r w:rsidR="00531DF5" w:rsidRPr="003955AF">
        <w:rPr>
          <w:rStyle w:val="ab"/>
          <w:rFonts w:ascii="Arial" w:hAnsi="Arial" w:cs="Arial"/>
          <w:b w:val="0"/>
          <w:bCs w:val="0"/>
          <w:sz w:val="24"/>
          <w:szCs w:val="24"/>
        </w:rPr>
        <w:t>сел</w:t>
      </w:r>
      <w:r w:rsidR="00531DF5" w:rsidRPr="003955AF">
        <w:rPr>
          <w:rStyle w:val="ab"/>
          <w:rFonts w:ascii="Arial" w:hAnsi="Arial" w:cs="Arial"/>
          <w:b w:val="0"/>
          <w:bCs w:val="0"/>
          <w:sz w:val="24"/>
          <w:szCs w:val="24"/>
        </w:rPr>
        <w:t>ь</w:t>
      </w:r>
      <w:r w:rsidR="00531DF5" w:rsidRPr="003955AF">
        <w:rPr>
          <w:rStyle w:val="ab"/>
          <w:rFonts w:ascii="Arial" w:hAnsi="Arial" w:cs="Arial"/>
          <w:b w:val="0"/>
          <w:bCs w:val="0"/>
          <w:sz w:val="24"/>
          <w:szCs w:val="24"/>
        </w:rPr>
        <w:t>совета, Дмитриевского района Курской области</w:t>
      </w:r>
      <w:r w:rsidR="00EE23D2" w:rsidRPr="003955AF">
        <w:rPr>
          <w:rFonts w:ascii="Arial" w:hAnsi="Arial" w:cs="Arial"/>
          <w:sz w:val="24"/>
          <w:szCs w:val="24"/>
        </w:rPr>
        <w:t xml:space="preserve"> от 06.04.2018 г. № 21</w:t>
      </w:r>
      <w:r w:rsidR="00531DF5" w:rsidRPr="003955AF">
        <w:rPr>
          <w:rFonts w:ascii="Arial" w:hAnsi="Arial" w:cs="Arial"/>
          <w:bCs/>
          <w:sz w:val="24"/>
          <w:szCs w:val="24"/>
        </w:rPr>
        <w:t xml:space="preserve"> «</w:t>
      </w:r>
      <w:r w:rsidR="00531DF5" w:rsidRPr="003955AF">
        <w:rPr>
          <w:rFonts w:ascii="Arial" w:hAnsi="Arial" w:cs="Arial"/>
          <w:sz w:val="24"/>
          <w:szCs w:val="24"/>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EE2E19" w:rsidRPr="003955AF">
        <w:rPr>
          <w:rFonts w:ascii="Arial" w:hAnsi="Arial" w:cs="Arial"/>
          <w:color w:val="auto"/>
          <w:sz w:val="24"/>
          <w:szCs w:val="24"/>
        </w:rPr>
        <w:t>;</w:t>
      </w:r>
    </w:p>
    <w:p w:rsidR="00531DF5" w:rsidRPr="003955AF" w:rsidRDefault="001E268D" w:rsidP="003955AF">
      <w:pPr>
        <w:pStyle w:val="15"/>
        <w:tabs>
          <w:tab w:val="left" w:pos="426"/>
          <w:tab w:val="left" w:pos="993"/>
        </w:tabs>
        <w:spacing w:line="240" w:lineRule="auto"/>
        <w:ind w:left="0"/>
        <w:jc w:val="both"/>
        <w:rPr>
          <w:rFonts w:ascii="Arial" w:hAnsi="Arial" w:cs="Arial"/>
        </w:rPr>
      </w:pPr>
      <w:r w:rsidRPr="003955AF">
        <w:rPr>
          <w:rStyle w:val="ab"/>
          <w:rFonts w:ascii="Arial" w:hAnsi="Arial" w:cs="Arial"/>
          <w:b w:val="0"/>
          <w:bCs w:val="0"/>
          <w:lang w:val="en-US"/>
        </w:rPr>
        <w:tab/>
      </w:r>
      <w:r w:rsidR="00EE2E19" w:rsidRPr="003955AF">
        <w:rPr>
          <w:rStyle w:val="ab"/>
          <w:rFonts w:ascii="Arial" w:hAnsi="Arial" w:cs="Arial"/>
          <w:b w:val="0"/>
          <w:bCs w:val="0"/>
        </w:rPr>
        <w:t xml:space="preserve">- </w:t>
      </w:r>
      <w:r w:rsidR="00531DF5" w:rsidRPr="003955AF">
        <w:rPr>
          <w:rStyle w:val="ab"/>
          <w:rFonts w:ascii="Arial" w:hAnsi="Arial" w:cs="Arial"/>
          <w:b w:val="0"/>
          <w:bCs w:val="0"/>
        </w:rPr>
        <w:t xml:space="preserve">Решением </w:t>
      </w:r>
      <w:r w:rsidR="00531DF5" w:rsidRPr="003955AF">
        <w:rPr>
          <w:rFonts w:ascii="Arial" w:hAnsi="Arial" w:cs="Arial"/>
        </w:rPr>
        <w:t xml:space="preserve">Собрания депутатов </w:t>
      </w:r>
      <w:r w:rsidR="001A26BD" w:rsidRPr="003955AF">
        <w:rPr>
          <w:rFonts w:ascii="Arial" w:hAnsi="Arial" w:cs="Arial"/>
        </w:rPr>
        <w:t>Дерюгинского</w:t>
      </w:r>
      <w:r w:rsidR="00531DF5" w:rsidRPr="003955AF">
        <w:rPr>
          <w:rStyle w:val="ab"/>
          <w:rFonts w:ascii="Arial" w:hAnsi="Arial" w:cs="Arial"/>
          <w:b w:val="0"/>
          <w:bCs w:val="0"/>
        </w:rPr>
        <w:t xml:space="preserve"> сельсовета, Дмитриевского района Курской области от</w:t>
      </w:r>
      <w:r w:rsidR="00EE23D2" w:rsidRPr="003955AF">
        <w:rPr>
          <w:rStyle w:val="ab"/>
          <w:rFonts w:ascii="Arial" w:hAnsi="Arial" w:cs="Arial"/>
          <w:b w:val="0"/>
          <w:bCs w:val="0"/>
        </w:rPr>
        <w:t xml:space="preserve"> 14.11.2014 г. № 177</w:t>
      </w:r>
      <w:r w:rsidR="00531DF5" w:rsidRPr="003955AF">
        <w:rPr>
          <w:rStyle w:val="ab"/>
          <w:rFonts w:ascii="Arial" w:hAnsi="Arial" w:cs="Arial"/>
          <w:b w:val="0"/>
          <w:bCs w:val="0"/>
        </w:rPr>
        <w:t xml:space="preserve"> «Об утверждении перечня услуг, которые являются необходимыми и обязательными для предоставления            Администрацией </w:t>
      </w:r>
      <w:r w:rsidR="001A26BD" w:rsidRPr="003955AF">
        <w:rPr>
          <w:rStyle w:val="ab"/>
          <w:rFonts w:ascii="Arial" w:hAnsi="Arial" w:cs="Arial"/>
          <w:b w:val="0"/>
          <w:bCs w:val="0"/>
        </w:rPr>
        <w:t>Дерюгинского</w:t>
      </w:r>
      <w:r w:rsidR="00531DF5" w:rsidRPr="003955AF">
        <w:rPr>
          <w:rStyle w:val="ab"/>
          <w:rFonts w:ascii="Arial" w:hAnsi="Arial" w:cs="Arial"/>
          <w:b w:val="0"/>
          <w:bCs w:val="0"/>
        </w:rPr>
        <w:t xml:space="preserve"> сельсовета, Дмитриевского района Курской области муниципальных услуг   и оказываются организациями, участвующими в предоставлении  муниц</w:t>
      </w:r>
      <w:r w:rsidR="00531DF5" w:rsidRPr="003955AF">
        <w:rPr>
          <w:rStyle w:val="ab"/>
          <w:rFonts w:ascii="Arial" w:hAnsi="Arial" w:cs="Arial"/>
          <w:b w:val="0"/>
          <w:bCs w:val="0"/>
        </w:rPr>
        <w:t>и</w:t>
      </w:r>
      <w:r w:rsidR="00531DF5" w:rsidRPr="003955AF">
        <w:rPr>
          <w:rStyle w:val="ab"/>
          <w:rFonts w:ascii="Arial" w:hAnsi="Arial" w:cs="Arial"/>
          <w:b w:val="0"/>
          <w:bCs w:val="0"/>
        </w:rPr>
        <w:t xml:space="preserve">пальных услуг и Порядка определения размера платы за  оказание услуг, которые являются необходимыми и обязательными для предоставления Администрацией </w:t>
      </w:r>
      <w:r w:rsidR="001A26BD" w:rsidRPr="003955AF">
        <w:rPr>
          <w:rStyle w:val="ab"/>
          <w:rFonts w:ascii="Arial" w:hAnsi="Arial" w:cs="Arial"/>
          <w:b w:val="0"/>
          <w:bCs w:val="0"/>
        </w:rPr>
        <w:t>Дерюгинского</w:t>
      </w:r>
      <w:r w:rsidR="00531DF5" w:rsidRPr="003955AF">
        <w:rPr>
          <w:rStyle w:val="ab"/>
          <w:rFonts w:ascii="Arial" w:hAnsi="Arial" w:cs="Arial"/>
          <w:b w:val="0"/>
          <w:bCs w:val="0"/>
        </w:rPr>
        <w:t xml:space="preserve"> сельсовета Дмитриевского района муниципальных услуг»;  </w:t>
      </w:r>
    </w:p>
    <w:p w:rsidR="00531DF5" w:rsidRPr="003955AF" w:rsidRDefault="00EE2E19" w:rsidP="003955AF">
      <w:pPr>
        <w:widowControl w:val="0"/>
        <w:autoSpaceDE w:val="0"/>
        <w:autoSpaceDN w:val="0"/>
        <w:adjustRightInd w:val="0"/>
        <w:ind w:firstLine="567"/>
        <w:jc w:val="both"/>
        <w:rPr>
          <w:rFonts w:ascii="Arial" w:hAnsi="Arial" w:cs="Arial"/>
          <w:sz w:val="24"/>
          <w:szCs w:val="24"/>
        </w:rPr>
      </w:pPr>
      <w:r w:rsidRPr="003955AF">
        <w:rPr>
          <w:rFonts w:ascii="Arial" w:hAnsi="Arial" w:cs="Arial"/>
          <w:color w:val="auto"/>
          <w:sz w:val="24"/>
          <w:szCs w:val="24"/>
        </w:rPr>
        <w:t>-</w:t>
      </w:r>
      <w:r w:rsidR="00531DF5" w:rsidRPr="003955AF">
        <w:rPr>
          <w:rFonts w:ascii="Arial" w:hAnsi="Arial" w:cs="Arial"/>
          <w:sz w:val="24"/>
          <w:szCs w:val="24"/>
        </w:rPr>
        <w:t xml:space="preserve"> постановлением Администрации </w:t>
      </w:r>
      <w:r w:rsidR="001A26BD" w:rsidRPr="003955AF">
        <w:rPr>
          <w:rFonts w:ascii="Arial" w:hAnsi="Arial" w:cs="Arial"/>
          <w:sz w:val="24"/>
          <w:szCs w:val="24"/>
        </w:rPr>
        <w:t>Дерюгинского</w:t>
      </w:r>
      <w:r w:rsidR="00531DF5" w:rsidRPr="003955AF">
        <w:rPr>
          <w:rFonts w:ascii="Arial" w:hAnsi="Arial" w:cs="Arial"/>
          <w:sz w:val="24"/>
          <w:szCs w:val="24"/>
        </w:rPr>
        <w:t xml:space="preserve"> </w:t>
      </w:r>
      <w:r w:rsidR="00531DF5" w:rsidRPr="003955AF">
        <w:rPr>
          <w:rStyle w:val="ab"/>
          <w:rFonts w:ascii="Arial" w:hAnsi="Arial" w:cs="Arial"/>
          <w:b w:val="0"/>
          <w:bCs w:val="0"/>
          <w:sz w:val="24"/>
          <w:szCs w:val="24"/>
        </w:rPr>
        <w:t>сельсовета, Дмитриевского района Курской области</w:t>
      </w:r>
      <w:r w:rsidR="00EE23D2" w:rsidRPr="003955AF">
        <w:rPr>
          <w:rFonts w:ascii="Arial" w:hAnsi="Arial" w:cs="Arial"/>
          <w:sz w:val="24"/>
          <w:szCs w:val="24"/>
        </w:rPr>
        <w:t xml:space="preserve"> 27.06.2017 г. № 81</w:t>
      </w:r>
      <w:r w:rsidR="00531DF5" w:rsidRPr="003955AF">
        <w:rPr>
          <w:rFonts w:ascii="Arial" w:hAnsi="Arial" w:cs="Arial"/>
          <w:sz w:val="24"/>
          <w:szCs w:val="24"/>
        </w:rPr>
        <w:t xml:space="preserve"> «Об утве</w:t>
      </w:r>
      <w:r w:rsidR="00531DF5" w:rsidRPr="003955AF">
        <w:rPr>
          <w:rFonts w:ascii="Arial" w:hAnsi="Arial" w:cs="Arial"/>
          <w:sz w:val="24"/>
          <w:szCs w:val="24"/>
        </w:rPr>
        <w:t>р</w:t>
      </w:r>
      <w:r w:rsidR="00531DF5" w:rsidRPr="003955AF">
        <w:rPr>
          <w:rFonts w:ascii="Arial" w:hAnsi="Arial" w:cs="Arial"/>
          <w:sz w:val="24"/>
          <w:szCs w:val="24"/>
        </w:rPr>
        <w:t xml:space="preserve">ждении </w:t>
      </w:r>
      <w:r w:rsidR="00531DF5" w:rsidRPr="003955AF">
        <w:rPr>
          <w:rFonts w:ascii="Arial" w:hAnsi="Arial" w:cs="Arial"/>
          <w:sz w:val="24"/>
          <w:szCs w:val="24"/>
        </w:rPr>
        <w:lastRenderedPageBreak/>
        <w:t>Положения об особенностях подачи и рассмотрения жалоб на решения и де</w:t>
      </w:r>
      <w:r w:rsidR="00531DF5" w:rsidRPr="003955AF">
        <w:rPr>
          <w:rFonts w:ascii="Arial" w:hAnsi="Arial" w:cs="Arial"/>
          <w:sz w:val="24"/>
          <w:szCs w:val="24"/>
        </w:rPr>
        <w:t>й</w:t>
      </w:r>
      <w:r w:rsidR="00531DF5" w:rsidRPr="003955AF">
        <w:rPr>
          <w:rFonts w:ascii="Arial" w:hAnsi="Arial" w:cs="Arial"/>
          <w:sz w:val="24"/>
          <w:szCs w:val="24"/>
        </w:rPr>
        <w:t xml:space="preserve">ствия (бездействие) Администрации </w:t>
      </w:r>
      <w:r w:rsidR="001A26BD" w:rsidRPr="003955AF">
        <w:rPr>
          <w:rFonts w:ascii="Arial" w:hAnsi="Arial" w:cs="Arial"/>
          <w:sz w:val="24"/>
          <w:szCs w:val="24"/>
        </w:rPr>
        <w:t>Дерюгинского</w:t>
      </w:r>
      <w:r w:rsidR="00531DF5" w:rsidRPr="003955AF">
        <w:rPr>
          <w:rFonts w:ascii="Arial" w:hAnsi="Arial" w:cs="Arial"/>
          <w:sz w:val="24"/>
          <w:szCs w:val="24"/>
        </w:rPr>
        <w:t xml:space="preserve"> сельсовета, Дмитриевского района Курской области и ее должностных лиц, муниципальных служащих, замещающих должности муниципал</w:t>
      </w:r>
      <w:r w:rsidR="00531DF5" w:rsidRPr="003955AF">
        <w:rPr>
          <w:rFonts w:ascii="Arial" w:hAnsi="Arial" w:cs="Arial"/>
          <w:sz w:val="24"/>
          <w:szCs w:val="24"/>
        </w:rPr>
        <w:t>ь</w:t>
      </w:r>
      <w:r w:rsidR="00531DF5" w:rsidRPr="003955AF">
        <w:rPr>
          <w:rFonts w:ascii="Arial" w:hAnsi="Arial" w:cs="Arial"/>
          <w:sz w:val="24"/>
          <w:szCs w:val="24"/>
        </w:rPr>
        <w:t xml:space="preserve">ной службы в Администрации </w:t>
      </w:r>
      <w:r w:rsidR="001A26BD" w:rsidRPr="003955AF">
        <w:rPr>
          <w:rFonts w:ascii="Arial" w:hAnsi="Arial" w:cs="Arial"/>
          <w:sz w:val="24"/>
          <w:szCs w:val="24"/>
        </w:rPr>
        <w:t>Дерюгинского</w:t>
      </w:r>
      <w:r w:rsidR="00531DF5" w:rsidRPr="003955AF">
        <w:rPr>
          <w:rFonts w:ascii="Arial" w:hAnsi="Arial" w:cs="Arial"/>
          <w:sz w:val="24"/>
          <w:szCs w:val="24"/>
        </w:rPr>
        <w:t xml:space="preserve"> сельсовета  Дмитриевского района Курской области»;</w:t>
      </w:r>
    </w:p>
    <w:p w:rsidR="00531DF5" w:rsidRPr="003955AF" w:rsidRDefault="00531DF5" w:rsidP="003955AF">
      <w:pPr>
        <w:widowControl w:val="0"/>
        <w:autoSpaceDE w:val="0"/>
        <w:autoSpaceDN w:val="0"/>
        <w:adjustRightInd w:val="0"/>
        <w:ind w:firstLine="720"/>
        <w:jc w:val="both"/>
        <w:rPr>
          <w:rFonts w:ascii="Arial" w:hAnsi="Arial" w:cs="Arial"/>
          <w:sz w:val="24"/>
          <w:szCs w:val="24"/>
        </w:rPr>
      </w:pPr>
      <w:r w:rsidRPr="003955AF">
        <w:rPr>
          <w:rFonts w:ascii="Arial" w:hAnsi="Arial" w:cs="Arial"/>
          <w:bCs/>
          <w:sz w:val="24"/>
          <w:szCs w:val="24"/>
        </w:rPr>
        <w:t>- Уставом муниципального образования «</w:t>
      </w:r>
      <w:r w:rsidR="001A26BD" w:rsidRPr="003955AF">
        <w:rPr>
          <w:rFonts w:ascii="Arial" w:hAnsi="Arial" w:cs="Arial"/>
          <w:bCs/>
          <w:sz w:val="24"/>
          <w:szCs w:val="24"/>
        </w:rPr>
        <w:t>Дерюгинский</w:t>
      </w:r>
      <w:r w:rsidRPr="003955AF">
        <w:rPr>
          <w:rFonts w:ascii="Arial" w:hAnsi="Arial" w:cs="Arial"/>
          <w:bCs/>
          <w:sz w:val="24"/>
          <w:szCs w:val="24"/>
        </w:rPr>
        <w:t xml:space="preserve"> сельсовет» Дмитриевского района Курской области (принят решением Собрания депутатов </w:t>
      </w:r>
      <w:r w:rsidR="001A26BD" w:rsidRPr="003955AF">
        <w:rPr>
          <w:rFonts w:ascii="Arial" w:hAnsi="Arial" w:cs="Arial"/>
          <w:bCs/>
          <w:sz w:val="24"/>
          <w:szCs w:val="24"/>
        </w:rPr>
        <w:t>Дерюгинского</w:t>
      </w:r>
      <w:r w:rsidRPr="003955AF">
        <w:rPr>
          <w:rFonts w:ascii="Arial" w:hAnsi="Arial" w:cs="Arial"/>
          <w:bCs/>
          <w:sz w:val="24"/>
          <w:szCs w:val="24"/>
        </w:rPr>
        <w:t xml:space="preserve"> сельсовета Дмитриевского района Курской области   от </w:t>
      </w:r>
      <w:r w:rsidR="00EE23D2" w:rsidRPr="003955AF">
        <w:rPr>
          <w:rFonts w:ascii="Arial" w:hAnsi="Arial" w:cs="Arial"/>
          <w:sz w:val="24"/>
          <w:szCs w:val="24"/>
        </w:rPr>
        <w:t>20 ноября 2010 года № 17</w:t>
      </w:r>
      <w:r w:rsidRPr="003955AF">
        <w:rPr>
          <w:rFonts w:ascii="Arial" w:hAnsi="Arial" w:cs="Arial"/>
          <w:sz w:val="24"/>
          <w:szCs w:val="24"/>
        </w:rPr>
        <w:t>, зарегистрирован в Управлении Министерства  юстиции Российской Федерации по Курской области 30 ноября 2010 года, государственн</w:t>
      </w:r>
      <w:r w:rsidR="00EE23D2" w:rsidRPr="003955AF">
        <w:rPr>
          <w:rFonts w:ascii="Arial" w:hAnsi="Arial" w:cs="Arial"/>
          <w:sz w:val="24"/>
          <w:szCs w:val="24"/>
        </w:rPr>
        <w:t>ый регистрационный № ru 46505321</w:t>
      </w:r>
      <w:r w:rsidRPr="003955AF">
        <w:rPr>
          <w:rFonts w:ascii="Arial" w:hAnsi="Arial" w:cs="Arial"/>
          <w:sz w:val="24"/>
          <w:szCs w:val="24"/>
        </w:rPr>
        <w:t>2010001).</w:t>
      </w:r>
    </w:p>
    <w:p w:rsidR="00DB7AFF" w:rsidRPr="003955AF" w:rsidRDefault="003955AF" w:rsidP="003955AF">
      <w:pPr>
        <w:widowControl w:val="0"/>
        <w:autoSpaceDE w:val="0"/>
        <w:autoSpaceDN w:val="0"/>
        <w:adjustRightInd w:val="0"/>
        <w:spacing w:after="0" w:line="240" w:lineRule="auto"/>
        <w:ind w:firstLine="173"/>
        <w:jc w:val="both"/>
        <w:rPr>
          <w:rFonts w:ascii="Arial" w:hAnsi="Arial" w:cs="Arial"/>
          <w:b/>
          <w:bCs/>
          <w:color w:val="auto"/>
          <w:sz w:val="24"/>
          <w:szCs w:val="24"/>
        </w:rPr>
      </w:pPr>
      <w:r>
        <w:rPr>
          <w:rFonts w:ascii="Arial" w:hAnsi="Arial" w:cs="Arial"/>
          <w:b/>
          <w:bCs/>
          <w:color w:val="auto"/>
          <w:sz w:val="24"/>
          <w:szCs w:val="24"/>
        </w:rPr>
        <w:tab/>
      </w:r>
      <w:r w:rsidR="00DB7AFF" w:rsidRPr="003955AF">
        <w:rPr>
          <w:rFonts w:ascii="Arial" w:hAnsi="Arial" w:cs="Arial"/>
          <w:b/>
          <w:bCs/>
          <w:color w:val="auto"/>
          <w:sz w:val="24"/>
          <w:szCs w:val="24"/>
        </w:rPr>
        <w:t xml:space="preserve">2.6. </w:t>
      </w:r>
      <w:r w:rsidR="00344AF4" w:rsidRPr="003955AF">
        <w:rPr>
          <w:rFonts w:ascii="Arial" w:eastAsia="Calibri" w:hAnsi="Arial" w:cs="Arial"/>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4B3" w:rsidRPr="003955AF" w:rsidRDefault="00DB7AFF" w:rsidP="003955AF">
      <w:pPr>
        <w:spacing w:after="0" w:line="240" w:lineRule="auto"/>
        <w:jc w:val="both"/>
        <w:rPr>
          <w:rFonts w:ascii="Arial" w:hAnsi="Arial" w:cs="Arial"/>
          <w:bCs/>
          <w:iCs/>
          <w:color w:val="auto"/>
          <w:sz w:val="24"/>
          <w:szCs w:val="24"/>
        </w:rPr>
      </w:pPr>
      <w:r w:rsidRPr="003955AF">
        <w:rPr>
          <w:rFonts w:ascii="Arial" w:hAnsi="Arial" w:cs="Arial"/>
          <w:bCs/>
          <w:iCs/>
          <w:color w:val="auto"/>
          <w:sz w:val="24"/>
          <w:szCs w:val="24"/>
        </w:rPr>
        <w:tab/>
      </w:r>
      <w:r w:rsidR="001634B3" w:rsidRPr="003955AF">
        <w:rPr>
          <w:rFonts w:ascii="Arial" w:hAnsi="Arial" w:cs="Arial"/>
          <w:bCs/>
          <w:iCs/>
          <w:color w:val="auto"/>
          <w:sz w:val="24"/>
          <w:szCs w:val="24"/>
        </w:rPr>
        <w:t>2.6.1</w:t>
      </w:r>
      <w:r w:rsidR="00B9684C" w:rsidRPr="003955AF">
        <w:rPr>
          <w:rFonts w:ascii="Arial" w:hAnsi="Arial" w:cs="Arial"/>
          <w:bCs/>
          <w:iCs/>
          <w:color w:val="auto"/>
          <w:sz w:val="24"/>
          <w:szCs w:val="24"/>
        </w:rPr>
        <w:t>.</w:t>
      </w:r>
      <w:r w:rsidR="001634B3" w:rsidRPr="003955AF">
        <w:rPr>
          <w:rFonts w:ascii="Arial" w:hAnsi="Arial" w:cs="Arial"/>
          <w:bCs/>
          <w:iCs/>
          <w:color w:val="auto"/>
          <w:sz w:val="24"/>
          <w:szCs w:val="24"/>
        </w:rPr>
        <w:t xml:space="preserve"> Для предоставления земельного участка в аренду на торгах необходимы следующие документы:</w:t>
      </w:r>
    </w:p>
    <w:p w:rsidR="001634B3" w:rsidRPr="003955AF" w:rsidRDefault="001634B3" w:rsidP="003955AF">
      <w:pPr>
        <w:spacing w:after="0" w:line="240" w:lineRule="auto"/>
        <w:jc w:val="both"/>
        <w:rPr>
          <w:rFonts w:ascii="Arial" w:hAnsi="Arial" w:cs="Arial"/>
          <w:bCs/>
          <w:iCs/>
          <w:color w:val="auto"/>
          <w:sz w:val="24"/>
          <w:szCs w:val="24"/>
        </w:rPr>
      </w:pPr>
      <w:r w:rsidRPr="003955AF">
        <w:rPr>
          <w:rFonts w:ascii="Arial" w:hAnsi="Arial" w:cs="Arial"/>
          <w:bCs/>
          <w:iCs/>
          <w:color w:val="auto"/>
          <w:sz w:val="24"/>
          <w:szCs w:val="24"/>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6D16" w:rsidRPr="003955AF" w:rsidRDefault="00126D16"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3955AF">
        <w:rPr>
          <w:rFonts w:ascii="Arial" w:hAnsi="Arial" w:cs="Arial"/>
          <w:bCs/>
          <w:color w:val="auto"/>
          <w:kern w:val="0"/>
          <w:sz w:val="24"/>
          <w:szCs w:val="24"/>
          <w:lang w:eastAsia="ru-RU"/>
        </w:rPr>
        <w:t>Заявку можно направить в форме электронного документа по выбору Заявителя:</w:t>
      </w:r>
    </w:p>
    <w:p w:rsidR="00126D16" w:rsidRPr="003955AF" w:rsidRDefault="00126D16"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3955AF">
        <w:rPr>
          <w:rFonts w:ascii="Arial" w:hAnsi="Arial" w:cs="Arial"/>
          <w:bCs/>
          <w:color w:val="auto"/>
          <w:kern w:val="0"/>
          <w:sz w:val="24"/>
          <w:szCs w:val="24"/>
          <w:lang w:eastAsia="ru-RU"/>
        </w:rPr>
        <w:t xml:space="preserve">- путем заполнения формы запроса, размещенной на официальном сайте </w:t>
      </w:r>
      <w:r w:rsidR="00D643EF" w:rsidRPr="003955AF">
        <w:rPr>
          <w:rFonts w:ascii="Arial" w:hAnsi="Arial" w:cs="Arial"/>
          <w:bCs/>
          <w:color w:val="auto"/>
          <w:kern w:val="0"/>
          <w:sz w:val="24"/>
          <w:szCs w:val="24"/>
          <w:lang w:eastAsia="ru-RU"/>
        </w:rPr>
        <w:t>а</w:t>
      </w:r>
      <w:r w:rsidRPr="003955AF">
        <w:rPr>
          <w:rFonts w:ascii="Arial" w:hAnsi="Arial" w:cs="Arial"/>
          <w:bCs/>
          <w:color w:val="auto"/>
          <w:kern w:val="0"/>
          <w:sz w:val="24"/>
          <w:szCs w:val="24"/>
          <w:lang w:eastAsia="ru-RU"/>
        </w:rPr>
        <w:t xml:space="preserve">дминистрации </w:t>
      </w:r>
      <w:r w:rsidR="00D643EF" w:rsidRPr="003955AF">
        <w:rPr>
          <w:rFonts w:ascii="Arial" w:hAnsi="Arial" w:cs="Arial"/>
          <w:bCs/>
          <w:color w:val="auto"/>
          <w:kern w:val="0"/>
          <w:sz w:val="24"/>
          <w:szCs w:val="24"/>
          <w:lang w:eastAsia="ru-RU"/>
        </w:rPr>
        <w:t>района</w:t>
      </w:r>
      <w:r w:rsidRPr="003955AF">
        <w:rPr>
          <w:rFonts w:ascii="Arial" w:hAnsi="Arial" w:cs="Arial"/>
          <w:color w:val="auto"/>
          <w:kern w:val="0"/>
          <w:sz w:val="24"/>
          <w:szCs w:val="24"/>
          <w:lang w:eastAsia="ru-RU"/>
        </w:rPr>
        <w:t xml:space="preserve"> </w:t>
      </w:r>
      <w:r w:rsidRPr="003955AF">
        <w:rPr>
          <w:rFonts w:ascii="Arial" w:hAnsi="Arial" w:cs="Arial"/>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w:t>
      </w:r>
    </w:p>
    <w:p w:rsidR="00126D16" w:rsidRPr="003955AF" w:rsidRDefault="00126D16"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sidRPr="003955AF">
        <w:rPr>
          <w:rFonts w:ascii="Arial" w:hAnsi="Arial" w:cs="Arial"/>
          <w:bCs/>
          <w:color w:val="auto"/>
          <w:kern w:val="0"/>
          <w:sz w:val="24"/>
          <w:szCs w:val="24"/>
          <w:lang w:eastAsia="ru-RU"/>
        </w:rPr>
        <w:t xml:space="preserve">- путем направления электронного документа в уполномоченный орган на официальную электронную почту. </w:t>
      </w:r>
    </w:p>
    <w:p w:rsidR="001634B3" w:rsidRPr="003955AF" w:rsidRDefault="001634B3" w:rsidP="003955AF">
      <w:pPr>
        <w:spacing w:after="0" w:line="240" w:lineRule="auto"/>
        <w:jc w:val="both"/>
        <w:rPr>
          <w:rFonts w:ascii="Arial" w:hAnsi="Arial" w:cs="Arial"/>
          <w:bCs/>
          <w:iCs/>
          <w:color w:val="auto"/>
          <w:sz w:val="24"/>
          <w:szCs w:val="24"/>
        </w:rPr>
      </w:pPr>
      <w:r w:rsidRPr="003955AF">
        <w:rPr>
          <w:rFonts w:ascii="Arial" w:hAnsi="Arial" w:cs="Arial"/>
          <w:bCs/>
          <w:iCs/>
          <w:color w:val="auto"/>
          <w:sz w:val="24"/>
          <w:szCs w:val="24"/>
        </w:rPr>
        <w:tab/>
        <w:t>2) копии документов, удостоверяющих личность заявителя (для граждан);</w:t>
      </w:r>
    </w:p>
    <w:p w:rsidR="001634B3" w:rsidRPr="003955AF" w:rsidRDefault="001634B3" w:rsidP="003955AF">
      <w:pPr>
        <w:spacing w:after="0" w:line="240" w:lineRule="auto"/>
        <w:jc w:val="both"/>
        <w:rPr>
          <w:rFonts w:ascii="Arial" w:hAnsi="Arial" w:cs="Arial"/>
          <w:bCs/>
          <w:iCs/>
          <w:color w:val="auto"/>
          <w:sz w:val="24"/>
          <w:szCs w:val="24"/>
        </w:rPr>
      </w:pPr>
      <w:r w:rsidRPr="003955AF">
        <w:rPr>
          <w:rFonts w:ascii="Arial" w:hAnsi="Arial" w:cs="Arial"/>
          <w:bCs/>
          <w:iCs/>
          <w:color w:val="auto"/>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BB5" w:rsidRPr="003955AF" w:rsidRDefault="00C61BB5" w:rsidP="003955AF">
      <w:pPr>
        <w:widowControl w:val="0"/>
        <w:tabs>
          <w:tab w:val="clear" w:pos="709"/>
        </w:tabs>
        <w:suppressAutoHyphens w:val="0"/>
        <w:autoSpaceDE w:val="0"/>
        <w:autoSpaceDN w:val="0"/>
        <w:spacing w:after="0" w:line="240" w:lineRule="auto"/>
        <w:ind w:firstLine="540"/>
        <w:jc w:val="both"/>
        <w:rPr>
          <w:rFonts w:ascii="Arial" w:hAnsi="Arial" w:cs="Arial"/>
          <w:color w:val="auto"/>
          <w:sz w:val="24"/>
          <w:szCs w:val="24"/>
        </w:rPr>
      </w:pPr>
      <w:r w:rsidRPr="003955AF">
        <w:rPr>
          <w:rFonts w:ascii="Arial" w:hAnsi="Arial" w:cs="Arial"/>
          <w:color w:val="auto"/>
          <w:kern w:val="0"/>
          <w:sz w:val="24"/>
          <w:szCs w:val="24"/>
          <w:lang w:eastAsia="ru-RU"/>
        </w:rPr>
        <w:t xml:space="preserve">2.6.2. </w:t>
      </w:r>
      <w:r w:rsidRPr="003955AF">
        <w:rPr>
          <w:rFonts w:ascii="Arial" w:hAnsi="Arial" w:cs="Arial"/>
          <w:color w:val="auto"/>
          <w:sz w:val="24"/>
          <w:szCs w:val="24"/>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w:t>
      </w:r>
      <w:r w:rsidRPr="003955AF">
        <w:rPr>
          <w:rFonts w:ascii="Arial" w:hAnsi="Arial" w:cs="Arial"/>
          <w:color w:val="auto"/>
          <w:sz w:val="24"/>
          <w:szCs w:val="24"/>
        </w:rPr>
        <w:t>к</w:t>
      </w:r>
      <w:r w:rsidRPr="003955AF">
        <w:rPr>
          <w:rFonts w:ascii="Arial" w:hAnsi="Arial" w:cs="Arial"/>
          <w:color w:val="auto"/>
          <w:sz w:val="24"/>
          <w:szCs w:val="24"/>
        </w:rPr>
        <w:t>тронного документа на официальную электронную почту о</w:t>
      </w:r>
      <w:r w:rsidRPr="003955AF">
        <w:rPr>
          <w:rFonts w:ascii="Arial" w:hAnsi="Arial" w:cs="Arial"/>
          <w:color w:val="auto"/>
          <w:sz w:val="24"/>
          <w:szCs w:val="24"/>
        </w:rPr>
        <w:t>р</w:t>
      </w:r>
      <w:r w:rsidRPr="003955AF">
        <w:rPr>
          <w:rFonts w:ascii="Arial" w:hAnsi="Arial" w:cs="Arial"/>
          <w:color w:val="auto"/>
          <w:sz w:val="24"/>
          <w:szCs w:val="24"/>
        </w:rPr>
        <w:t>гана местного самоуправления Курской области.</w:t>
      </w:r>
    </w:p>
    <w:p w:rsidR="00C61BB5" w:rsidRPr="003955AF" w:rsidRDefault="00C61BB5" w:rsidP="003955AF">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34B3" w:rsidRPr="003955AF" w:rsidRDefault="001634B3" w:rsidP="003955AF">
      <w:pPr>
        <w:spacing w:after="0" w:line="240" w:lineRule="auto"/>
        <w:ind w:firstLine="709"/>
        <w:jc w:val="both"/>
        <w:rPr>
          <w:rFonts w:ascii="Arial" w:hAnsi="Arial" w:cs="Arial"/>
          <w:b/>
          <w:bCs/>
          <w:color w:val="auto"/>
          <w:sz w:val="24"/>
          <w:szCs w:val="24"/>
        </w:rPr>
      </w:pPr>
    </w:p>
    <w:p w:rsidR="00F234E7" w:rsidRPr="003955AF" w:rsidRDefault="001634B3"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w:t>
      </w:r>
      <w:r w:rsidRPr="003955AF">
        <w:rPr>
          <w:rFonts w:ascii="Arial" w:hAnsi="Arial" w:cs="Arial"/>
          <w:b/>
          <w:bCs/>
          <w:color w:val="auto"/>
          <w:sz w:val="24"/>
          <w:szCs w:val="24"/>
        </w:rPr>
        <w:lastRenderedPageBreak/>
        <w:t>способы их получения заявителями, в том числе в электронной форме, порядок их представления</w:t>
      </w:r>
    </w:p>
    <w:p w:rsidR="00FA4227" w:rsidRPr="003955AF" w:rsidRDefault="001634B3" w:rsidP="003955AF">
      <w:pPr>
        <w:autoSpaceDE w:val="0"/>
        <w:autoSpaceDN w:val="0"/>
        <w:adjustRightInd w:val="0"/>
        <w:spacing w:after="0" w:line="240" w:lineRule="auto"/>
        <w:ind w:firstLine="540"/>
        <w:jc w:val="both"/>
        <w:rPr>
          <w:rFonts w:ascii="Arial" w:hAnsi="Arial" w:cs="Arial"/>
          <w:color w:val="auto"/>
          <w:sz w:val="24"/>
          <w:szCs w:val="24"/>
        </w:rPr>
      </w:pPr>
      <w:r w:rsidRPr="003955AF">
        <w:rPr>
          <w:rFonts w:ascii="Arial" w:hAnsi="Arial" w:cs="Arial"/>
          <w:b/>
          <w:bCs/>
          <w:i/>
          <w:iCs/>
          <w:sz w:val="24"/>
          <w:szCs w:val="24"/>
        </w:rPr>
        <w:tab/>
      </w:r>
      <w:r w:rsidR="00FA4227" w:rsidRPr="003955AF">
        <w:rPr>
          <w:rFonts w:ascii="Arial" w:hAnsi="Arial" w:cs="Arial"/>
          <w:color w:val="auto"/>
          <w:sz w:val="24"/>
          <w:szCs w:val="24"/>
        </w:rPr>
        <w:t xml:space="preserve">Перечень документов, необходимых для предоставления муниципальной услуги, которые находятся в распоряжении </w:t>
      </w:r>
      <w:r w:rsidR="00FA4227" w:rsidRPr="003955AF">
        <w:rPr>
          <w:rFonts w:ascii="Arial" w:hAnsi="Arial" w:cs="Arial"/>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00FA4227" w:rsidRPr="003955AF">
        <w:rPr>
          <w:rFonts w:ascii="Arial" w:hAnsi="Arial" w:cs="Arial"/>
          <w:color w:val="auto"/>
          <w:sz w:val="24"/>
          <w:szCs w:val="24"/>
        </w:rPr>
        <w:t xml:space="preserve"> и запрашиваются по межведомственному запросу</w:t>
      </w:r>
      <w:r w:rsidR="00FA4227" w:rsidRPr="003955AF">
        <w:rPr>
          <w:rFonts w:ascii="Arial" w:hAnsi="Arial" w:cs="Arial"/>
          <w:sz w:val="24"/>
          <w:szCs w:val="24"/>
        </w:rPr>
        <w:t>:</w:t>
      </w:r>
    </w:p>
    <w:p w:rsidR="00283340" w:rsidRPr="003955AF" w:rsidRDefault="00283340" w:rsidP="003955AF">
      <w:pPr>
        <w:autoSpaceDE w:val="0"/>
        <w:autoSpaceDN w:val="0"/>
        <w:adjustRightInd w:val="0"/>
        <w:spacing w:after="0" w:line="240" w:lineRule="auto"/>
        <w:ind w:firstLine="540"/>
        <w:jc w:val="both"/>
        <w:rPr>
          <w:rFonts w:ascii="Arial" w:hAnsi="Arial" w:cs="Arial"/>
          <w:sz w:val="24"/>
          <w:szCs w:val="24"/>
        </w:rPr>
      </w:pPr>
      <w:r w:rsidRPr="003955AF">
        <w:rPr>
          <w:rFonts w:ascii="Arial" w:hAnsi="Arial" w:cs="Arial"/>
          <w:sz w:val="24"/>
          <w:szCs w:val="24"/>
        </w:rPr>
        <w:tab/>
      </w:r>
      <w:r w:rsidR="003955AF">
        <w:rPr>
          <w:rFonts w:ascii="Arial" w:hAnsi="Arial" w:cs="Arial"/>
          <w:sz w:val="24"/>
          <w:szCs w:val="24"/>
        </w:rPr>
        <w:t>-</w:t>
      </w:r>
      <w:r w:rsidRPr="003955AF">
        <w:rPr>
          <w:rFonts w:ascii="Arial" w:hAnsi="Arial" w:cs="Arial"/>
          <w:sz w:val="24"/>
          <w:szCs w:val="24"/>
        </w:rPr>
        <w:t xml:space="preserve"> выписка из Единого государственного реестра </w:t>
      </w:r>
      <w:r w:rsidR="00FD2D2C" w:rsidRPr="003955AF">
        <w:rPr>
          <w:rFonts w:ascii="Arial" w:hAnsi="Arial" w:cs="Arial"/>
          <w:sz w:val="24"/>
          <w:szCs w:val="24"/>
        </w:rPr>
        <w:t>недвижимости</w:t>
      </w:r>
      <w:r w:rsidRPr="003955AF">
        <w:rPr>
          <w:rFonts w:ascii="Arial" w:hAnsi="Arial" w:cs="Arial"/>
          <w:sz w:val="24"/>
          <w:szCs w:val="24"/>
        </w:rPr>
        <w:t>;</w:t>
      </w:r>
    </w:p>
    <w:p w:rsidR="00283340" w:rsidRPr="003955AF" w:rsidRDefault="00283340" w:rsidP="003955AF">
      <w:pPr>
        <w:pStyle w:val="af4"/>
        <w:jc w:val="both"/>
        <w:rPr>
          <w:rFonts w:ascii="Arial" w:hAnsi="Arial" w:cs="Arial"/>
          <w:color w:val="auto"/>
          <w:sz w:val="24"/>
          <w:szCs w:val="24"/>
        </w:rPr>
      </w:pPr>
      <w:r w:rsidRPr="003955AF">
        <w:rPr>
          <w:rFonts w:ascii="Arial" w:hAnsi="Arial" w:cs="Arial"/>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83340" w:rsidRPr="003955AF" w:rsidRDefault="00283340" w:rsidP="003955AF">
      <w:pPr>
        <w:pStyle w:val="af4"/>
        <w:jc w:val="both"/>
        <w:rPr>
          <w:rFonts w:ascii="Arial" w:hAnsi="Arial" w:cs="Arial"/>
          <w:color w:val="auto"/>
          <w:sz w:val="24"/>
          <w:szCs w:val="24"/>
        </w:rPr>
      </w:pPr>
      <w:r w:rsidRPr="003955AF">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00800944" w:rsidRPr="003955AF">
        <w:rPr>
          <w:rFonts w:ascii="Arial" w:hAnsi="Arial" w:cs="Arial"/>
          <w:color w:val="auto"/>
          <w:sz w:val="24"/>
          <w:szCs w:val="24"/>
        </w:rPr>
        <w:t>;</w:t>
      </w:r>
    </w:p>
    <w:p w:rsidR="00DB7AFF" w:rsidRPr="003955AF" w:rsidRDefault="00800944" w:rsidP="003955AF">
      <w:pPr>
        <w:pStyle w:val="af4"/>
        <w:jc w:val="both"/>
        <w:rPr>
          <w:rFonts w:ascii="Arial" w:hAnsi="Arial" w:cs="Arial"/>
          <w:color w:val="auto"/>
          <w:sz w:val="24"/>
          <w:szCs w:val="24"/>
        </w:rPr>
      </w:pPr>
      <w:r w:rsidRPr="003955AF">
        <w:rPr>
          <w:rFonts w:ascii="Arial" w:hAnsi="Arial" w:cs="Arial"/>
          <w:sz w:val="24"/>
          <w:szCs w:val="24"/>
        </w:rPr>
        <w:tab/>
      </w:r>
      <w:r w:rsidR="00283340" w:rsidRPr="003955AF">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3955AF" w:rsidRDefault="003955AF" w:rsidP="003955AF">
      <w:pPr>
        <w:autoSpaceDE w:val="0"/>
        <w:autoSpaceDN w:val="0"/>
        <w:adjustRightInd w:val="0"/>
        <w:spacing w:after="0" w:line="240" w:lineRule="auto"/>
        <w:ind w:firstLine="540"/>
        <w:jc w:val="both"/>
        <w:rPr>
          <w:rFonts w:ascii="Arial" w:hAnsi="Arial" w:cs="Arial"/>
          <w:bCs/>
          <w:color w:val="auto"/>
          <w:sz w:val="24"/>
          <w:szCs w:val="24"/>
        </w:rPr>
      </w:pPr>
      <w:r>
        <w:rPr>
          <w:rFonts w:ascii="Arial" w:hAnsi="Arial" w:cs="Arial"/>
          <w:bCs/>
          <w:color w:val="auto"/>
          <w:sz w:val="24"/>
          <w:szCs w:val="24"/>
        </w:rPr>
        <w:tab/>
      </w:r>
      <w:r w:rsidR="006E3A1E" w:rsidRPr="003955AF">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283340" w:rsidRPr="003955AF" w:rsidRDefault="00283340" w:rsidP="003955AF">
      <w:pPr>
        <w:pStyle w:val="af4"/>
        <w:jc w:val="both"/>
        <w:rPr>
          <w:rFonts w:ascii="Arial" w:hAnsi="Arial" w:cs="Arial"/>
          <w:color w:val="auto"/>
          <w:sz w:val="24"/>
          <w:szCs w:val="24"/>
        </w:rPr>
      </w:pPr>
    </w:p>
    <w:p w:rsidR="00DB7AFF"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2.8. Указание на запрет требовать от заявителя</w:t>
      </w:r>
    </w:p>
    <w:p w:rsidR="00F215D8" w:rsidRPr="003955AF" w:rsidRDefault="003955AF" w:rsidP="003955AF">
      <w:pPr>
        <w:spacing w:after="0" w:line="240" w:lineRule="auto"/>
        <w:ind w:firstLine="600"/>
        <w:jc w:val="both"/>
        <w:rPr>
          <w:rFonts w:ascii="Arial" w:hAnsi="Arial" w:cs="Arial"/>
          <w:color w:val="auto"/>
          <w:sz w:val="24"/>
          <w:szCs w:val="24"/>
        </w:rPr>
      </w:pPr>
      <w:r>
        <w:rPr>
          <w:rFonts w:ascii="Arial" w:hAnsi="Arial" w:cs="Arial"/>
          <w:color w:val="auto"/>
          <w:sz w:val="24"/>
          <w:szCs w:val="24"/>
        </w:rPr>
        <w:tab/>
      </w:r>
      <w:r w:rsidR="00F215D8" w:rsidRPr="003955AF">
        <w:rPr>
          <w:rFonts w:ascii="Arial" w:hAnsi="Arial" w:cs="Arial"/>
          <w:color w:val="auto"/>
          <w:sz w:val="24"/>
          <w:szCs w:val="24"/>
        </w:rPr>
        <w:t>Не допускается требовать от заявителя:</w:t>
      </w:r>
    </w:p>
    <w:p w:rsidR="00F215D8" w:rsidRPr="003955AF" w:rsidRDefault="00F215D8" w:rsidP="003955AF">
      <w:pPr>
        <w:spacing w:after="0" w:line="240" w:lineRule="auto"/>
        <w:ind w:firstLine="600"/>
        <w:jc w:val="both"/>
        <w:rPr>
          <w:rFonts w:ascii="Arial" w:hAnsi="Arial" w:cs="Arial"/>
          <w:color w:val="auto"/>
          <w:sz w:val="24"/>
          <w:szCs w:val="24"/>
        </w:rPr>
      </w:pPr>
      <w:r w:rsidRPr="003955AF">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5D8" w:rsidRPr="003955AF" w:rsidRDefault="00F215D8" w:rsidP="003955AF">
      <w:pPr>
        <w:spacing w:after="0" w:line="240" w:lineRule="auto"/>
        <w:ind w:firstLine="600"/>
        <w:jc w:val="both"/>
        <w:rPr>
          <w:rFonts w:ascii="Arial" w:hAnsi="Arial" w:cs="Arial"/>
          <w:color w:val="auto"/>
          <w:sz w:val="24"/>
          <w:szCs w:val="24"/>
        </w:rPr>
      </w:pPr>
      <w:r w:rsidRPr="003955AF">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215D8" w:rsidRPr="003955AF" w:rsidRDefault="00F215D8" w:rsidP="003955AF">
      <w:pPr>
        <w:ind w:firstLine="600"/>
        <w:jc w:val="both"/>
        <w:rPr>
          <w:rFonts w:ascii="Arial" w:hAnsi="Arial" w:cs="Arial"/>
          <w:color w:val="auto"/>
          <w:sz w:val="24"/>
          <w:szCs w:val="24"/>
          <w:lang w:eastAsia="ru-RU"/>
        </w:rPr>
      </w:pPr>
      <w:r w:rsidRPr="003955AF">
        <w:rPr>
          <w:rFonts w:ascii="Arial" w:hAnsi="Arial" w:cs="Arial"/>
          <w:color w:val="auto"/>
          <w:sz w:val="24"/>
          <w:szCs w:val="24"/>
        </w:rPr>
        <w:t xml:space="preserve">- </w:t>
      </w:r>
      <w:r w:rsidRPr="003955AF">
        <w:rPr>
          <w:rFonts w:ascii="Arial" w:hAnsi="Arial" w:cs="Arial"/>
          <w:color w:val="auto"/>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234E7"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lastRenderedPageBreak/>
        <w:t>2.9. Исчерпывающий перечень оснований для отказа в приеме документов, необходимых для предоставления услуги</w:t>
      </w:r>
    </w:p>
    <w:p w:rsidR="00DB7AFF" w:rsidRPr="003955AF" w:rsidRDefault="00DB7AFF"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DB7AFF" w:rsidRPr="003955AF" w:rsidRDefault="00DB7AFF" w:rsidP="003955AF">
      <w:pPr>
        <w:spacing w:after="0" w:line="240" w:lineRule="auto"/>
        <w:ind w:firstLine="709"/>
        <w:jc w:val="both"/>
        <w:rPr>
          <w:rFonts w:ascii="Arial" w:hAnsi="Arial" w:cs="Arial"/>
          <w:b/>
          <w:bCs/>
          <w:color w:val="auto"/>
          <w:sz w:val="24"/>
          <w:szCs w:val="24"/>
        </w:rPr>
      </w:pPr>
    </w:p>
    <w:p w:rsidR="00F234E7" w:rsidRPr="003955AF" w:rsidRDefault="00DB7AFF" w:rsidP="003955AF">
      <w:pPr>
        <w:spacing w:after="0" w:line="240" w:lineRule="auto"/>
        <w:ind w:firstLine="709"/>
        <w:jc w:val="both"/>
        <w:rPr>
          <w:rFonts w:ascii="Arial" w:hAnsi="Arial" w:cs="Arial"/>
          <w:color w:val="auto"/>
          <w:sz w:val="24"/>
          <w:szCs w:val="24"/>
        </w:rPr>
      </w:pPr>
      <w:r w:rsidRPr="003955AF">
        <w:rPr>
          <w:rFonts w:ascii="Arial" w:hAnsi="Arial" w:cs="Arial"/>
          <w:b/>
          <w:bCs/>
          <w:color w:val="auto"/>
          <w:sz w:val="24"/>
          <w:szCs w:val="24"/>
        </w:rPr>
        <w:t xml:space="preserve">2.10. Исчерпывающий перечень оснований для приостановления </w:t>
      </w:r>
      <w:r w:rsidR="00335BF4" w:rsidRPr="003955AF">
        <w:rPr>
          <w:rFonts w:ascii="Arial" w:hAnsi="Arial" w:cs="Arial"/>
          <w:b/>
          <w:bCs/>
          <w:color w:val="auto"/>
          <w:sz w:val="24"/>
          <w:szCs w:val="24"/>
        </w:rPr>
        <w:t xml:space="preserve">предоставления муниципальной </w:t>
      </w:r>
      <w:r w:rsidRPr="003955AF">
        <w:rPr>
          <w:rFonts w:ascii="Arial" w:hAnsi="Arial" w:cs="Arial"/>
          <w:b/>
          <w:bCs/>
          <w:color w:val="auto"/>
          <w:sz w:val="24"/>
          <w:szCs w:val="24"/>
        </w:rPr>
        <w:t xml:space="preserve">или отказа в предоставлении </w:t>
      </w:r>
      <w:r w:rsidR="00311B21" w:rsidRPr="003955AF">
        <w:rPr>
          <w:rFonts w:ascii="Arial" w:hAnsi="Arial" w:cs="Arial"/>
          <w:b/>
          <w:bCs/>
          <w:color w:val="auto"/>
          <w:sz w:val="24"/>
          <w:szCs w:val="24"/>
        </w:rPr>
        <w:t xml:space="preserve">муниципальной </w:t>
      </w:r>
      <w:r w:rsidRPr="003955AF">
        <w:rPr>
          <w:rFonts w:ascii="Arial" w:hAnsi="Arial" w:cs="Arial"/>
          <w:b/>
          <w:bCs/>
          <w:color w:val="auto"/>
          <w:sz w:val="24"/>
          <w:szCs w:val="24"/>
        </w:rPr>
        <w:t>услуги</w:t>
      </w:r>
    </w:p>
    <w:p w:rsidR="00DB7AFF" w:rsidRPr="003955AF" w:rsidRDefault="00DB7AFF"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 xml:space="preserve">2.10.1. Основанием для приостановления предоставления </w:t>
      </w:r>
      <w:r w:rsidR="00335BF4" w:rsidRPr="003955AF">
        <w:rPr>
          <w:rFonts w:ascii="Arial" w:hAnsi="Arial" w:cs="Arial"/>
          <w:color w:val="auto"/>
          <w:sz w:val="24"/>
          <w:szCs w:val="24"/>
        </w:rPr>
        <w:t xml:space="preserve">муниципальной </w:t>
      </w:r>
      <w:r w:rsidRPr="003955AF">
        <w:rPr>
          <w:rFonts w:ascii="Arial" w:hAnsi="Arial" w:cs="Arial"/>
          <w:color w:val="auto"/>
          <w:sz w:val="24"/>
          <w:szCs w:val="24"/>
        </w:rPr>
        <w:t>услуги является:</w:t>
      </w:r>
    </w:p>
    <w:p w:rsidR="00EF4546" w:rsidRPr="003955AF" w:rsidRDefault="00BA7AB4" w:rsidP="003955AF">
      <w:pPr>
        <w:pStyle w:val="af4"/>
        <w:jc w:val="both"/>
        <w:rPr>
          <w:rFonts w:ascii="Arial" w:hAnsi="Arial" w:cs="Arial"/>
          <w:color w:val="auto"/>
          <w:sz w:val="24"/>
          <w:szCs w:val="24"/>
        </w:rPr>
      </w:pPr>
      <w:r w:rsidRPr="003955AF">
        <w:rPr>
          <w:rFonts w:ascii="Arial" w:hAnsi="Arial" w:cs="Arial"/>
          <w:color w:val="auto"/>
          <w:sz w:val="24"/>
          <w:szCs w:val="24"/>
        </w:rPr>
        <w:tab/>
      </w:r>
      <w:r w:rsidR="004620B3" w:rsidRPr="003955AF">
        <w:rPr>
          <w:rFonts w:ascii="Arial" w:hAnsi="Arial" w:cs="Arial"/>
          <w:color w:val="auto"/>
          <w:sz w:val="24"/>
          <w:szCs w:val="24"/>
        </w:rPr>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EF4546" w:rsidRPr="003955AF">
        <w:rPr>
          <w:rFonts w:ascii="Arial" w:hAnsi="Arial" w:cs="Arial"/>
          <w:color w:val="auto"/>
          <w:sz w:val="24"/>
          <w:szCs w:val="24"/>
        </w:rPr>
        <w:t>.</w:t>
      </w:r>
    </w:p>
    <w:p w:rsidR="00DB7AFF" w:rsidRPr="003955AF" w:rsidRDefault="00DB7AFF" w:rsidP="003955AF">
      <w:pPr>
        <w:spacing w:after="0" w:line="240" w:lineRule="auto"/>
        <w:ind w:firstLine="709"/>
        <w:jc w:val="both"/>
        <w:rPr>
          <w:rFonts w:ascii="Arial" w:hAnsi="Arial" w:cs="Arial"/>
          <w:bCs/>
          <w:iCs/>
          <w:color w:val="auto"/>
          <w:sz w:val="24"/>
          <w:szCs w:val="24"/>
        </w:rPr>
      </w:pPr>
      <w:r w:rsidRPr="003955AF">
        <w:rPr>
          <w:rFonts w:ascii="Arial" w:hAnsi="Arial" w:cs="Arial"/>
          <w:bCs/>
          <w:iCs/>
          <w:color w:val="auto"/>
          <w:sz w:val="24"/>
          <w:szCs w:val="24"/>
        </w:rPr>
        <w:t>2.10.2. Основания для отказа в предоставлении муниципальной услуги:</w:t>
      </w:r>
    </w:p>
    <w:p w:rsidR="00C87210" w:rsidRPr="003955AF" w:rsidRDefault="00BA7AB4" w:rsidP="003955AF">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sidRPr="003955AF">
        <w:rPr>
          <w:rFonts w:ascii="Arial" w:hAnsi="Arial" w:cs="Arial"/>
          <w:color w:val="auto"/>
          <w:sz w:val="24"/>
          <w:szCs w:val="24"/>
        </w:rPr>
        <w:t xml:space="preserve"> </w:t>
      </w:r>
      <w:r w:rsidR="00C87210" w:rsidRPr="003955AF">
        <w:rPr>
          <w:rFonts w:ascii="Arial" w:hAnsi="Arial" w:cs="Arial"/>
          <w:color w:val="auto"/>
          <w:sz w:val="24"/>
          <w:szCs w:val="24"/>
        </w:rPr>
        <w:tab/>
        <w:t xml:space="preserve">1) границы земельного участка подлежат уточнению в соответствии с требованиями Федерального закона </w:t>
      </w:r>
      <w:r w:rsidR="00044B16" w:rsidRPr="003955AF">
        <w:rPr>
          <w:rFonts w:ascii="Arial" w:hAnsi="Arial" w:cs="Arial"/>
          <w:color w:val="auto"/>
          <w:sz w:val="24"/>
          <w:szCs w:val="24"/>
        </w:rPr>
        <w:t>«</w:t>
      </w:r>
      <w:r w:rsidR="00DC6AE6" w:rsidRPr="003955AF">
        <w:rPr>
          <w:rFonts w:ascii="Arial" w:hAnsi="Arial" w:cs="Arial"/>
          <w:color w:val="auto"/>
          <w:kern w:val="0"/>
          <w:sz w:val="24"/>
          <w:szCs w:val="24"/>
          <w:lang w:eastAsia="ru-RU"/>
        </w:rPr>
        <w:t>О кадастровой деятельности</w:t>
      </w:r>
      <w:r w:rsidR="00044B16" w:rsidRPr="003955AF">
        <w:rPr>
          <w:rFonts w:ascii="Arial" w:hAnsi="Arial" w:cs="Arial"/>
          <w:color w:val="auto"/>
          <w:sz w:val="24"/>
          <w:szCs w:val="24"/>
        </w:rPr>
        <w:t>»</w:t>
      </w:r>
      <w:r w:rsidR="00C87210" w:rsidRPr="003955AF">
        <w:rPr>
          <w:rFonts w:ascii="Arial" w:hAnsi="Arial" w:cs="Arial"/>
          <w:color w:val="auto"/>
          <w:sz w:val="24"/>
          <w:szCs w:val="24"/>
        </w:rPr>
        <w:t>;</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6) земельный участок не отнесен к определенной категории земель;</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3955AF">
        <w:rPr>
          <w:rFonts w:ascii="Arial" w:hAnsi="Arial" w:cs="Arial"/>
          <w:color w:val="auto"/>
          <w:sz w:val="24"/>
          <w:szCs w:val="24"/>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16) в отношении земельного участка принято решение о предварительном согласовании его предоставления;</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3955AF" w:rsidRDefault="00C87210"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Заявитель не допускается к участию в аукционе в следующих случаях:</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1) непредставление необходимых для участия в аукционе документов или представление недостоверных сведений;</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2) непоступление задатка на дату рассмотрения заявок на участие в аукционе;</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3955AF" w:rsidRDefault="00C87210" w:rsidP="003955AF">
      <w:pPr>
        <w:pStyle w:val="af4"/>
        <w:jc w:val="both"/>
        <w:rPr>
          <w:rFonts w:ascii="Arial" w:hAnsi="Arial" w:cs="Arial"/>
          <w:color w:val="auto"/>
          <w:sz w:val="24"/>
          <w:szCs w:val="24"/>
        </w:rPr>
      </w:pPr>
      <w:r w:rsidRPr="003955AF">
        <w:rPr>
          <w:rFonts w:ascii="Arial" w:hAnsi="Arial" w:cs="Arial"/>
          <w:color w:val="auto"/>
          <w:sz w:val="24"/>
          <w:szCs w:val="24"/>
        </w:rPr>
        <w:tab/>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3955AF">
        <w:rPr>
          <w:rFonts w:ascii="Arial" w:hAnsi="Arial" w:cs="Arial"/>
          <w:color w:val="auto"/>
          <w:sz w:val="24"/>
          <w:szCs w:val="24"/>
        </w:rPr>
        <w:lastRenderedPageBreak/>
        <w:t>юридическим лицом, в предусмотренном настоящей статьей реестре недобросовестных участников аукциона.</w:t>
      </w:r>
    </w:p>
    <w:p w:rsidR="00DB7AFF" w:rsidRPr="003955AF" w:rsidRDefault="00DB7AFF" w:rsidP="003955AF">
      <w:pPr>
        <w:spacing w:after="0" w:line="240" w:lineRule="auto"/>
        <w:jc w:val="both"/>
        <w:rPr>
          <w:rFonts w:ascii="Arial" w:hAnsi="Arial" w:cs="Arial"/>
          <w:bCs/>
          <w:color w:val="auto"/>
          <w:sz w:val="24"/>
          <w:szCs w:val="24"/>
        </w:rPr>
      </w:pPr>
    </w:p>
    <w:p w:rsidR="000821B2" w:rsidRPr="003955AF" w:rsidRDefault="00DB7AFF" w:rsidP="003955AF">
      <w:pPr>
        <w:spacing w:after="0" w:line="240" w:lineRule="auto"/>
        <w:ind w:firstLine="709"/>
        <w:jc w:val="both"/>
        <w:rPr>
          <w:rFonts w:ascii="Arial" w:hAnsi="Arial" w:cs="Arial"/>
          <w:bCs/>
          <w:iCs/>
          <w:color w:val="auto"/>
          <w:sz w:val="24"/>
          <w:szCs w:val="24"/>
        </w:rPr>
      </w:pPr>
      <w:r w:rsidRPr="003955AF">
        <w:rPr>
          <w:rFonts w:ascii="Arial" w:hAnsi="Arial" w:cs="Arial"/>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234E7" w:rsidRPr="003955AF" w:rsidRDefault="00F234E7" w:rsidP="003955AF">
      <w:pPr>
        <w:autoSpaceDE w:val="0"/>
        <w:autoSpaceDN w:val="0"/>
        <w:adjustRightInd w:val="0"/>
        <w:spacing w:after="0" w:line="240" w:lineRule="auto"/>
        <w:ind w:firstLine="540"/>
        <w:jc w:val="both"/>
        <w:rPr>
          <w:rFonts w:ascii="Arial" w:hAnsi="Arial" w:cs="Arial"/>
          <w:color w:val="auto"/>
          <w:sz w:val="24"/>
          <w:szCs w:val="24"/>
        </w:rPr>
      </w:pPr>
      <w:r w:rsidRPr="003955AF">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3955AF" w:rsidRDefault="00F234E7" w:rsidP="003955AF">
      <w:pPr>
        <w:autoSpaceDE w:val="0"/>
        <w:autoSpaceDN w:val="0"/>
        <w:adjustRightInd w:val="0"/>
        <w:spacing w:after="0" w:line="240" w:lineRule="auto"/>
        <w:ind w:firstLine="540"/>
        <w:jc w:val="both"/>
        <w:rPr>
          <w:rFonts w:ascii="Arial" w:hAnsi="Arial" w:cs="Arial"/>
          <w:color w:val="auto"/>
          <w:sz w:val="24"/>
          <w:szCs w:val="24"/>
        </w:rPr>
      </w:pPr>
    </w:p>
    <w:p w:rsidR="00F234E7" w:rsidRPr="003955AF" w:rsidRDefault="00DB7AFF" w:rsidP="003955AF">
      <w:pPr>
        <w:spacing w:after="0" w:line="240" w:lineRule="auto"/>
        <w:ind w:firstLine="709"/>
        <w:jc w:val="both"/>
        <w:rPr>
          <w:rFonts w:ascii="Arial" w:hAnsi="Arial" w:cs="Arial"/>
          <w:bCs/>
          <w:iCs/>
          <w:color w:val="auto"/>
          <w:sz w:val="24"/>
          <w:szCs w:val="24"/>
        </w:rPr>
      </w:pPr>
      <w:r w:rsidRPr="003955AF">
        <w:rPr>
          <w:rFonts w:ascii="Arial" w:hAnsi="Arial" w:cs="Arial"/>
          <w:b/>
          <w:bCs/>
          <w:color w:val="auto"/>
          <w:sz w:val="24"/>
          <w:szCs w:val="24"/>
        </w:rPr>
        <w:t>2.</w:t>
      </w:r>
      <w:r w:rsidR="00044B16" w:rsidRPr="003955AF">
        <w:rPr>
          <w:rFonts w:ascii="Arial" w:hAnsi="Arial" w:cs="Arial"/>
          <w:b/>
          <w:bCs/>
          <w:color w:val="auto"/>
          <w:sz w:val="24"/>
          <w:szCs w:val="24"/>
        </w:rPr>
        <w:t xml:space="preserve">12. Порядок, размер и основания </w:t>
      </w:r>
      <w:r w:rsidRPr="003955AF">
        <w:rPr>
          <w:rFonts w:ascii="Arial" w:hAnsi="Arial" w:cs="Arial"/>
          <w:b/>
          <w:bCs/>
          <w:color w:val="auto"/>
          <w:sz w:val="24"/>
          <w:szCs w:val="24"/>
        </w:rPr>
        <w:t>взимания государственной пошлины или иной платы, взимаемой за предоставление услуги</w:t>
      </w:r>
    </w:p>
    <w:p w:rsidR="00DB7AFF" w:rsidRPr="003955AF" w:rsidRDefault="00DB7AFF" w:rsidP="003955AF">
      <w:pPr>
        <w:spacing w:after="0" w:line="240" w:lineRule="auto"/>
        <w:ind w:firstLine="709"/>
        <w:jc w:val="both"/>
        <w:rPr>
          <w:rFonts w:ascii="Arial" w:hAnsi="Arial" w:cs="Arial"/>
          <w:bCs/>
          <w:iCs/>
          <w:color w:val="auto"/>
          <w:sz w:val="24"/>
          <w:szCs w:val="24"/>
        </w:rPr>
      </w:pPr>
      <w:r w:rsidRPr="003955AF">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B773B7" w:rsidRPr="003955AF" w:rsidRDefault="008D1352" w:rsidP="003955AF">
      <w:pPr>
        <w:tabs>
          <w:tab w:val="left" w:pos="0"/>
        </w:tabs>
        <w:spacing w:after="0" w:line="240" w:lineRule="auto"/>
        <w:jc w:val="both"/>
        <w:rPr>
          <w:rFonts w:ascii="Arial" w:hAnsi="Arial" w:cs="Arial"/>
          <w:color w:val="auto"/>
          <w:sz w:val="24"/>
          <w:szCs w:val="24"/>
        </w:rPr>
      </w:pPr>
      <w:r w:rsidRPr="003955AF">
        <w:rPr>
          <w:rFonts w:ascii="Arial" w:hAnsi="Arial" w:cs="Arial"/>
          <w:color w:val="FF0000"/>
          <w:sz w:val="24"/>
          <w:szCs w:val="24"/>
        </w:rPr>
        <w:tab/>
      </w:r>
      <w:r w:rsidR="00B773B7" w:rsidRPr="003955AF">
        <w:rPr>
          <w:rFonts w:ascii="Arial" w:hAnsi="Arial" w:cs="Arial"/>
          <w:color w:val="auto"/>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B773B7" w:rsidRPr="003955AF" w:rsidRDefault="00B773B7" w:rsidP="003955AF">
      <w:pPr>
        <w:spacing w:after="0" w:line="240" w:lineRule="auto"/>
        <w:ind w:firstLine="709"/>
        <w:jc w:val="both"/>
        <w:rPr>
          <w:rFonts w:ascii="Arial" w:hAnsi="Arial" w:cs="Arial"/>
          <w:bCs/>
          <w:iCs/>
          <w:color w:val="auto"/>
          <w:sz w:val="24"/>
          <w:szCs w:val="24"/>
        </w:rPr>
      </w:pPr>
    </w:p>
    <w:p w:rsidR="00CF3FC2"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234E7" w:rsidRPr="003955AF" w:rsidRDefault="00F234E7" w:rsidP="003955AF">
      <w:pPr>
        <w:autoSpaceDE w:val="0"/>
        <w:autoSpaceDN w:val="0"/>
        <w:adjustRightInd w:val="0"/>
        <w:spacing w:after="0" w:line="240" w:lineRule="auto"/>
        <w:ind w:firstLine="540"/>
        <w:jc w:val="both"/>
        <w:rPr>
          <w:rFonts w:ascii="Arial" w:hAnsi="Arial" w:cs="Arial"/>
          <w:color w:val="auto"/>
          <w:sz w:val="24"/>
          <w:szCs w:val="24"/>
        </w:rPr>
      </w:pPr>
      <w:r w:rsidRPr="003955AF">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3955AF" w:rsidRDefault="00F234E7" w:rsidP="003955AF">
      <w:pPr>
        <w:pStyle w:val="ConsPlusNormal0"/>
        <w:ind w:firstLine="540"/>
        <w:jc w:val="both"/>
        <w:rPr>
          <w:rFonts w:ascii="Arial" w:hAnsi="Arial" w:cs="Arial"/>
          <w:i/>
          <w:iCs/>
          <w:sz w:val="24"/>
          <w:szCs w:val="24"/>
        </w:rPr>
      </w:pPr>
    </w:p>
    <w:p w:rsidR="00F234E7"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2.14.</w:t>
      </w:r>
      <w:r w:rsidRPr="003955AF">
        <w:rPr>
          <w:rFonts w:ascii="Arial" w:hAnsi="Arial" w:cs="Arial"/>
          <w:color w:val="auto"/>
          <w:sz w:val="24"/>
          <w:szCs w:val="24"/>
        </w:rPr>
        <w:t xml:space="preserve"> </w:t>
      </w:r>
      <w:r w:rsidRPr="003955AF">
        <w:rPr>
          <w:rFonts w:ascii="Arial" w:hAnsi="Arial" w:cs="Arial"/>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4E7" w:rsidRPr="003955AF" w:rsidRDefault="00F234E7" w:rsidP="003955AF">
      <w:pPr>
        <w:tabs>
          <w:tab w:val="left" w:pos="2385"/>
        </w:tabs>
        <w:spacing w:after="0" w:line="240" w:lineRule="auto"/>
        <w:jc w:val="both"/>
        <w:rPr>
          <w:rFonts w:ascii="Arial" w:hAnsi="Arial" w:cs="Arial"/>
          <w:color w:val="auto"/>
          <w:sz w:val="24"/>
          <w:szCs w:val="24"/>
        </w:rPr>
      </w:pPr>
      <w:r w:rsidRPr="003955AF">
        <w:rPr>
          <w:rFonts w:ascii="Arial" w:hAnsi="Arial" w:cs="Arial"/>
          <w:color w:val="auto"/>
          <w:sz w:val="24"/>
          <w:szCs w:val="24"/>
        </w:rPr>
        <w:t xml:space="preserve">     </w:t>
      </w:r>
      <w:r w:rsidR="003955AF">
        <w:rPr>
          <w:rFonts w:ascii="Arial" w:hAnsi="Arial" w:cs="Arial"/>
          <w:color w:val="auto"/>
          <w:sz w:val="24"/>
          <w:szCs w:val="24"/>
        </w:rPr>
        <w:tab/>
      </w:r>
      <w:r w:rsidRPr="003955AF">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B7AFF" w:rsidRPr="003955AF" w:rsidRDefault="00DB7AFF" w:rsidP="003955AF">
      <w:pPr>
        <w:spacing w:after="0" w:line="240" w:lineRule="auto"/>
        <w:ind w:firstLine="709"/>
        <w:jc w:val="both"/>
        <w:rPr>
          <w:rFonts w:ascii="Arial" w:hAnsi="Arial" w:cs="Arial"/>
          <w:b/>
          <w:bCs/>
          <w:color w:val="auto"/>
          <w:sz w:val="24"/>
          <w:szCs w:val="24"/>
        </w:rPr>
      </w:pPr>
    </w:p>
    <w:p w:rsidR="00DB7AFF"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2.15. Срок и порядок регистрации запроса заявителя о предоставлении услуги, в том числе в электронной форме</w:t>
      </w:r>
    </w:p>
    <w:p w:rsidR="00F234E7" w:rsidRPr="003955AF" w:rsidRDefault="00F234E7" w:rsidP="003955AF">
      <w:pPr>
        <w:widowControl w:val="0"/>
        <w:tabs>
          <w:tab w:val="left" w:pos="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 xml:space="preserve">2.15.1. При непосредственном обращении заявителя лично, максимальный срок регистрации заявления – 15 минут.  </w:t>
      </w:r>
    </w:p>
    <w:p w:rsidR="00F234E7" w:rsidRPr="003955AF" w:rsidRDefault="00F234E7" w:rsidP="003955AF">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4E7" w:rsidRPr="003955AF" w:rsidRDefault="00F234E7" w:rsidP="003955AF">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2.15.3.Специалист, ответственный за прием документов:</w:t>
      </w:r>
    </w:p>
    <w:p w:rsidR="00F234E7" w:rsidRPr="003955AF" w:rsidRDefault="00F234E7" w:rsidP="003955AF">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 проверяет документы на соответствие п.2.6. настоящего административного регламента;</w:t>
      </w:r>
    </w:p>
    <w:p w:rsidR="00F234E7" w:rsidRPr="003955AF" w:rsidRDefault="00F234E7" w:rsidP="003955AF">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 при необходимости оказывает помощь заявителю в оформлении заявления;</w:t>
      </w:r>
    </w:p>
    <w:p w:rsidR="00F234E7" w:rsidRPr="003955AF" w:rsidRDefault="00F234E7" w:rsidP="003955AF">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 xml:space="preserve">- при необходимости </w:t>
      </w:r>
      <w:r w:rsidRPr="003955AF">
        <w:rPr>
          <w:rFonts w:ascii="Arial" w:hAnsi="Arial" w:cs="Arial"/>
          <w:bCs/>
          <w:color w:val="auto"/>
          <w:sz w:val="24"/>
          <w:szCs w:val="24"/>
        </w:rPr>
        <w:t>заверяет  копии документов;</w:t>
      </w:r>
    </w:p>
    <w:p w:rsidR="00F234E7" w:rsidRPr="003955AF" w:rsidRDefault="00F234E7" w:rsidP="003955AF">
      <w:pPr>
        <w:widowControl w:val="0"/>
        <w:tabs>
          <w:tab w:val="left" w:pos="540"/>
        </w:tabs>
        <w:autoSpaceDE w:val="0"/>
        <w:autoSpaceDN w:val="0"/>
        <w:adjustRightInd w:val="0"/>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 регистрирует заявление с прилагаемыми документами;</w:t>
      </w:r>
    </w:p>
    <w:p w:rsidR="00F234E7" w:rsidRPr="003955AF" w:rsidRDefault="00F234E7" w:rsidP="003955AF">
      <w:pPr>
        <w:widowControl w:val="0"/>
        <w:tabs>
          <w:tab w:val="left" w:pos="540"/>
        </w:tabs>
        <w:autoSpaceDE w:val="0"/>
        <w:autoSpaceDN w:val="0"/>
        <w:adjustRightInd w:val="0"/>
        <w:spacing w:after="0" w:line="240" w:lineRule="auto"/>
        <w:jc w:val="both"/>
        <w:rPr>
          <w:rFonts w:ascii="Arial" w:hAnsi="Arial" w:cs="Arial"/>
          <w:color w:val="auto"/>
          <w:sz w:val="24"/>
          <w:szCs w:val="24"/>
        </w:rPr>
      </w:pPr>
      <w:r w:rsidRPr="003955AF">
        <w:rPr>
          <w:rFonts w:ascii="Arial" w:hAnsi="Arial" w:cs="Arial"/>
          <w:color w:val="auto"/>
          <w:sz w:val="24"/>
          <w:szCs w:val="24"/>
        </w:rPr>
        <w:tab/>
        <w:t>- сообщает заявителю о сроке  предоставления муниципальной услуги.</w:t>
      </w:r>
    </w:p>
    <w:p w:rsidR="000B54FE" w:rsidRPr="003955AF" w:rsidRDefault="007A24A3" w:rsidP="003955AF">
      <w:pPr>
        <w:widowControl w:val="0"/>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w:t>
      </w:r>
      <w:r w:rsidRPr="003955AF">
        <w:rPr>
          <w:rFonts w:ascii="Arial" w:hAnsi="Arial" w:cs="Arial"/>
          <w:b/>
          <w:bCs/>
          <w:color w:val="auto"/>
          <w:sz w:val="24"/>
          <w:szCs w:val="24"/>
        </w:rPr>
        <w:lastRenderedPageBreak/>
        <w:t>предоставления услуги</w:t>
      </w:r>
    </w:p>
    <w:p w:rsidR="00981988" w:rsidRPr="003955AF" w:rsidRDefault="00981988" w:rsidP="003955AF">
      <w:pPr>
        <w:autoSpaceDE w:val="0"/>
        <w:autoSpaceDN w:val="0"/>
        <w:adjustRightInd w:val="0"/>
        <w:spacing w:after="0" w:line="240" w:lineRule="auto"/>
        <w:ind w:firstLine="539"/>
        <w:jc w:val="both"/>
        <w:rPr>
          <w:rFonts w:ascii="Arial" w:hAnsi="Arial" w:cs="Arial"/>
          <w:color w:val="auto"/>
          <w:sz w:val="24"/>
          <w:szCs w:val="24"/>
        </w:rPr>
      </w:pPr>
      <w:r w:rsidRPr="003955AF">
        <w:rPr>
          <w:rFonts w:ascii="Arial" w:hAnsi="Arial" w:cs="Arial"/>
          <w:color w:val="auto"/>
          <w:sz w:val="24"/>
          <w:szCs w:val="24"/>
        </w:rPr>
        <w:t>2.16.1. Помещения, в которых предоставляется  муниципальная услуга, обеспеч</w:t>
      </w:r>
      <w:r w:rsidRPr="003955AF">
        <w:rPr>
          <w:rFonts w:ascii="Arial" w:hAnsi="Arial" w:cs="Arial"/>
          <w:color w:val="auto"/>
          <w:sz w:val="24"/>
          <w:szCs w:val="24"/>
        </w:rPr>
        <w:t>и</w:t>
      </w:r>
      <w:r w:rsidRPr="003955AF">
        <w:rPr>
          <w:rFonts w:ascii="Arial" w:hAnsi="Arial" w:cs="Arial"/>
          <w:color w:val="auto"/>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3955AF">
        <w:rPr>
          <w:rFonts w:ascii="Arial" w:hAnsi="Arial" w:cs="Arial"/>
          <w:color w:val="auto"/>
          <w:sz w:val="24"/>
          <w:szCs w:val="24"/>
        </w:rPr>
        <w:t>а</w:t>
      </w:r>
      <w:r w:rsidRPr="003955AF">
        <w:rPr>
          <w:rFonts w:ascii="Arial" w:hAnsi="Arial" w:cs="Arial"/>
          <w:color w:val="auto"/>
          <w:sz w:val="24"/>
          <w:szCs w:val="24"/>
        </w:rPr>
        <w:t>териалами, наглядной информацией, стульями и столами, средствами пожаротушения и оповещения о возникновении чре</w:t>
      </w:r>
      <w:r w:rsidRPr="003955AF">
        <w:rPr>
          <w:rFonts w:ascii="Arial" w:hAnsi="Arial" w:cs="Arial"/>
          <w:color w:val="auto"/>
          <w:sz w:val="24"/>
          <w:szCs w:val="24"/>
        </w:rPr>
        <w:t>з</w:t>
      </w:r>
      <w:r w:rsidRPr="003955AF">
        <w:rPr>
          <w:rFonts w:ascii="Arial" w:hAnsi="Arial" w:cs="Arial"/>
          <w:color w:val="auto"/>
          <w:sz w:val="24"/>
          <w:szCs w:val="24"/>
        </w:rPr>
        <w:t>вычайной ситуации, доступом к региональной системе межведомственного электро</w:t>
      </w:r>
      <w:r w:rsidRPr="003955AF">
        <w:rPr>
          <w:rFonts w:ascii="Arial" w:hAnsi="Arial" w:cs="Arial"/>
          <w:color w:val="auto"/>
          <w:sz w:val="24"/>
          <w:szCs w:val="24"/>
        </w:rPr>
        <w:t>н</w:t>
      </w:r>
      <w:r w:rsidRPr="003955AF">
        <w:rPr>
          <w:rFonts w:ascii="Arial" w:hAnsi="Arial" w:cs="Arial"/>
          <w:color w:val="auto"/>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3955AF">
        <w:rPr>
          <w:rFonts w:ascii="Arial" w:hAnsi="Arial" w:cs="Arial"/>
          <w:color w:val="auto"/>
          <w:sz w:val="24"/>
          <w:szCs w:val="24"/>
        </w:rPr>
        <w:t>е</w:t>
      </w:r>
      <w:r w:rsidRPr="003955AF">
        <w:rPr>
          <w:rFonts w:ascii="Arial" w:hAnsi="Arial" w:cs="Arial"/>
          <w:color w:val="auto"/>
          <w:sz w:val="24"/>
          <w:szCs w:val="24"/>
        </w:rPr>
        <w:t>рации о социальной защите инвалидов.</w:t>
      </w:r>
    </w:p>
    <w:p w:rsidR="00981988" w:rsidRPr="003955AF" w:rsidRDefault="00981988" w:rsidP="003955AF">
      <w:pPr>
        <w:autoSpaceDE w:val="0"/>
        <w:autoSpaceDN w:val="0"/>
        <w:adjustRightInd w:val="0"/>
        <w:spacing w:after="0" w:line="240" w:lineRule="auto"/>
        <w:ind w:firstLine="539"/>
        <w:jc w:val="both"/>
        <w:rPr>
          <w:rFonts w:ascii="Arial" w:hAnsi="Arial" w:cs="Arial"/>
          <w:color w:val="auto"/>
          <w:sz w:val="24"/>
          <w:szCs w:val="24"/>
        </w:rPr>
      </w:pPr>
      <w:r w:rsidRPr="003955AF">
        <w:rPr>
          <w:rFonts w:ascii="Arial" w:hAnsi="Arial" w:cs="Arial"/>
          <w:color w:val="auto"/>
          <w:sz w:val="24"/>
          <w:szCs w:val="24"/>
        </w:rPr>
        <w:t>Места ожидания заявителей оборудуются стульями и (или) кресельными секциями, и (или) скамьями.</w:t>
      </w:r>
    </w:p>
    <w:p w:rsidR="00981988" w:rsidRPr="003955AF" w:rsidRDefault="00981988" w:rsidP="003955AF">
      <w:pPr>
        <w:autoSpaceDE w:val="0"/>
        <w:autoSpaceDN w:val="0"/>
        <w:adjustRightInd w:val="0"/>
        <w:spacing w:after="0" w:line="240" w:lineRule="auto"/>
        <w:ind w:firstLine="539"/>
        <w:jc w:val="both"/>
        <w:rPr>
          <w:rFonts w:ascii="Arial" w:hAnsi="Arial" w:cs="Arial"/>
          <w:color w:val="auto"/>
          <w:sz w:val="24"/>
          <w:szCs w:val="24"/>
        </w:rPr>
      </w:pPr>
      <w:r w:rsidRPr="003955AF">
        <w:rPr>
          <w:rFonts w:ascii="Arial" w:hAnsi="Arial" w:cs="Arial"/>
          <w:color w:val="auto"/>
          <w:sz w:val="24"/>
          <w:szCs w:val="24"/>
        </w:rPr>
        <w:t>2.16.2. Информационные материалы, предназначенные для информирования за</w:t>
      </w:r>
      <w:r w:rsidRPr="003955AF">
        <w:rPr>
          <w:rFonts w:ascii="Arial" w:hAnsi="Arial" w:cs="Arial"/>
          <w:color w:val="auto"/>
          <w:sz w:val="24"/>
          <w:szCs w:val="24"/>
        </w:rPr>
        <w:t>я</w:t>
      </w:r>
      <w:r w:rsidRPr="003955AF">
        <w:rPr>
          <w:rFonts w:ascii="Arial" w:hAnsi="Arial" w:cs="Arial"/>
          <w:color w:val="auto"/>
          <w:sz w:val="24"/>
          <w:szCs w:val="24"/>
        </w:rPr>
        <w:t>вителей о порядке предоставления муниципальной услуги, размещаются на информ</w:t>
      </w:r>
      <w:r w:rsidRPr="003955AF">
        <w:rPr>
          <w:rFonts w:ascii="Arial" w:hAnsi="Arial" w:cs="Arial"/>
          <w:color w:val="auto"/>
          <w:sz w:val="24"/>
          <w:szCs w:val="24"/>
        </w:rPr>
        <w:t>а</w:t>
      </w:r>
      <w:r w:rsidRPr="003955AF">
        <w:rPr>
          <w:rFonts w:ascii="Arial" w:hAnsi="Arial" w:cs="Arial"/>
          <w:color w:val="auto"/>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3955AF">
        <w:rPr>
          <w:rFonts w:ascii="Arial" w:hAnsi="Arial" w:cs="Arial"/>
          <w:color w:val="auto"/>
          <w:sz w:val="24"/>
          <w:szCs w:val="24"/>
        </w:rPr>
        <w:t>и</w:t>
      </w:r>
      <w:r w:rsidRPr="003955AF">
        <w:rPr>
          <w:rFonts w:ascii="Arial" w:hAnsi="Arial" w:cs="Arial"/>
          <w:color w:val="auto"/>
          <w:sz w:val="24"/>
          <w:szCs w:val="24"/>
        </w:rPr>
        <w:t>пальной услуги, и справочных сведений.</w:t>
      </w:r>
    </w:p>
    <w:p w:rsidR="00981988" w:rsidRPr="003955AF" w:rsidRDefault="00981988" w:rsidP="003955AF">
      <w:pPr>
        <w:spacing w:after="0" w:line="240" w:lineRule="auto"/>
        <w:ind w:firstLine="709"/>
        <w:jc w:val="both"/>
        <w:rPr>
          <w:rFonts w:ascii="Arial" w:hAnsi="Arial" w:cs="Arial"/>
          <w:bCs/>
          <w:color w:val="auto"/>
          <w:sz w:val="24"/>
          <w:szCs w:val="24"/>
        </w:rPr>
      </w:pPr>
      <w:r w:rsidRPr="003955AF">
        <w:rPr>
          <w:rFonts w:ascii="Arial" w:hAnsi="Arial" w:cs="Arial"/>
          <w:bCs/>
          <w:color w:val="auto"/>
          <w:sz w:val="24"/>
          <w:szCs w:val="24"/>
        </w:rPr>
        <w:t>2.16.3. Обеспечение доступности для инвалидов.</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возможность беспрепятственного входа в помещение  и выхода из него;</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t>допуск в помещение сурдопереводчика и тифлосурдопереводчика;</w:t>
      </w:r>
    </w:p>
    <w:p w:rsidR="00981988" w:rsidRPr="003955AF" w:rsidRDefault="00981988" w:rsidP="003955AF">
      <w:pPr>
        <w:spacing w:after="0" w:line="240" w:lineRule="auto"/>
        <w:jc w:val="both"/>
        <w:rPr>
          <w:rFonts w:ascii="Arial" w:hAnsi="Arial" w:cs="Arial"/>
          <w:color w:val="auto"/>
          <w:sz w:val="24"/>
          <w:szCs w:val="24"/>
        </w:rPr>
      </w:pPr>
      <w:r w:rsidRPr="003955AF">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981988" w:rsidRPr="003955AF" w:rsidRDefault="00981988" w:rsidP="003955AF">
      <w:pPr>
        <w:spacing w:after="0" w:line="240" w:lineRule="auto"/>
        <w:ind w:firstLine="709"/>
        <w:jc w:val="both"/>
        <w:rPr>
          <w:rFonts w:ascii="Arial" w:hAnsi="Arial" w:cs="Arial"/>
          <w:color w:val="auto"/>
          <w:sz w:val="24"/>
          <w:szCs w:val="24"/>
        </w:rPr>
      </w:pPr>
      <w:r w:rsidRPr="003955AF">
        <w:rPr>
          <w:rFonts w:ascii="Arial" w:hAnsi="Arial" w:cs="Arial"/>
          <w:color w:val="auto"/>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24A3" w:rsidRPr="003955AF" w:rsidRDefault="007A24A3" w:rsidP="003955AF">
      <w:pPr>
        <w:widowControl w:val="0"/>
        <w:spacing w:after="0" w:line="240" w:lineRule="auto"/>
        <w:jc w:val="both"/>
        <w:rPr>
          <w:rFonts w:ascii="Arial" w:hAnsi="Arial" w:cs="Arial"/>
          <w:b/>
          <w:bCs/>
          <w:color w:val="auto"/>
          <w:sz w:val="24"/>
          <w:szCs w:val="24"/>
        </w:rPr>
      </w:pPr>
    </w:p>
    <w:p w:rsidR="007A24A3" w:rsidRPr="003955AF" w:rsidRDefault="007A24A3" w:rsidP="003955AF">
      <w:pPr>
        <w:widowControl w:val="0"/>
        <w:spacing w:after="0" w:line="240" w:lineRule="auto"/>
        <w:ind w:firstLine="709"/>
        <w:jc w:val="both"/>
        <w:rPr>
          <w:rFonts w:ascii="Arial" w:hAnsi="Arial" w:cs="Arial"/>
          <w:color w:val="auto"/>
          <w:sz w:val="24"/>
          <w:szCs w:val="24"/>
        </w:rPr>
      </w:pPr>
      <w:r w:rsidRPr="003955AF">
        <w:rPr>
          <w:rFonts w:ascii="Arial" w:hAnsi="Arial" w:cs="Arial"/>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234E7" w:rsidRPr="003955AF" w:rsidRDefault="007A24A3" w:rsidP="003955AF">
      <w:pPr>
        <w:autoSpaceDE w:val="0"/>
        <w:autoSpaceDN w:val="0"/>
        <w:adjustRightInd w:val="0"/>
        <w:spacing w:after="0" w:line="240" w:lineRule="auto"/>
        <w:ind w:firstLine="539"/>
        <w:jc w:val="both"/>
        <w:rPr>
          <w:rFonts w:ascii="Arial" w:hAnsi="Arial" w:cs="Arial"/>
          <w:bCs/>
          <w:color w:val="auto"/>
          <w:sz w:val="24"/>
          <w:szCs w:val="24"/>
        </w:rPr>
      </w:pPr>
      <w:r w:rsidRPr="003955AF">
        <w:rPr>
          <w:rFonts w:ascii="Arial" w:hAnsi="Arial" w:cs="Arial"/>
          <w:color w:val="auto"/>
          <w:sz w:val="24"/>
          <w:szCs w:val="24"/>
        </w:rPr>
        <w:tab/>
      </w:r>
      <w:r w:rsidR="00F234E7" w:rsidRPr="003955AF">
        <w:rPr>
          <w:rFonts w:ascii="Arial" w:hAnsi="Arial" w:cs="Arial"/>
          <w:bCs/>
          <w:color w:val="auto"/>
          <w:sz w:val="24"/>
          <w:szCs w:val="24"/>
        </w:rPr>
        <w:t>Показатели доступности муниципальной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транспортная или пешая доступность к местам предоставления м</w:t>
      </w:r>
      <w:r w:rsidRPr="003955AF">
        <w:rPr>
          <w:rFonts w:ascii="Arial" w:hAnsi="Arial" w:cs="Arial"/>
          <w:color w:val="auto"/>
          <w:sz w:val="24"/>
          <w:szCs w:val="24"/>
        </w:rPr>
        <w:t>у</w:t>
      </w:r>
      <w:r w:rsidRPr="003955AF">
        <w:rPr>
          <w:rFonts w:ascii="Arial" w:hAnsi="Arial" w:cs="Arial"/>
          <w:color w:val="auto"/>
          <w:sz w:val="24"/>
          <w:szCs w:val="24"/>
        </w:rPr>
        <w:t>ниципальной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w:t>
      </w:r>
      <w:r w:rsidRPr="003955AF">
        <w:rPr>
          <w:rFonts w:ascii="Arial" w:hAnsi="Arial" w:cs="Arial"/>
          <w:color w:val="auto"/>
          <w:sz w:val="24"/>
          <w:szCs w:val="24"/>
        </w:rPr>
        <w:t>е</w:t>
      </w:r>
      <w:r w:rsidRPr="003955AF">
        <w:rPr>
          <w:rFonts w:ascii="Arial" w:hAnsi="Arial" w:cs="Arial"/>
          <w:color w:val="auto"/>
          <w:sz w:val="24"/>
          <w:szCs w:val="24"/>
        </w:rPr>
        <w:t>ний органов, предоставляющих муниципальную услугу, в информационно-телекоммуникационных сетях общего пользования (в том числе в сети И</w:t>
      </w:r>
      <w:r w:rsidRPr="003955AF">
        <w:rPr>
          <w:rFonts w:ascii="Arial" w:hAnsi="Arial" w:cs="Arial"/>
          <w:color w:val="auto"/>
          <w:sz w:val="24"/>
          <w:szCs w:val="24"/>
        </w:rPr>
        <w:t>н</w:t>
      </w:r>
      <w:r w:rsidRPr="003955AF">
        <w:rPr>
          <w:rFonts w:ascii="Arial" w:hAnsi="Arial" w:cs="Arial"/>
          <w:color w:val="auto"/>
          <w:sz w:val="24"/>
          <w:szCs w:val="24"/>
        </w:rPr>
        <w:t>тернет), средствах массовой информации, информационных материалах (брошюрах, буклетах и т.д.);</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 xml:space="preserve">предоставление возможности получения муниципальной услуги в электронном виде; </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F234E7" w:rsidRPr="003955AF" w:rsidRDefault="00F234E7" w:rsidP="003955AF">
      <w:pPr>
        <w:autoSpaceDE w:val="0"/>
        <w:spacing w:after="0" w:line="240" w:lineRule="auto"/>
        <w:ind w:firstLine="704"/>
        <w:jc w:val="both"/>
        <w:rPr>
          <w:rFonts w:ascii="Arial" w:hAnsi="Arial" w:cs="Arial"/>
          <w:b/>
          <w:bCs/>
          <w:color w:val="auto"/>
          <w:sz w:val="24"/>
          <w:szCs w:val="24"/>
        </w:rPr>
      </w:pPr>
      <w:r w:rsidRPr="003955AF">
        <w:rPr>
          <w:rFonts w:ascii="Arial" w:hAnsi="Arial" w:cs="Arial"/>
          <w:bCs/>
          <w:color w:val="auto"/>
          <w:sz w:val="24"/>
          <w:szCs w:val="24"/>
        </w:rPr>
        <w:t>Показатели качества муниципальной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полнота и актуальность информации о порядке предоставления м</w:t>
      </w:r>
      <w:r w:rsidRPr="003955AF">
        <w:rPr>
          <w:rFonts w:ascii="Arial" w:hAnsi="Arial" w:cs="Arial"/>
          <w:color w:val="auto"/>
          <w:sz w:val="24"/>
          <w:szCs w:val="24"/>
        </w:rPr>
        <w:t>у</w:t>
      </w:r>
      <w:r w:rsidRPr="003955AF">
        <w:rPr>
          <w:rFonts w:ascii="Arial" w:hAnsi="Arial" w:cs="Arial"/>
          <w:color w:val="auto"/>
          <w:sz w:val="24"/>
          <w:szCs w:val="24"/>
        </w:rPr>
        <w:t>ниципальной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w:t>
      </w:r>
      <w:r w:rsidRPr="003955AF">
        <w:rPr>
          <w:rFonts w:ascii="Arial" w:hAnsi="Arial" w:cs="Arial"/>
          <w:color w:val="auto"/>
          <w:sz w:val="24"/>
          <w:szCs w:val="24"/>
        </w:rPr>
        <w:t>и</w:t>
      </w:r>
      <w:r w:rsidRPr="003955AF">
        <w:rPr>
          <w:rFonts w:ascii="Arial" w:hAnsi="Arial" w:cs="Arial"/>
          <w:color w:val="auto"/>
          <w:sz w:val="24"/>
          <w:szCs w:val="24"/>
        </w:rPr>
        <w:t>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3955AF">
        <w:rPr>
          <w:rFonts w:ascii="Arial" w:hAnsi="Arial" w:cs="Arial"/>
          <w:color w:val="auto"/>
          <w:sz w:val="24"/>
          <w:szCs w:val="24"/>
        </w:rPr>
        <w:t>а</w:t>
      </w:r>
      <w:r w:rsidRPr="003955AF">
        <w:rPr>
          <w:rFonts w:ascii="Arial" w:hAnsi="Arial" w:cs="Arial"/>
          <w:color w:val="auto"/>
          <w:sz w:val="24"/>
          <w:szCs w:val="24"/>
        </w:rPr>
        <w:t>ментом сроков предоставления муниципальной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количество фактов  взаимодействия заявителя с должностными л</w:t>
      </w:r>
      <w:r w:rsidRPr="003955AF">
        <w:rPr>
          <w:rFonts w:ascii="Arial" w:hAnsi="Arial" w:cs="Arial"/>
          <w:color w:val="auto"/>
          <w:sz w:val="24"/>
          <w:szCs w:val="24"/>
        </w:rPr>
        <w:t>и</w:t>
      </w:r>
      <w:r w:rsidRPr="003955AF">
        <w:rPr>
          <w:rFonts w:ascii="Arial" w:hAnsi="Arial" w:cs="Arial"/>
          <w:color w:val="auto"/>
          <w:sz w:val="24"/>
          <w:szCs w:val="24"/>
        </w:rPr>
        <w:t>цами при предоставлении муниципальной услуги;</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отсутствие очередей при приеме и выдаче документов заявителям;</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отсутствием обоснованных жалоб на действия (бездействие) специ</w:t>
      </w:r>
      <w:r w:rsidRPr="003955AF">
        <w:rPr>
          <w:rFonts w:ascii="Arial" w:hAnsi="Arial" w:cs="Arial"/>
          <w:color w:val="auto"/>
          <w:sz w:val="24"/>
          <w:szCs w:val="24"/>
        </w:rPr>
        <w:t>а</w:t>
      </w:r>
      <w:r w:rsidRPr="003955AF">
        <w:rPr>
          <w:rFonts w:ascii="Arial" w:hAnsi="Arial" w:cs="Arial"/>
          <w:color w:val="auto"/>
          <w:sz w:val="24"/>
          <w:szCs w:val="24"/>
        </w:rPr>
        <w:t>листов и уполномоченных должностных лиц;</w:t>
      </w:r>
    </w:p>
    <w:p w:rsidR="00F234E7" w:rsidRPr="003955AF" w:rsidRDefault="00F234E7" w:rsidP="003955AF">
      <w:pPr>
        <w:autoSpaceDE w:val="0"/>
        <w:spacing w:after="0" w:line="240" w:lineRule="auto"/>
        <w:ind w:firstLine="704"/>
        <w:jc w:val="both"/>
        <w:rPr>
          <w:rFonts w:ascii="Arial" w:hAnsi="Arial" w:cs="Arial"/>
          <w:color w:val="auto"/>
          <w:sz w:val="24"/>
          <w:szCs w:val="24"/>
        </w:rPr>
      </w:pPr>
      <w:r w:rsidRPr="003955AF">
        <w:rPr>
          <w:rFonts w:ascii="Arial" w:hAnsi="Arial" w:cs="Arial"/>
          <w:color w:val="auto"/>
          <w:sz w:val="24"/>
          <w:szCs w:val="24"/>
        </w:rPr>
        <w:t>отсутствие  жалоб на некорректное, невнимательное отношение сп</w:t>
      </w:r>
      <w:r w:rsidRPr="003955AF">
        <w:rPr>
          <w:rFonts w:ascii="Arial" w:hAnsi="Arial" w:cs="Arial"/>
          <w:color w:val="auto"/>
          <w:sz w:val="24"/>
          <w:szCs w:val="24"/>
        </w:rPr>
        <w:t>е</w:t>
      </w:r>
      <w:r w:rsidRPr="003955AF">
        <w:rPr>
          <w:rFonts w:ascii="Arial" w:hAnsi="Arial" w:cs="Arial"/>
          <w:color w:val="auto"/>
          <w:sz w:val="24"/>
          <w:szCs w:val="24"/>
        </w:rPr>
        <w:t>циалистов и уполномоченных должностных лиц к заявителям.</w:t>
      </w:r>
    </w:p>
    <w:p w:rsidR="00C87210" w:rsidRPr="003955AF" w:rsidRDefault="00C87210" w:rsidP="003955AF">
      <w:pPr>
        <w:spacing w:after="0" w:line="240" w:lineRule="auto"/>
        <w:ind w:firstLine="709"/>
        <w:jc w:val="both"/>
        <w:rPr>
          <w:rFonts w:ascii="Arial" w:hAnsi="Arial" w:cs="Arial"/>
          <w:b/>
          <w:bCs/>
          <w:color w:val="auto"/>
          <w:sz w:val="24"/>
          <w:szCs w:val="24"/>
        </w:rPr>
      </w:pPr>
    </w:p>
    <w:p w:rsidR="0081221F" w:rsidRPr="003955AF" w:rsidRDefault="00DB7AFF" w:rsidP="003955AF">
      <w:pPr>
        <w:spacing w:after="0" w:line="240" w:lineRule="auto"/>
        <w:ind w:firstLine="709"/>
        <w:jc w:val="both"/>
        <w:rPr>
          <w:rFonts w:ascii="Arial" w:hAnsi="Arial" w:cs="Arial"/>
          <w:b/>
          <w:bCs/>
          <w:color w:val="auto"/>
          <w:sz w:val="24"/>
          <w:szCs w:val="24"/>
        </w:rPr>
      </w:pPr>
      <w:r w:rsidRPr="003955AF">
        <w:rPr>
          <w:rFonts w:ascii="Arial" w:hAnsi="Arial" w:cs="Arial"/>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3955AF" w:rsidRDefault="00CF348D" w:rsidP="003955AF">
      <w:pPr>
        <w:widowControl w:val="0"/>
        <w:autoSpaceDE w:val="0"/>
        <w:autoSpaceDN w:val="0"/>
        <w:adjustRightInd w:val="0"/>
        <w:spacing w:after="0" w:line="240" w:lineRule="auto"/>
        <w:ind w:firstLine="709"/>
        <w:jc w:val="both"/>
        <w:rPr>
          <w:rFonts w:ascii="Arial" w:hAnsi="Arial" w:cs="Arial"/>
          <w:color w:val="auto"/>
          <w:kern w:val="0"/>
          <w:sz w:val="24"/>
          <w:szCs w:val="24"/>
          <w:lang w:eastAsia="ru-RU"/>
        </w:rPr>
      </w:pPr>
      <w:bookmarkStart w:id="0" w:name="_Toc310325507"/>
      <w:bookmarkStart w:id="1" w:name="_Toc310325954"/>
      <w:bookmarkStart w:id="2" w:name="_Toc310326259"/>
      <w:r w:rsidRPr="003955AF">
        <w:rPr>
          <w:rFonts w:ascii="Arial" w:hAnsi="Arial" w:cs="Arial"/>
          <w:color w:val="auto"/>
          <w:kern w:val="0"/>
          <w:sz w:val="24"/>
          <w:szCs w:val="24"/>
          <w:lang w:eastAsia="ru-RU"/>
        </w:rPr>
        <w:t>2</w:t>
      </w:r>
      <w:r w:rsidR="001B2B4E" w:rsidRPr="003955AF">
        <w:rPr>
          <w:rFonts w:ascii="Arial" w:hAnsi="Arial" w:cs="Arial"/>
          <w:color w:val="auto"/>
          <w:sz w:val="24"/>
          <w:szCs w:val="24"/>
        </w:rPr>
        <w:t>.18.1.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bookmarkEnd w:id="0"/>
    <w:bookmarkEnd w:id="1"/>
    <w:bookmarkEnd w:id="2"/>
    <w:p w:rsidR="0081221F" w:rsidRPr="003955AF" w:rsidRDefault="00F215D8" w:rsidP="003955AF">
      <w:pPr>
        <w:spacing w:after="0" w:line="240" w:lineRule="auto"/>
        <w:jc w:val="both"/>
        <w:rPr>
          <w:rFonts w:ascii="Arial" w:hAnsi="Arial" w:cs="Arial"/>
          <w:bCs/>
          <w:color w:val="auto"/>
          <w:kern w:val="0"/>
          <w:sz w:val="24"/>
          <w:szCs w:val="24"/>
          <w:lang w:eastAsia="ru-RU"/>
        </w:rPr>
      </w:pPr>
      <w:r w:rsidRPr="003955AF">
        <w:rPr>
          <w:rFonts w:ascii="Arial" w:hAnsi="Arial" w:cs="Arial"/>
          <w:b/>
          <w:bCs/>
          <w:color w:val="auto"/>
          <w:kern w:val="0"/>
          <w:sz w:val="24"/>
          <w:szCs w:val="24"/>
          <w:lang w:eastAsia="ru-RU"/>
        </w:rPr>
        <w:lastRenderedPageBreak/>
        <w:tab/>
      </w:r>
      <w:r w:rsidR="0081221F" w:rsidRPr="003955AF">
        <w:rPr>
          <w:rFonts w:ascii="Arial" w:hAnsi="Arial" w:cs="Arial"/>
          <w:bCs/>
          <w:color w:val="auto"/>
          <w:kern w:val="0"/>
          <w:sz w:val="24"/>
          <w:szCs w:val="24"/>
          <w:lang w:eastAsia="ru-RU"/>
        </w:rPr>
        <w:t>2.18.2. Особенности предоставления муниципал</w:t>
      </w:r>
      <w:r w:rsidRPr="003955AF">
        <w:rPr>
          <w:rFonts w:ascii="Arial" w:hAnsi="Arial" w:cs="Arial"/>
          <w:bCs/>
          <w:color w:val="auto"/>
          <w:kern w:val="0"/>
          <w:sz w:val="24"/>
          <w:szCs w:val="24"/>
          <w:lang w:eastAsia="ru-RU"/>
        </w:rPr>
        <w:t>ьной услуги в электронной форме.</w:t>
      </w:r>
    </w:p>
    <w:p w:rsidR="0081221F" w:rsidRPr="003955AF" w:rsidRDefault="003955AF"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bookmarkStart w:id="3" w:name="Par0"/>
      <w:bookmarkEnd w:id="3"/>
      <w:r>
        <w:rPr>
          <w:rFonts w:ascii="Arial" w:hAnsi="Arial" w:cs="Arial"/>
          <w:bCs/>
          <w:color w:val="auto"/>
          <w:kern w:val="0"/>
          <w:sz w:val="24"/>
          <w:szCs w:val="24"/>
          <w:lang w:eastAsia="ru-RU"/>
        </w:rPr>
        <w:tab/>
      </w:r>
      <w:r w:rsidR="0081221F" w:rsidRPr="003955AF">
        <w:rPr>
          <w:rFonts w:ascii="Arial" w:hAnsi="Arial" w:cs="Arial"/>
          <w:bCs/>
          <w:color w:val="auto"/>
          <w:kern w:val="0"/>
          <w:sz w:val="24"/>
          <w:szCs w:val="24"/>
          <w:lang w:eastAsia="ru-RU"/>
        </w:rPr>
        <w:t>2.18.2.1. Заявление в форме электронного документа представляется по выбору Заявителя:</w:t>
      </w:r>
    </w:p>
    <w:p w:rsidR="0081221F" w:rsidRPr="003955AF" w:rsidRDefault="003955AF"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Pr>
          <w:rFonts w:ascii="Arial" w:hAnsi="Arial" w:cs="Arial"/>
          <w:bCs/>
          <w:color w:val="auto"/>
          <w:kern w:val="0"/>
          <w:sz w:val="24"/>
          <w:szCs w:val="24"/>
          <w:lang w:eastAsia="ru-RU"/>
        </w:rPr>
        <w:tab/>
      </w:r>
      <w:r w:rsidR="0081221F" w:rsidRPr="003955AF">
        <w:rPr>
          <w:rFonts w:ascii="Arial" w:hAnsi="Arial" w:cs="Arial"/>
          <w:bCs/>
          <w:color w:val="auto"/>
          <w:kern w:val="0"/>
          <w:sz w:val="24"/>
          <w:szCs w:val="24"/>
          <w:lang w:eastAsia="ru-RU"/>
        </w:rPr>
        <w:t xml:space="preserve">путем заполнения формы запроса, размещенной на официальном сайте </w:t>
      </w:r>
      <w:r w:rsidR="00CF3FC2" w:rsidRPr="003955AF">
        <w:rPr>
          <w:rFonts w:ascii="Arial" w:hAnsi="Arial" w:cs="Arial"/>
          <w:color w:val="auto"/>
          <w:kern w:val="0"/>
          <w:sz w:val="24"/>
          <w:szCs w:val="24"/>
          <w:lang w:eastAsia="ru-RU"/>
        </w:rPr>
        <w:t>Администрации</w:t>
      </w:r>
      <w:r w:rsidR="00CF3FC2" w:rsidRPr="003955AF">
        <w:rPr>
          <w:rFonts w:ascii="Arial" w:hAnsi="Arial" w:cs="Arial"/>
          <w:bCs/>
          <w:color w:val="auto"/>
          <w:kern w:val="0"/>
          <w:sz w:val="24"/>
          <w:szCs w:val="24"/>
          <w:lang w:eastAsia="ru-RU"/>
        </w:rPr>
        <w:t xml:space="preserve"> </w:t>
      </w:r>
      <w:r w:rsidR="0081221F" w:rsidRPr="003955AF">
        <w:rPr>
          <w:rFonts w:ascii="Arial" w:hAnsi="Arial" w:cs="Arial"/>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w:t>
      </w:r>
    </w:p>
    <w:p w:rsidR="0081221F" w:rsidRPr="003955AF" w:rsidRDefault="003955AF"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Pr>
          <w:rFonts w:ascii="Arial" w:hAnsi="Arial" w:cs="Arial"/>
          <w:bCs/>
          <w:color w:val="auto"/>
          <w:kern w:val="0"/>
          <w:sz w:val="24"/>
          <w:szCs w:val="24"/>
          <w:lang w:eastAsia="ru-RU"/>
        </w:rPr>
        <w:tab/>
      </w:r>
      <w:r w:rsidR="0081221F" w:rsidRPr="003955AF">
        <w:rPr>
          <w:rFonts w:ascii="Arial" w:hAnsi="Arial" w:cs="Arial"/>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81221F" w:rsidRPr="003955AF" w:rsidRDefault="003955A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en-US"/>
        </w:rPr>
        <w:tab/>
      </w:r>
      <w:r w:rsidR="0081221F" w:rsidRPr="003955AF">
        <w:rPr>
          <w:rFonts w:ascii="Arial" w:hAnsi="Arial" w:cs="Arial"/>
          <w:color w:val="auto"/>
          <w:kern w:val="0"/>
          <w:sz w:val="24"/>
          <w:szCs w:val="24"/>
          <w:lang w:eastAsia="en-US"/>
        </w:rPr>
        <w:t xml:space="preserve">2.18.2.2. </w:t>
      </w:r>
      <w:r w:rsidR="0081221F" w:rsidRPr="003955AF">
        <w:rPr>
          <w:rFonts w:ascii="Arial" w:hAnsi="Arial" w:cs="Arial"/>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в виде бумажного документа, который заявитель получает непосредственно при личном обращении;</w:t>
      </w:r>
      <w:r w:rsidRPr="003955AF">
        <w:rPr>
          <w:rFonts w:ascii="Arial" w:hAnsi="Arial" w:cs="Arial"/>
          <w:color w:val="auto"/>
          <w:kern w:val="0"/>
          <w:sz w:val="24"/>
          <w:szCs w:val="24"/>
          <w:lang w:eastAsia="en-US"/>
        </w:rPr>
        <w:t xml:space="preserve"> </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в виде бумажного документа, который направляется посредством почтового отправления;</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в виде электронного документа,  который направляется посредством электронной почты;</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3955AF" w:rsidRDefault="003955AF" w:rsidP="003955AF">
      <w:pPr>
        <w:widowControl w:val="0"/>
        <w:tabs>
          <w:tab w:val="clear" w:pos="709"/>
        </w:tabs>
        <w:suppressAutoHyphens w:val="0"/>
        <w:autoSpaceDE w:val="0"/>
        <w:autoSpaceDN w:val="0"/>
        <w:spacing w:after="0" w:line="240" w:lineRule="auto"/>
        <w:ind w:firstLine="540"/>
        <w:jc w:val="both"/>
        <w:rPr>
          <w:rFonts w:ascii="Arial" w:hAnsi="Arial" w:cs="Arial"/>
          <w:bCs/>
          <w:color w:val="auto"/>
          <w:kern w:val="0"/>
          <w:sz w:val="24"/>
          <w:szCs w:val="24"/>
          <w:lang w:eastAsia="ru-RU"/>
        </w:rPr>
      </w:pPr>
      <w:r>
        <w:rPr>
          <w:rFonts w:ascii="Arial" w:hAnsi="Arial" w:cs="Arial"/>
          <w:bCs/>
          <w:color w:val="auto"/>
          <w:kern w:val="0"/>
          <w:sz w:val="24"/>
          <w:szCs w:val="24"/>
          <w:lang w:eastAsia="ru-RU"/>
        </w:rPr>
        <w:tab/>
      </w:r>
      <w:r w:rsidR="0081221F" w:rsidRPr="003955AF">
        <w:rPr>
          <w:rFonts w:ascii="Arial" w:hAnsi="Arial" w:cs="Arial"/>
          <w:bCs/>
          <w:color w:val="auto"/>
          <w:kern w:val="0"/>
          <w:sz w:val="24"/>
          <w:szCs w:val="24"/>
          <w:lang w:eastAsia="ru-RU"/>
        </w:rPr>
        <w:t xml:space="preserve">2.18.2.3. Результат рассмотрения заявления </w:t>
      </w:r>
      <w:r w:rsidR="00CF3FC2" w:rsidRPr="003955AF">
        <w:rPr>
          <w:rFonts w:ascii="Arial" w:hAnsi="Arial" w:cs="Arial"/>
          <w:color w:val="auto"/>
          <w:kern w:val="0"/>
          <w:sz w:val="24"/>
          <w:szCs w:val="24"/>
          <w:lang w:eastAsia="ru-RU"/>
        </w:rPr>
        <w:t>Администрацией</w:t>
      </w:r>
      <w:r w:rsidR="00CF3FC2" w:rsidRPr="003955AF">
        <w:rPr>
          <w:rFonts w:ascii="Arial" w:hAnsi="Arial" w:cs="Arial"/>
          <w:bCs/>
          <w:color w:val="auto"/>
          <w:kern w:val="0"/>
          <w:sz w:val="24"/>
          <w:szCs w:val="24"/>
          <w:lang w:eastAsia="ru-RU"/>
        </w:rPr>
        <w:t xml:space="preserve"> </w:t>
      </w:r>
      <w:r w:rsidR="0081221F" w:rsidRPr="003955AF">
        <w:rPr>
          <w:rFonts w:ascii="Arial" w:hAnsi="Arial" w:cs="Arial"/>
          <w:bCs/>
          <w:color w:val="auto"/>
          <w:kern w:val="0"/>
          <w:sz w:val="24"/>
          <w:szCs w:val="24"/>
          <w:lang w:eastAsia="ru-RU"/>
        </w:rPr>
        <w:t>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1221F" w:rsidRPr="003955AF" w:rsidRDefault="003955A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en-US"/>
        </w:rPr>
        <w:tab/>
      </w:r>
      <w:r w:rsidR="0081221F" w:rsidRPr="003955AF">
        <w:rPr>
          <w:rFonts w:ascii="Arial" w:hAnsi="Arial" w:cs="Arial"/>
          <w:color w:val="auto"/>
          <w:kern w:val="0"/>
          <w:sz w:val="24"/>
          <w:szCs w:val="24"/>
          <w:lang w:eastAsia="en-US"/>
        </w:rPr>
        <w:t xml:space="preserve">2.18.2.4. </w:t>
      </w:r>
      <w:r w:rsidR="0081221F" w:rsidRPr="003955AF">
        <w:rPr>
          <w:rFonts w:ascii="Arial" w:hAnsi="Arial" w:cs="Arial"/>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электронной подписью Заявителя;</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усиленной квалифицированной электронной подписью Заявителя.</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лица, действующего от имени юридического лица без доверенности;</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2.18.2.5. </w:t>
      </w:r>
      <w:r w:rsidRPr="003955AF">
        <w:rPr>
          <w:rFonts w:ascii="Arial" w:hAnsi="Arial" w:cs="Arial"/>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2.18.2.6. </w:t>
      </w:r>
      <w:r w:rsidRPr="003955AF">
        <w:rPr>
          <w:rFonts w:ascii="Arial" w:hAnsi="Arial" w:cs="Arial"/>
          <w:color w:val="auto"/>
          <w:kern w:val="0"/>
          <w:sz w:val="24"/>
          <w:szCs w:val="24"/>
          <w:lang w:eastAsia="ru-RU"/>
        </w:rPr>
        <w:t xml:space="preserve">Получение заявления и прилагаемых к нему документов подтверждается </w:t>
      </w:r>
      <w:r w:rsidR="00CF3FC2" w:rsidRPr="003955AF">
        <w:rPr>
          <w:rFonts w:ascii="Arial" w:hAnsi="Arial" w:cs="Arial"/>
          <w:color w:val="auto"/>
          <w:kern w:val="0"/>
          <w:sz w:val="24"/>
          <w:szCs w:val="24"/>
          <w:lang w:eastAsia="ru-RU"/>
        </w:rPr>
        <w:t xml:space="preserve">Администрацией </w:t>
      </w:r>
      <w:r w:rsidRPr="003955AF">
        <w:rPr>
          <w:rFonts w:ascii="Arial" w:hAnsi="Arial" w:cs="Arial"/>
          <w:color w:val="auto"/>
          <w:kern w:val="0"/>
          <w:sz w:val="24"/>
          <w:szCs w:val="24"/>
          <w:lang w:eastAsia="ru-RU"/>
        </w:rPr>
        <w:t xml:space="preserve">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w:t>
      </w:r>
      <w:r w:rsidRPr="003955AF">
        <w:rPr>
          <w:rFonts w:ascii="Arial" w:hAnsi="Arial" w:cs="Arial"/>
          <w:color w:val="auto"/>
          <w:kern w:val="0"/>
          <w:sz w:val="24"/>
          <w:szCs w:val="24"/>
          <w:lang w:eastAsia="ru-RU"/>
        </w:rPr>
        <w:lastRenderedPageBreak/>
        <w:t>наименований файлов, представленных в форме электронных документов, с указанием их объема.</w:t>
      </w:r>
    </w:p>
    <w:p w:rsidR="0081221F" w:rsidRPr="003955AF" w:rsidRDefault="0081221F" w:rsidP="003955AF">
      <w:pPr>
        <w:spacing w:after="0" w:line="240" w:lineRule="auto"/>
        <w:ind w:firstLine="709"/>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w:t>
      </w:r>
      <w:r w:rsidR="00CF3FC2" w:rsidRPr="003955AF">
        <w:rPr>
          <w:rFonts w:ascii="Arial" w:hAnsi="Arial" w:cs="Arial"/>
          <w:color w:val="auto"/>
          <w:kern w:val="0"/>
          <w:sz w:val="24"/>
          <w:szCs w:val="24"/>
          <w:lang w:eastAsia="ru-RU"/>
        </w:rPr>
        <w:t xml:space="preserve">Администрации </w:t>
      </w:r>
      <w:r w:rsidRPr="003955AF">
        <w:rPr>
          <w:rFonts w:ascii="Arial" w:hAnsi="Arial" w:cs="Arial"/>
          <w:color w:val="auto"/>
          <w:kern w:val="0"/>
          <w:sz w:val="24"/>
          <w:szCs w:val="24"/>
          <w:lang w:eastAsia="ru-RU"/>
        </w:rPr>
        <w:t xml:space="preserve">в разделе «Административные регламенты» с возможностью их бесплатного копирования. </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 xml:space="preserve"> </w:t>
      </w:r>
      <w:r w:rsidRPr="003955AF">
        <w:rPr>
          <w:rFonts w:ascii="Arial" w:hAnsi="Arial" w:cs="Arial"/>
          <w:color w:val="auto"/>
          <w:kern w:val="0"/>
          <w:sz w:val="24"/>
          <w:szCs w:val="24"/>
          <w:lang w:eastAsia="en-US"/>
        </w:rPr>
        <w:t xml:space="preserve">2.18.2.8. </w:t>
      </w:r>
      <w:r w:rsidRPr="003955AF">
        <w:rPr>
          <w:rFonts w:ascii="Arial" w:hAnsi="Arial" w:cs="Arial"/>
          <w:color w:val="auto"/>
          <w:kern w:val="0"/>
          <w:sz w:val="24"/>
          <w:szCs w:val="24"/>
          <w:lang w:eastAsia="ru-RU"/>
        </w:rPr>
        <w:t xml:space="preserve">Заявления и прилагаемые к ним документы предоставляются в </w:t>
      </w:r>
      <w:r w:rsidR="00CF3FC2" w:rsidRPr="003955AF">
        <w:rPr>
          <w:rFonts w:ascii="Arial" w:hAnsi="Arial" w:cs="Arial"/>
          <w:color w:val="auto"/>
          <w:kern w:val="0"/>
          <w:sz w:val="24"/>
          <w:szCs w:val="24"/>
          <w:lang w:eastAsia="ru-RU"/>
        </w:rPr>
        <w:t xml:space="preserve">Администрацию </w:t>
      </w:r>
      <w:r w:rsidRPr="003955AF">
        <w:rPr>
          <w:rFonts w:ascii="Arial" w:hAnsi="Arial" w:cs="Arial"/>
          <w:color w:val="auto"/>
          <w:kern w:val="0"/>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2.18.2.9. </w:t>
      </w:r>
      <w:r w:rsidRPr="003955AF">
        <w:rPr>
          <w:rFonts w:ascii="Arial" w:hAnsi="Arial" w:cs="Arial"/>
          <w:color w:val="auto"/>
          <w:kern w:val="0"/>
          <w:sz w:val="24"/>
          <w:szCs w:val="24"/>
          <w:lang w:eastAsia="ru-RU"/>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2.18.2.10. </w:t>
      </w:r>
      <w:r w:rsidRPr="003955AF">
        <w:rPr>
          <w:rFonts w:ascii="Arial" w:hAnsi="Arial" w:cs="Arial"/>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2.18.2.11. </w:t>
      </w:r>
      <w:r w:rsidRPr="003955AF">
        <w:rPr>
          <w:rFonts w:ascii="Arial" w:hAnsi="Arial" w:cs="Arial"/>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2.18.2.12. </w:t>
      </w:r>
      <w:r w:rsidRPr="003955AF">
        <w:rPr>
          <w:rFonts w:ascii="Arial" w:hAnsi="Arial" w:cs="Arial"/>
          <w:color w:val="auto"/>
          <w:kern w:val="0"/>
          <w:sz w:val="24"/>
          <w:szCs w:val="24"/>
          <w:lang w:eastAsia="ru-RU"/>
        </w:rPr>
        <w:t xml:space="preserve"> Документы, которые предоставляются </w:t>
      </w:r>
      <w:r w:rsidR="00CF3FC2" w:rsidRPr="003955AF">
        <w:rPr>
          <w:rFonts w:ascii="Arial" w:hAnsi="Arial" w:cs="Arial"/>
          <w:color w:val="auto"/>
          <w:kern w:val="0"/>
          <w:sz w:val="24"/>
          <w:szCs w:val="24"/>
          <w:lang w:eastAsia="ru-RU"/>
        </w:rPr>
        <w:t xml:space="preserve">Администрацией </w:t>
      </w:r>
      <w:r w:rsidRPr="003955AF">
        <w:rPr>
          <w:rFonts w:ascii="Arial" w:hAnsi="Arial" w:cs="Arial"/>
          <w:color w:val="auto"/>
          <w:kern w:val="0"/>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2.18.2.13. </w:t>
      </w:r>
      <w:r w:rsidRPr="003955AF">
        <w:rPr>
          <w:rFonts w:ascii="Arial" w:hAnsi="Arial" w:cs="Arial"/>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3955AF" w:rsidRDefault="0081221F"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en-US"/>
        </w:rPr>
        <w:t xml:space="preserve">2.18.2.14. </w:t>
      </w:r>
      <w:r w:rsidRPr="003955AF">
        <w:rPr>
          <w:rFonts w:ascii="Arial" w:hAnsi="Arial" w:cs="Arial"/>
          <w:color w:val="auto"/>
          <w:kern w:val="0"/>
          <w:sz w:val="24"/>
          <w:szCs w:val="24"/>
          <w:lang w:eastAsia="ru-RU"/>
        </w:rPr>
        <w:t xml:space="preserve">Заявление, представленное с нарушением изложенных в данном подразделе  требований </w:t>
      </w:r>
      <w:r w:rsidR="00CF3FC2" w:rsidRPr="003955AF">
        <w:rPr>
          <w:rFonts w:ascii="Arial" w:hAnsi="Arial" w:cs="Arial"/>
          <w:color w:val="auto"/>
          <w:kern w:val="0"/>
          <w:sz w:val="24"/>
          <w:szCs w:val="24"/>
          <w:lang w:eastAsia="ru-RU"/>
        </w:rPr>
        <w:t xml:space="preserve">Администрацией </w:t>
      </w:r>
      <w:r w:rsidRPr="003955AF">
        <w:rPr>
          <w:rFonts w:ascii="Arial" w:hAnsi="Arial" w:cs="Arial"/>
          <w:color w:val="auto"/>
          <w:kern w:val="0"/>
          <w:sz w:val="24"/>
          <w:szCs w:val="24"/>
          <w:lang w:eastAsia="ru-RU"/>
        </w:rPr>
        <w:t xml:space="preserve">не рассматривается. </w:t>
      </w:r>
    </w:p>
    <w:p w:rsidR="0081221F" w:rsidRPr="003955AF" w:rsidRDefault="00CF3FC2"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 xml:space="preserve">Администрацию </w:t>
      </w:r>
      <w:r w:rsidR="0081221F" w:rsidRPr="003955AF">
        <w:rPr>
          <w:rFonts w:ascii="Arial" w:hAnsi="Arial" w:cs="Arial"/>
          <w:color w:val="auto"/>
          <w:kern w:val="0"/>
          <w:sz w:val="24"/>
          <w:szCs w:val="24"/>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335BF4" w:rsidRPr="00274E2B" w:rsidRDefault="00335BF4" w:rsidP="003955AF">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3955AF">
        <w:rPr>
          <w:rFonts w:ascii="Arial" w:hAnsi="Arial" w:cs="Arial"/>
          <w:color w:val="auto"/>
          <w:kern w:val="0"/>
          <w:sz w:val="24"/>
          <w:szCs w:val="24"/>
          <w:lang w:eastAsia="ru-RU"/>
        </w:rPr>
        <w:t>Услуга в электронном виде в настоящее время не предоставляется</w:t>
      </w:r>
      <w:r w:rsidRPr="00274E2B">
        <w:rPr>
          <w:rFonts w:ascii="Arial" w:hAnsi="Arial" w:cs="Arial"/>
          <w:color w:val="auto"/>
          <w:kern w:val="0"/>
          <w:sz w:val="24"/>
          <w:szCs w:val="24"/>
          <w:lang w:eastAsia="ru-RU"/>
        </w:rPr>
        <w:t>.</w:t>
      </w:r>
    </w:p>
    <w:p w:rsidR="00DB7AFF" w:rsidRPr="00274E2B" w:rsidRDefault="00DB7AFF" w:rsidP="000C49A9">
      <w:pPr>
        <w:spacing w:after="0" w:line="240" w:lineRule="auto"/>
        <w:ind w:firstLine="567"/>
        <w:jc w:val="both"/>
        <w:rPr>
          <w:rFonts w:ascii="Arial" w:hAnsi="Arial" w:cs="Arial"/>
          <w:color w:val="auto"/>
          <w:sz w:val="24"/>
          <w:szCs w:val="24"/>
        </w:rPr>
      </w:pPr>
    </w:p>
    <w:p w:rsidR="00471FDC" w:rsidRPr="00123DD6" w:rsidRDefault="00471FDC" w:rsidP="000C49A9">
      <w:pPr>
        <w:widowControl w:val="0"/>
        <w:autoSpaceDE w:val="0"/>
        <w:autoSpaceDN w:val="0"/>
        <w:adjustRightInd w:val="0"/>
        <w:spacing w:after="0" w:line="240" w:lineRule="auto"/>
        <w:jc w:val="center"/>
        <w:rPr>
          <w:rFonts w:ascii="Arial" w:hAnsi="Arial" w:cs="Arial"/>
          <w:b/>
          <w:bCs/>
          <w:color w:val="auto"/>
          <w:sz w:val="30"/>
          <w:szCs w:val="30"/>
          <w:lang w:eastAsia="ru-RU"/>
        </w:rPr>
      </w:pPr>
      <w:r w:rsidRPr="00123DD6">
        <w:rPr>
          <w:rFonts w:ascii="Arial" w:hAnsi="Arial" w:cs="Arial"/>
          <w:b/>
          <w:bCs/>
          <w:color w:val="auto"/>
          <w:sz w:val="30"/>
          <w:szCs w:val="30"/>
          <w:lang w:val="en-US" w:eastAsia="ru-RU"/>
        </w:rPr>
        <w:t>III</w:t>
      </w:r>
      <w:r w:rsidRPr="00123DD6">
        <w:rPr>
          <w:rFonts w:ascii="Arial" w:hAnsi="Arial" w:cs="Arial"/>
          <w:b/>
          <w:bCs/>
          <w:color w:val="auto"/>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274E2B" w:rsidRDefault="00DB7AFF" w:rsidP="000C49A9">
      <w:pPr>
        <w:spacing w:after="0" w:line="240" w:lineRule="auto"/>
        <w:rPr>
          <w:rFonts w:ascii="Arial" w:hAnsi="Arial" w:cs="Arial"/>
          <w:b/>
          <w:color w:val="auto"/>
          <w:sz w:val="24"/>
          <w:szCs w:val="24"/>
        </w:rPr>
      </w:pPr>
    </w:p>
    <w:p w:rsidR="00DB7AFF" w:rsidRPr="00123DD6" w:rsidRDefault="00DB7AFF" w:rsidP="00123DD6">
      <w:pPr>
        <w:spacing w:after="0" w:line="240" w:lineRule="auto"/>
        <w:ind w:firstLine="720"/>
        <w:jc w:val="both"/>
        <w:rPr>
          <w:rFonts w:ascii="Arial" w:hAnsi="Arial" w:cs="Arial"/>
          <w:b/>
          <w:color w:val="auto"/>
          <w:sz w:val="24"/>
          <w:szCs w:val="24"/>
        </w:rPr>
      </w:pPr>
      <w:bookmarkStart w:id="4" w:name="sub_31"/>
      <w:r w:rsidRPr="00123DD6">
        <w:rPr>
          <w:rFonts w:ascii="Arial" w:hAnsi="Arial" w:cs="Arial"/>
          <w:b/>
          <w:color w:val="auto"/>
          <w:sz w:val="24"/>
          <w:szCs w:val="24"/>
        </w:rPr>
        <w:t>3.1. Процесс предоставления услуги включает в себя выполнение следующих административных процедур:</w:t>
      </w:r>
    </w:p>
    <w:p w:rsidR="00DB7AFF" w:rsidRPr="00123DD6" w:rsidRDefault="00DB7AFF" w:rsidP="00123DD6">
      <w:pPr>
        <w:pStyle w:val="af4"/>
        <w:jc w:val="both"/>
        <w:rPr>
          <w:rFonts w:ascii="Arial" w:hAnsi="Arial" w:cs="Arial"/>
          <w:color w:val="auto"/>
          <w:sz w:val="24"/>
          <w:szCs w:val="24"/>
        </w:rPr>
      </w:pPr>
      <w:r w:rsidRPr="00123DD6">
        <w:rPr>
          <w:rFonts w:ascii="Arial" w:hAnsi="Arial" w:cs="Arial"/>
          <w:color w:val="auto"/>
          <w:sz w:val="24"/>
          <w:szCs w:val="24"/>
        </w:rPr>
        <w:tab/>
        <w:t>1) прием и регистрация заявления с документами, необходимыми для предоставления муниципальной услуги;</w:t>
      </w:r>
    </w:p>
    <w:p w:rsidR="00DB7AFF" w:rsidRPr="00123DD6" w:rsidRDefault="00DB7AFF" w:rsidP="00123DD6">
      <w:pPr>
        <w:pStyle w:val="af4"/>
        <w:jc w:val="both"/>
        <w:rPr>
          <w:rFonts w:ascii="Arial" w:hAnsi="Arial" w:cs="Arial"/>
          <w:color w:val="auto"/>
          <w:sz w:val="24"/>
          <w:szCs w:val="24"/>
        </w:rPr>
      </w:pPr>
      <w:r w:rsidRPr="00123DD6">
        <w:rPr>
          <w:rFonts w:ascii="Arial" w:hAnsi="Arial" w:cs="Arial"/>
          <w:color w:val="auto"/>
          <w:sz w:val="24"/>
          <w:szCs w:val="24"/>
        </w:rPr>
        <w:lastRenderedPageBreak/>
        <w:tab/>
        <w:t xml:space="preserve">2) </w:t>
      </w:r>
      <w:r w:rsidR="000C49A9" w:rsidRPr="00123DD6">
        <w:rPr>
          <w:rFonts w:ascii="Arial" w:hAnsi="Arial" w:cs="Arial"/>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123DD6">
        <w:rPr>
          <w:rFonts w:ascii="Arial" w:hAnsi="Arial" w:cs="Arial"/>
          <w:color w:val="auto"/>
          <w:sz w:val="24"/>
          <w:szCs w:val="24"/>
        </w:rPr>
        <w:t>;</w:t>
      </w:r>
    </w:p>
    <w:p w:rsidR="00DB7AFF" w:rsidRPr="00123DD6" w:rsidRDefault="00DB7AFF" w:rsidP="00123DD6">
      <w:pPr>
        <w:pStyle w:val="af4"/>
        <w:jc w:val="both"/>
        <w:rPr>
          <w:rFonts w:ascii="Arial" w:hAnsi="Arial" w:cs="Arial"/>
          <w:color w:val="auto"/>
          <w:sz w:val="24"/>
          <w:szCs w:val="24"/>
        </w:rPr>
      </w:pPr>
      <w:r w:rsidRPr="00123DD6">
        <w:rPr>
          <w:rFonts w:ascii="Arial" w:hAnsi="Arial" w:cs="Arial"/>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DB7AFF" w:rsidRPr="00123DD6" w:rsidRDefault="00DB7AFF" w:rsidP="00123DD6">
      <w:pPr>
        <w:pStyle w:val="af4"/>
        <w:jc w:val="both"/>
        <w:rPr>
          <w:rFonts w:ascii="Arial" w:hAnsi="Arial" w:cs="Arial"/>
          <w:color w:val="auto"/>
          <w:sz w:val="24"/>
          <w:szCs w:val="24"/>
        </w:rPr>
      </w:pPr>
      <w:r w:rsidRPr="00123DD6">
        <w:rPr>
          <w:rFonts w:ascii="Arial" w:hAnsi="Arial" w:cs="Arial"/>
          <w:color w:val="auto"/>
          <w:sz w:val="24"/>
          <w:szCs w:val="24"/>
        </w:rPr>
        <w:tab/>
        <w:t>4)  выдача результатов предоставления муниципальной услуги заявителю.</w:t>
      </w:r>
    </w:p>
    <w:p w:rsidR="00DB7AFF" w:rsidRPr="00123DD6" w:rsidRDefault="00AC7AC4" w:rsidP="00123DD6">
      <w:pPr>
        <w:pStyle w:val="af4"/>
        <w:jc w:val="both"/>
        <w:rPr>
          <w:rFonts w:ascii="Arial" w:hAnsi="Arial" w:cs="Arial"/>
          <w:color w:val="auto"/>
          <w:sz w:val="24"/>
          <w:szCs w:val="24"/>
        </w:rPr>
      </w:pPr>
      <w:r w:rsidRPr="00123DD6">
        <w:rPr>
          <w:rFonts w:ascii="Arial" w:hAnsi="Arial" w:cs="Arial"/>
          <w:color w:val="auto"/>
          <w:sz w:val="24"/>
          <w:szCs w:val="24"/>
        </w:rPr>
        <w:tab/>
      </w:r>
      <w:r w:rsidR="00DB7AFF" w:rsidRPr="00123DD6">
        <w:rPr>
          <w:rFonts w:ascii="Arial" w:hAnsi="Arial" w:cs="Arial"/>
          <w:color w:val="auto"/>
          <w:sz w:val="24"/>
          <w:szCs w:val="24"/>
        </w:rPr>
        <w:t xml:space="preserve">Блок-схема предоставления услуги приведена в </w:t>
      </w:r>
      <w:r w:rsidR="000C49A9" w:rsidRPr="00123DD6">
        <w:rPr>
          <w:rFonts w:ascii="Arial" w:hAnsi="Arial" w:cs="Arial"/>
          <w:color w:val="auto"/>
          <w:sz w:val="24"/>
          <w:szCs w:val="24"/>
        </w:rPr>
        <w:t>П</w:t>
      </w:r>
      <w:r w:rsidR="00DB7AFF" w:rsidRPr="00123DD6">
        <w:rPr>
          <w:rFonts w:ascii="Arial" w:hAnsi="Arial" w:cs="Arial"/>
          <w:color w:val="auto"/>
          <w:sz w:val="24"/>
          <w:szCs w:val="24"/>
        </w:rPr>
        <w:t xml:space="preserve">риложении № </w:t>
      </w:r>
      <w:r w:rsidR="006E3A1E" w:rsidRPr="00123DD6">
        <w:rPr>
          <w:rFonts w:ascii="Arial" w:hAnsi="Arial" w:cs="Arial"/>
          <w:color w:val="auto"/>
          <w:sz w:val="24"/>
          <w:szCs w:val="24"/>
        </w:rPr>
        <w:t>1</w:t>
      </w:r>
      <w:r w:rsidR="00DB7AFF" w:rsidRPr="00123DD6">
        <w:rPr>
          <w:rFonts w:ascii="Arial" w:hAnsi="Arial" w:cs="Arial"/>
          <w:color w:val="auto"/>
          <w:sz w:val="24"/>
          <w:szCs w:val="24"/>
        </w:rPr>
        <w:t xml:space="preserve"> к настоящему Регламенту.</w:t>
      </w:r>
      <w:bookmarkStart w:id="5" w:name="sub_400"/>
      <w:bookmarkEnd w:id="4"/>
    </w:p>
    <w:p w:rsidR="003A4AE0" w:rsidRPr="00123DD6" w:rsidRDefault="003A4AE0" w:rsidP="00123DD6">
      <w:pPr>
        <w:pStyle w:val="af4"/>
        <w:jc w:val="both"/>
        <w:rPr>
          <w:rFonts w:ascii="Arial" w:hAnsi="Arial" w:cs="Arial"/>
          <w:color w:val="auto"/>
          <w:sz w:val="24"/>
          <w:szCs w:val="24"/>
        </w:rPr>
      </w:pPr>
    </w:p>
    <w:p w:rsidR="00DB7AFF" w:rsidRPr="00123DD6" w:rsidRDefault="00123DD6" w:rsidP="00123DD6">
      <w:pPr>
        <w:spacing w:after="0" w:line="240" w:lineRule="auto"/>
        <w:jc w:val="both"/>
        <w:rPr>
          <w:rFonts w:ascii="Arial" w:hAnsi="Arial" w:cs="Arial"/>
          <w:b/>
          <w:bCs/>
          <w:color w:val="auto"/>
          <w:sz w:val="24"/>
          <w:szCs w:val="24"/>
        </w:rPr>
      </w:pPr>
      <w:r>
        <w:rPr>
          <w:rFonts w:ascii="Arial" w:hAnsi="Arial" w:cs="Arial"/>
          <w:b/>
          <w:bCs/>
          <w:color w:val="auto"/>
          <w:sz w:val="24"/>
          <w:szCs w:val="24"/>
        </w:rPr>
        <w:tab/>
      </w:r>
      <w:r w:rsidR="00DB7AFF" w:rsidRPr="00123DD6">
        <w:rPr>
          <w:rFonts w:ascii="Arial" w:hAnsi="Arial" w:cs="Arial"/>
          <w:b/>
          <w:bCs/>
          <w:color w:val="auto"/>
          <w:sz w:val="24"/>
          <w:szCs w:val="24"/>
        </w:rPr>
        <w:t>3.2. Прием и регистрация заявления с документами, необходимыми для предоставления муниципальной услуги</w:t>
      </w:r>
    </w:p>
    <w:p w:rsidR="00DB7AFF" w:rsidRPr="00123DD6" w:rsidRDefault="00A44F1E" w:rsidP="00123DD6">
      <w:pPr>
        <w:pStyle w:val="ConsPlusNonformat"/>
        <w:ind w:firstLine="709"/>
        <w:jc w:val="both"/>
        <w:rPr>
          <w:rFonts w:ascii="Arial" w:hAnsi="Arial" w:cs="Arial"/>
          <w:sz w:val="24"/>
          <w:szCs w:val="24"/>
        </w:rPr>
      </w:pPr>
      <w:r w:rsidRPr="00123DD6">
        <w:rPr>
          <w:rFonts w:ascii="Arial" w:hAnsi="Arial" w:cs="Arial"/>
          <w:sz w:val="24"/>
          <w:szCs w:val="24"/>
        </w:rPr>
        <w:t xml:space="preserve">3.2.1. </w:t>
      </w:r>
      <w:r w:rsidR="000821B2" w:rsidRPr="00123DD6">
        <w:rPr>
          <w:rFonts w:ascii="Arial" w:hAnsi="Arial" w:cs="Arial"/>
          <w:sz w:val="24"/>
          <w:szCs w:val="24"/>
        </w:rPr>
        <w:t xml:space="preserve">Основанием для  начала административной процедуры является </w:t>
      </w:r>
      <w:r w:rsidR="00DB7AFF" w:rsidRPr="00123DD6">
        <w:rPr>
          <w:rFonts w:ascii="Arial" w:hAnsi="Arial" w:cs="Arial"/>
          <w:sz w:val="24"/>
          <w:szCs w:val="24"/>
        </w:rPr>
        <w:t>подача заявлени</w:t>
      </w:r>
      <w:r w:rsidR="00834A43" w:rsidRPr="00123DD6">
        <w:rPr>
          <w:rFonts w:ascii="Arial" w:hAnsi="Arial" w:cs="Arial"/>
          <w:sz w:val="24"/>
          <w:szCs w:val="24"/>
        </w:rPr>
        <w:t>я</w:t>
      </w:r>
      <w:r w:rsidR="00DB7AFF" w:rsidRPr="00123DD6">
        <w:rPr>
          <w:rFonts w:ascii="Arial" w:hAnsi="Arial" w:cs="Arial"/>
          <w:sz w:val="24"/>
          <w:szCs w:val="24"/>
        </w:rPr>
        <w:t xml:space="preserve"> с приложением пакета документов, необходимого для исполнения муниципальной услуги, в соответствии с подразделом 2.6. </w:t>
      </w:r>
      <w:r w:rsidR="000821B2" w:rsidRPr="00123DD6">
        <w:rPr>
          <w:rFonts w:ascii="Arial" w:hAnsi="Arial" w:cs="Arial"/>
          <w:sz w:val="24"/>
          <w:szCs w:val="24"/>
        </w:rPr>
        <w:t xml:space="preserve">настоящего </w:t>
      </w:r>
      <w:r w:rsidR="00DB7AFF" w:rsidRPr="00123DD6">
        <w:rPr>
          <w:rFonts w:ascii="Arial" w:hAnsi="Arial" w:cs="Arial"/>
          <w:sz w:val="24"/>
          <w:szCs w:val="24"/>
        </w:rPr>
        <w:t>административного регламента</w:t>
      </w:r>
      <w:r w:rsidR="008B33F1" w:rsidRPr="00123DD6">
        <w:rPr>
          <w:rFonts w:ascii="Arial" w:hAnsi="Arial" w:cs="Arial"/>
          <w:sz w:val="24"/>
          <w:szCs w:val="24"/>
        </w:rPr>
        <w:t>.</w:t>
      </w:r>
    </w:p>
    <w:p w:rsidR="009D27F0" w:rsidRPr="00123DD6" w:rsidRDefault="00DB7AFF" w:rsidP="00123DD6">
      <w:pPr>
        <w:spacing w:after="0" w:line="240" w:lineRule="auto"/>
        <w:jc w:val="both"/>
        <w:rPr>
          <w:rFonts w:ascii="Arial" w:hAnsi="Arial" w:cs="Arial"/>
          <w:color w:val="auto"/>
          <w:sz w:val="24"/>
          <w:szCs w:val="24"/>
        </w:rPr>
      </w:pPr>
      <w:r w:rsidRPr="00123DD6">
        <w:rPr>
          <w:rFonts w:ascii="Arial" w:eastAsia="Arial" w:hAnsi="Arial" w:cs="Arial"/>
          <w:color w:val="auto"/>
          <w:sz w:val="24"/>
          <w:szCs w:val="24"/>
        </w:rPr>
        <w:t xml:space="preserve">       </w:t>
      </w:r>
      <w:r w:rsidR="00123DD6">
        <w:rPr>
          <w:rFonts w:ascii="Arial" w:eastAsia="Arial" w:hAnsi="Arial" w:cs="Arial"/>
          <w:color w:val="auto"/>
          <w:sz w:val="24"/>
          <w:szCs w:val="24"/>
        </w:rPr>
        <w:tab/>
      </w:r>
      <w:r w:rsidR="00A44F1E" w:rsidRPr="00123DD6">
        <w:rPr>
          <w:rFonts w:ascii="Arial" w:eastAsia="Arial" w:hAnsi="Arial" w:cs="Arial"/>
          <w:color w:val="auto"/>
          <w:sz w:val="24"/>
          <w:szCs w:val="24"/>
        </w:rPr>
        <w:t xml:space="preserve">3.2.2. </w:t>
      </w:r>
      <w:r w:rsidRPr="00123DD6">
        <w:rPr>
          <w:rFonts w:ascii="Arial" w:hAnsi="Arial" w:cs="Arial"/>
          <w:color w:val="auto"/>
          <w:sz w:val="24"/>
          <w:szCs w:val="24"/>
        </w:rPr>
        <w:t>Заявление с приложением комплекта документов представляется в письменной форме, образец заявления (</w:t>
      </w:r>
      <w:r w:rsidR="000C49A9" w:rsidRPr="00123DD6">
        <w:rPr>
          <w:rFonts w:ascii="Arial" w:hAnsi="Arial" w:cs="Arial"/>
          <w:color w:val="auto"/>
          <w:sz w:val="24"/>
          <w:szCs w:val="24"/>
        </w:rPr>
        <w:t>П</w:t>
      </w:r>
      <w:r w:rsidRPr="00123DD6">
        <w:rPr>
          <w:rFonts w:ascii="Arial" w:hAnsi="Arial" w:cs="Arial"/>
          <w:color w:val="auto"/>
          <w:sz w:val="24"/>
          <w:szCs w:val="24"/>
        </w:rPr>
        <w:t xml:space="preserve">риложение </w:t>
      </w:r>
      <w:r w:rsidR="000C49A9" w:rsidRPr="00123DD6">
        <w:rPr>
          <w:rFonts w:ascii="Arial" w:hAnsi="Arial" w:cs="Arial"/>
          <w:color w:val="auto"/>
          <w:sz w:val="24"/>
          <w:szCs w:val="24"/>
        </w:rPr>
        <w:t>№2</w:t>
      </w:r>
      <w:r w:rsidRPr="00123DD6">
        <w:rPr>
          <w:rFonts w:ascii="Arial" w:hAnsi="Arial" w:cs="Arial"/>
          <w:color w:val="auto"/>
          <w:sz w:val="24"/>
          <w:szCs w:val="24"/>
        </w:rPr>
        <w:t xml:space="preserve">) можно получить в </w:t>
      </w:r>
      <w:r w:rsidR="000C49A9" w:rsidRPr="00123DD6">
        <w:rPr>
          <w:rFonts w:ascii="Arial" w:hAnsi="Arial" w:cs="Arial"/>
          <w:color w:val="auto"/>
          <w:sz w:val="24"/>
          <w:szCs w:val="24"/>
        </w:rPr>
        <w:t>А</w:t>
      </w:r>
      <w:r w:rsidRPr="00123DD6">
        <w:rPr>
          <w:rFonts w:ascii="Arial" w:hAnsi="Arial" w:cs="Arial"/>
          <w:color w:val="auto"/>
          <w:sz w:val="24"/>
          <w:szCs w:val="24"/>
        </w:rPr>
        <w:t xml:space="preserve">дминистрации </w:t>
      </w:r>
      <w:r w:rsidR="000C49A9" w:rsidRPr="00123DD6">
        <w:rPr>
          <w:rFonts w:ascii="Arial" w:hAnsi="Arial" w:cs="Arial"/>
          <w:color w:val="auto"/>
          <w:sz w:val="24"/>
          <w:szCs w:val="24"/>
        </w:rPr>
        <w:t>сельсовета</w:t>
      </w:r>
      <w:r w:rsidRPr="00123DD6">
        <w:rPr>
          <w:rFonts w:ascii="Arial" w:hAnsi="Arial" w:cs="Arial"/>
          <w:color w:val="auto"/>
          <w:sz w:val="24"/>
          <w:szCs w:val="24"/>
        </w:rPr>
        <w:t xml:space="preserve">, а в электронном </w:t>
      </w:r>
      <w:r w:rsidR="009D27F0" w:rsidRPr="00123DD6">
        <w:rPr>
          <w:rFonts w:ascii="Arial" w:hAnsi="Arial" w:cs="Arial"/>
          <w:color w:val="auto"/>
          <w:sz w:val="24"/>
          <w:szCs w:val="24"/>
        </w:rPr>
        <w:t xml:space="preserve">виде </w:t>
      </w:r>
      <w:r w:rsidRPr="00123DD6">
        <w:rPr>
          <w:rFonts w:ascii="Arial" w:hAnsi="Arial" w:cs="Arial"/>
          <w:color w:val="auto"/>
          <w:sz w:val="24"/>
          <w:szCs w:val="24"/>
        </w:rPr>
        <w:t xml:space="preserve">– на официальном сайте </w:t>
      </w:r>
      <w:r w:rsidR="000C49A9" w:rsidRPr="00123DD6">
        <w:rPr>
          <w:rFonts w:ascii="Arial" w:hAnsi="Arial" w:cs="Arial"/>
          <w:color w:val="auto"/>
          <w:sz w:val="24"/>
          <w:szCs w:val="24"/>
        </w:rPr>
        <w:t>А</w:t>
      </w:r>
      <w:r w:rsidRPr="00123DD6">
        <w:rPr>
          <w:rFonts w:ascii="Arial" w:hAnsi="Arial" w:cs="Arial"/>
          <w:color w:val="auto"/>
          <w:sz w:val="24"/>
          <w:szCs w:val="24"/>
        </w:rPr>
        <w:t xml:space="preserve">дминистрации </w:t>
      </w:r>
      <w:r w:rsidR="000C49A9" w:rsidRPr="00123DD6">
        <w:rPr>
          <w:rFonts w:ascii="Arial" w:hAnsi="Arial" w:cs="Arial"/>
          <w:color w:val="auto"/>
          <w:sz w:val="24"/>
          <w:szCs w:val="24"/>
        </w:rPr>
        <w:t>сельсовета</w:t>
      </w:r>
      <w:r w:rsidR="009D27F0" w:rsidRPr="00123DD6">
        <w:rPr>
          <w:rFonts w:ascii="Arial" w:hAnsi="Arial" w:cs="Arial"/>
          <w:color w:val="auto"/>
          <w:sz w:val="24"/>
          <w:szCs w:val="24"/>
        </w:rPr>
        <w:t>.</w:t>
      </w:r>
    </w:p>
    <w:p w:rsidR="00DB7AFF" w:rsidRPr="00123DD6" w:rsidRDefault="00A75AF2" w:rsidP="00123DD6">
      <w:pPr>
        <w:spacing w:after="0" w:line="240" w:lineRule="auto"/>
        <w:jc w:val="both"/>
        <w:rPr>
          <w:rFonts w:ascii="Arial" w:hAnsi="Arial" w:cs="Arial"/>
          <w:color w:val="auto"/>
          <w:sz w:val="24"/>
          <w:szCs w:val="24"/>
        </w:rPr>
      </w:pPr>
      <w:r w:rsidRPr="00123DD6">
        <w:rPr>
          <w:rFonts w:ascii="Arial" w:hAnsi="Arial" w:cs="Arial"/>
          <w:color w:val="auto"/>
          <w:sz w:val="24"/>
          <w:szCs w:val="24"/>
        </w:rPr>
        <w:tab/>
      </w:r>
      <w:r w:rsidR="006E3A1E" w:rsidRPr="00123DD6">
        <w:rPr>
          <w:rFonts w:ascii="Arial" w:hAnsi="Arial" w:cs="Arial"/>
          <w:color w:val="auto"/>
          <w:sz w:val="24"/>
          <w:szCs w:val="24"/>
        </w:rPr>
        <w:t xml:space="preserve">3.2.3. </w:t>
      </w:r>
      <w:r w:rsidR="00BD7464" w:rsidRPr="00123DD6">
        <w:rPr>
          <w:rFonts w:ascii="Arial" w:hAnsi="Arial" w:cs="Arial"/>
          <w:color w:val="auto"/>
          <w:sz w:val="24"/>
          <w:szCs w:val="24"/>
        </w:rPr>
        <w:t>С</w:t>
      </w:r>
      <w:r w:rsidR="00DB7AFF" w:rsidRPr="00123DD6">
        <w:rPr>
          <w:rFonts w:ascii="Arial" w:hAnsi="Arial" w:cs="Arial"/>
          <w:color w:val="auto"/>
          <w:sz w:val="24"/>
          <w:szCs w:val="24"/>
        </w:rPr>
        <w:t>пециалист, ответственный за прием документов, принимает заявление вместе с представленными документа</w:t>
      </w:r>
      <w:r w:rsidR="00BD7464" w:rsidRPr="00123DD6">
        <w:rPr>
          <w:rFonts w:ascii="Arial" w:hAnsi="Arial" w:cs="Arial"/>
          <w:color w:val="auto"/>
          <w:sz w:val="24"/>
          <w:szCs w:val="24"/>
        </w:rPr>
        <w:t>ми,</w:t>
      </w:r>
      <w:r w:rsidR="001E2FF5" w:rsidRPr="00123DD6">
        <w:rPr>
          <w:rFonts w:ascii="Arial" w:hAnsi="Arial" w:cs="Arial"/>
          <w:color w:val="auto"/>
          <w:sz w:val="24"/>
          <w:szCs w:val="24"/>
        </w:rPr>
        <w:t xml:space="preserve"> </w:t>
      </w:r>
      <w:r w:rsidR="00DB7AFF" w:rsidRPr="00123DD6">
        <w:rPr>
          <w:rFonts w:ascii="Arial" w:hAnsi="Arial" w:cs="Arial"/>
          <w:color w:val="auto"/>
          <w:sz w:val="24"/>
          <w:szCs w:val="24"/>
        </w:rPr>
        <w:t xml:space="preserve">вносит запись о приеме заявления в Журнал регистрации входящей документации администрации </w:t>
      </w:r>
      <w:r w:rsidR="003A4AE0" w:rsidRPr="00123DD6">
        <w:rPr>
          <w:rFonts w:ascii="Arial" w:hAnsi="Arial" w:cs="Arial"/>
          <w:color w:val="auto"/>
          <w:sz w:val="24"/>
          <w:szCs w:val="24"/>
        </w:rPr>
        <w:t>района</w:t>
      </w:r>
      <w:r w:rsidR="00DB7AFF" w:rsidRPr="00123DD6">
        <w:rPr>
          <w:rFonts w:ascii="Arial" w:hAnsi="Arial" w:cs="Arial"/>
          <w:color w:val="auto"/>
          <w:sz w:val="24"/>
          <w:szCs w:val="24"/>
        </w:rPr>
        <w:t>.</w:t>
      </w:r>
    </w:p>
    <w:p w:rsidR="006E3A1E" w:rsidRPr="00123DD6" w:rsidRDefault="006E3A1E" w:rsidP="00123DD6">
      <w:pPr>
        <w:spacing w:after="0" w:line="240" w:lineRule="auto"/>
        <w:jc w:val="both"/>
        <w:rPr>
          <w:rFonts w:ascii="Arial" w:hAnsi="Arial" w:cs="Arial"/>
          <w:color w:val="auto"/>
          <w:sz w:val="24"/>
          <w:szCs w:val="24"/>
        </w:rPr>
      </w:pPr>
      <w:r w:rsidRPr="00123DD6">
        <w:rPr>
          <w:rFonts w:ascii="Arial" w:eastAsia="Arial" w:hAnsi="Arial" w:cs="Arial"/>
          <w:color w:val="auto"/>
          <w:sz w:val="24"/>
          <w:szCs w:val="24"/>
        </w:rPr>
        <w:t xml:space="preserve">       </w:t>
      </w:r>
      <w:r w:rsidR="00123DD6">
        <w:rPr>
          <w:rFonts w:ascii="Arial" w:eastAsia="Arial" w:hAnsi="Arial" w:cs="Arial"/>
          <w:color w:val="auto"/>
          <w:sz w:val="24"/>
          <w:szCs w:val="24"/>
        </w:rPr>
        <w:tab/>
      </w:r>
      <w:r w:rsidRPr="00123DD6">
        <w:rPr>
          <w:rFonts w:ascii="Arial" w:hAnsi="Arial" w:cs="Arial"/>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B7AFF" w:rsidRPr="00123DD6" w:rsidRDefault="00DB7AFF" w:rsidP="00123DD6">
      <w:pPr>
        <w:spacing w:after="0" w:line="240" w:lineRule="auto"/>
        <w:jc w:val="both"/>
        <w:rPr>
          <w:rFonts w:ascii="Arial" w:hAnsi="Arial" w:cs="Arial"/>
          <w:color w:val="auto"/>
          <w:sz w:val="24"/>
          <w:szCs w:val="24"/>
        </w:rPr>
      </w:pPr>
      <w:r w:rsidRPr="00123DD6">
        <w:rPr>
          <w:rFonts w:ascii="Arial" w:hAnsi="Arial" w:cs="Arial"/>
          <w:color w:val="auto"/>
          <w:sz w:val="24"/>
          <w:szCs w:val="24"/>
        </w:rPr>
        <w:tab/>
      </w:r>
      <w:r w:rsidR="006E3A1E" w:rsidRPr="00123DD6">
        <w:rPr>
          <w:rFonts w:ascii="Arial" w:hAnsi="Arial" w:cs="Arial"/>
          <w:color w:val="auto"/>
          <w:sz w:val="24"/>
          <w:szCs w:val="24"/>
        </w:rPr>
        <w:t xml:space="preserve">3.2.4. </w:t>
      </w:r>
      <w:r w:rsidRPr="00123DD6">
        <w:rPr>
          <w:rFonts w:ascii="Arial" w:hAnsi="Arial" w:cs="Arial"/>
          <w:color w:val="auto"/>
          <w:sz w:val="24"/>
          <w:szCs w:val="24"/>
        </w:rPr>
        <w:t>Поступившие по почте документы регистрируются специалистом в день поступления.</w:t>
      </w:r>
    </w:p>
    <w:p w:rsidR="00434A7B" w:rsidRPr="00123DD6" w:rsidRDefault="006E3A1E" w:rsidP="00123DD6">
      <w:pPr>
        <w:widowControl w:val="0"/>
        <w:autoSpaceDE w:val="0"/>
        <w:autoSpaceDN w:val="0"/>
        <w:adjustRightInd w:val="0"/>
        <w:spacing w:after="0" w:line="240" w:lineRule="auto"/>
        <w:ind w:firstLine="284"/>
        <w:jc w:val="both"/>
        <w:rPr>
          <w:rFonts w:ascii="Arial" w:hAnsi="Arial" w:cs="Arial"/>
          <w:bCs/>
          <w:color w:val="auto"/>
          <w:sz w:val="24"/>
          <w:szCs w:val="24"/>
          <w:lang w:eastAsia="en-US"/>
        </w:rPr>
      </w:pPr>
      <w:r w:rsidRPr="00123DD6">
        <w:rPr>
          <w:rFonts w:ascii="Arial" w:hAnsi="Arial" w:cs="Arial"/>
          <w:color w:val="auto"/>
          <w:sz w:val="24"/>
          <w:szCs w:val="24"/>
        </w:rPr>
        <w:tab/>
        <w:t xml:space="preserve">3.2.5. </w:t>
      </w:r>
      <w:r w:rsidR="00434A7B" w:rsidRPr="00123DD6">
        <w:rPr>
          <w:rFonts w:ascii="Arial" w:hAnsi="Arial" w:cs="Arial"/>
          <w:bCs/>
          <w:color w:val="auto"/>
          <w:sz w:val="24"/>
          <w:szCs w:val="24"/>
          <w:lang w:eastAsia="en-US"/>
        </w:rPr>
        <w:t xml:space="preserve">Срок выполнения административной процедуры - </w:t>
      </w:r>
      <w:r w:rsidR="00434A7B" w:rsidRPr="00123DD6">
        <w:rPr>
          <w:rFonts w:ascii="Arial" w:hAnsi="Arial" w:cs="Arial"/>
          <w:color w:val="auto"/>
          <w:sz w:val="24"/>
          <w:szCs w:val="24"/>
          <w:lang w:eastAsia="en-US"/>
        </w:rPr>
        <w:t>1 рабочий день</w:t>
      </w:r>
      <w:r w:rsidR="00434A7B" w:rsidRPr="00123DD6">
        <w:rPr>
          <w:rFonts w:ascii="Arial" w:hAnsi="Arial" w:cs="Arial"/>
          <w:bCs/>
          <w:color w:val="auto"/>
          <w:sz w:val="24"/>
          <w:szCs w:val="24"/>
          <w:lang w:eastAsia="en-US"/>
        </w:rPr>
        <w:t>.</w:t>
      </w:r>
    </w:p>
    <w:p w:rsidR="00434A7B" w:rsidRPr="00123DD6" w:rsidRDefault="001E2FF5" w:rsidP="00123DD6">
      <w:pPr>
        <w:widowControl w:val="0"/>
        <w:autoSpaceDE w:val="0"/>
        <w:autoSpaceDN w:val="0"/>
        <w:adjustRightInd w:val="0"/>
        <w:spacing w:after="0" w:line="240" w:lineRule="auto"/>
        <w:ind w:firstLine="284"/>
        <w:jc w:val="both"/>
        <w:rPr>
          <w:rFonts w:ascii="Arial" w:hAnsi="Arial" w:cs="Arial"/>
          <w:color w:val="auto"/>
          <w:sz w:val="24"/>
          <w:szCs w:val="24"/>
        </w:rPr>
      </w:pPr>
      <w:r w:rsidRPr="00123DD6">
        <w:rPr>
          <w:rFonts w:ascii="Arial" w:hAnsi="Arial" w:cs="Arial"/>
          <w:color w:val="auto"/>
          <w:sz w:val="24"/>
          <w:szCs w:val="24"/>
        </w:rPr>
        <w:tab/>
      </w:r>
      <w:r w:rsidR="00434A7B" w:rsidRPr="00123DD6">
        <w:rPr>
          <w:rFonts w:ascii="Arial" w:hAnsi="Arial" w:cs="Arial"/>
          <w:bCs/>
          <w:color w:val="auto"/>
          <w:sz w:val="24"/>
          <w:szCs w:val="24"/>
        </w:rPr>
        <w:t xml:space="preserve">3.2.6.  </w:t>
      </w:r>
      <w:r w:rsidR="00434A7B" w:rsidRPr="00123DD6">
        <w:rPr>
          <w:rFonts w:ascii="Arial" w:hAnsi="Arial" w:cs="Arial"/>
          <w:color w:val="auto"/>
          <w:sz w:val="24"/>
          <w:szCs w:val="24"/>
        </w:rPr>
        <w:t>Критерием принятия решения является обращение  заявителя за получением муниципальной услуги.</w:t>
      </w:r>
    </w:p>
    <w:p w:rsidR="00434A7B" w:rsidRPr="00123DD6" w:rsidRDefault="00123DD6" w:rsidP="00123DD6">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ab/>
      </w:r>
      <w:r w:rsidR="00434A7B" w:rsidRPr="00123DD6">
        <w:rPr>
          <w:rFonts w:ascii="Arial" w:hAnsi="Arial" w:cs="Arial"/>
          <w:color w:val="auto"/>
          <w:sz w:val="24"/>
          <w:szCs w:val="24"/>
        </w:rPr>
        <w:t>3.2.7. Результатом исполнения административной процедуры является прием заявления.</w:t>
      </w:r>
    </w:p>
    <w:p w:rsidR="00434A7B" w:rsidRPr="00123DD6" w:rsidRDefault="00434A7B" w:rsidP="00123DD6">
      <w:pPr>
        <w:tabs>
          <w:tab w:val="num" w:pos="-5160"/>
        </w:tabs>
        <w:autoSpaceDE w:val="0"/>
        <w:autoSpaceDN w:val="0"/>
        <w:adjustRightInd w:val="0"/>
        <w:spacing w:after="0" w:line="240" w:lineRule="auto"/>
        <w:ind w:firstLine="709"/>
        <w:jc w:val="both"/>
        <w:rPr>
          <w:rFonts w:ascii="Arial" w:hAnsi="Arial" w:cs="Arial"/>
          <w:color w:val="auto"/>
          <w:sz w:val="24"/>
          <w:szCs w:val="24"/>
        </w:rPr>
      </w:pPr>
      <w:r w:rsidRPr="00123DD6">
        <w:rPr>
          <w:rFonts w:ascii="Arial" w:hAnsi="Arial" w:cs="Arial"/>
          <w:color w:val="auto"/>
          <w:sz w:val="24"/>
          <w:szCs w:val="24"/>
        </w:rPr>
        <w:t xml:space="preserve"> 3.2.8.  Способом фиксации  результата является регистрация заявления в журнале регистрации заявлений.</w:t>
      </w:r>
    </w:p>
    <w:p w:rsidR="00434A7B" w:rsidRPr="00123DD6" w:rsidRDefault="00434A7B" w:rsidP="00123DD6">
      <w:pPr>
        <w:spacing w:after="0" w:line="240" w:lineRule="auto"/>
        <w:jc w:val="both"/>
        <w:rPr>
          <w:rFonts w:ascii="Arial" w:hAnsi="Arial" w:cs="Arial"/>
          <w:color w:val="auto"/>
          <w:sz w:val="24"/>
          <w:szCs w:val="24"/>
        </w:rPr>
      </w:pPr>
    </w:p>
    <w:p w:rsidR="000C49A9" w:rsidRPr="00123DD6" w:rsidRDefault="00434A7B" w:rsidP="00123DD6">
      <w:pPr>
        <w:widowControl w:val="0"/>
        <w:spacing w:after="0" w:line="240" w:lineRule="auto"/>
        <w:ind w:firstLine="709"/>
        <w:jc w:val="both"/>
        <w:rPr>
          <w:rFonts w:ascii="Arial" w:hAnsi="Arial" w:cs="Arial"/>
          <w:b/>
          <w:color w:val="auto"/>
          <w:sz w:val="24"/>
          <w:szCs w:val="24"/>
        </w:rPr>
      </w:pPr>
      <w:r w:rsidRPr="00123DD6">
        <w:rPr>
          <w:rFonts w:ascii="Arial" w:hAnsi="Arial" w:cs="Arial"/>
          <w:b/>
          <w:color w:val="auto"/>
          <w:sz w:val="24"/>
          <w:szCs w:val="24"/>
        </w:rPr>
        <w:t xml:space="preserve">3.3. </w:t>
      </w:r>
      <w:r w:rsidR="000C49A9" w:rsidRPr="00123DD6">
        <w:rPr>
          <w:rFonts w:ascii="Arial" w:hAnsi="Arial" w:cs="Arial"/>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C49A9" w:rsidRPr="00123DD6" w:rsidRDefault="00434A7B" w:rsidP="00123DD6">
      <w:pPr>
        <w:widowControl w:val="0"/>
        <w:autoSpaceDE w:val="0"/>
        <w:autoSpaceDN w:val="0"/>
        <w:adjustRightInd w:val="0"/>
        <w:spacing w:after="0" w:line="240" w:lineRule="auto"/>
        <w:jc w:val="both"/>
        <w:rPr>
          <w:rFonts w:ascii="Arial" w:hAnsi="Arial" w:cs="Arial"/>
          <w:color w:val="auto"/>
          <w:sz w:val="24"/>
          <w:szCs w:val="24"/>
        </w:rPr>
      </w:pPr>
      <w:r w:rsidRPr="00123DD6">
        <w:rPr>
          <w:rFonts w:ascii="Arial" w:hAnsi="Arial" w:cs="Arial"/>
          <w:color w:val="auto"/>
          <w:sz w:val="24"/>
          <w:szCs w:val="24"/>
        </w:rPr>
        <w:tab/>
      </w:r>
      <w:r w:rsidR="000C49A9" w:rsidRPr="00123DD6">
        <w:rPr>
          <w:rFonts w:ascii="Arial" w:hAnsi="Arial" w:cs="Arial"/>
          <w:color w:val="auto"/>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C49A9" w:rsidRPr="00123DD6" w:rsidRDefault="000C49A9" w:rsidP="00123DD6">
      <w:pPr>
        <w:spacing w:after="0" w:line="240" w:lineRule="auto"/>
        <w:ind w:firstLine="708"/>
        <w:jc w:val="both"/>
        <w:rPr>
          <w:rFonts w:ascii="Arial" w:hAnsi="Arial" w:cs="Arial"/>
          <w:color w:val="auto"/>
          <w:sz w:val="24"/>
          <w:szCs w:val="24"/>
        </w:rPr>
      </w:pPr>
      <w:r w:rsidRPr="00123DD6">
        <w:rPr>
          <w:rFonts w:ascii="Arial" w:hAnsi="Arial" w:cs="Arial"/>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C49A9" w:rsidRPr="00123DD6" w:rsidRDefault="000C49A9" w:rsidP="00123DD6">
      <w:pPr>
        <w:tabs>
          <w:tab w:val="left" w:pos="-3420"/>
        </w:tabs>
        <w:spacing w:after="0" w:line="240" w:lineRule="auto"/>
        <w:ind w:firstLine="709"/>
        <w:jc w:val="both"/>
        <w:rPr>
          <w:rFonts w:ascii="Arial" w:hAnsi="Arial" w:cs="Arial"/>
          <w:color w:val="auto"/>
          <w:sz w:val="24"/>
          <w:szCs w:val="24"/>
        </w:rPr>
      </w:pPr>
      <w:r w:rsidRPr="00123DD6">
        <w:rPr>
          <w:rFonts w:ascii="Arial" w:hAnsi="Arial" w:cs="Arial"/>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49A9" w:rsidRPr="00123DD6" w:rsidRDefault="000C49A9" w:rsidP="00123DD6">
      <w:pPr>
        <w:autoSpaceDE w:val="0"/>
        <w:autoSpaceDN w:val="0"/>
        <w:adjustRightInd w:val="0"/>
        <w:spacing w:after="0" w:line="240" w:lineRule="auto"/>
        <w:ind w:firstLine="540"/>
        <w:jc w:val="both"/>
        <w:rPr>
          <w:rFonts w:ascii="Arial" w:hAnsi="Arial" w:cs="Arial"/>
          <w:color w:val="auto"/>
          <w:sz w:val="24"/>
          <w:szCs w:val="24"/>
        </w:rPr>
      </w:pPr>
      <w:r w:rsidRPr="00123DD6">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w:t>
      </w:r>
      <w:r w:rsidRPr="00123DD6">
        <w:rPr>
          <w:rFonts w:ascii="Arial" w:hAnsi="Arial" w:cs="Arial"/>
          <w:color w:val="auto"/>
          <w:sz w:val="24"/>
          <w:szCs w:val="24"/>
        </w:rPr>
        <w:lastRenderedPageBreak/>
        <w:t xml:space="preserve">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123DD6">
          <w:rPr>
            <w:rFonts w:ascii="Arial" w:hAnsi="Arial" w:cs="Arial"/>
            <w:color w:val="auto"/>
            <w:sz w:val="24"/>
            <w:szCs w:val="24"/>
          </w:rPr>
          <w:t>законодательства</w:t>
        </w:r>
      </w:hyperlink>
      <w:r w:rsidRPr="00123DD6">
        <w:rPr>
          <w:rFonts w:ascii="Arial" w:hAnsi="Arial" w:cs="Arial"/>
          <w:color w:val="auto"/>
          <w:sz w:val="24"/>
          <w:szCs w:val="24"/>
        </w:rPr>
        <w:t xml:space="preserve"> Российской Федерации о защите персональных данных.</w:t>
      </w:r>
    </w:p>
    <w:p w:rsidR="000C49A9" w:rsidRPr="00123DD6" w:rsidRDefault="000C49A9" w:rsidP="00123DD6">
      <w:pPr>
        <w:autoSpaceDE w:val="0"/>
        <w:autoSpaceDN w:val="0"/>
        <w:adjustRightInd w:val="0"/>
        <w:spacing w:after="0" w:line="240" w:lineRule="auto"/>
        <w:ind w:firstLine="540"/>
        <w:jc w:val="both"/>
        <w:rPr>
          <w:rFonts w:ascii="Arial" w:hAnsi="Arial" w:cs="Arial"/>
          <w:color w:val="auto"/>
          <w:sz w:val="24"/>
          <w:szCs w:val="24"/>
        </w:rPr>
      </w:pPr>
      <w:r w:rsidRPr="00123DD6">
        <w:rPr>
          <w:rFonts w:ascii="Arial" w:eastAsia="Calibri" w:hAnsi="Arial" w:cs="Arial"/>
          <w:color w:val="auto"/>
          <w:sz w:val="24"/>
          <w:szCs w:val="24"/>
          <w:lang w:eastAsia="en-US"/>
        </w:rPr>
        <w:t xml:space="preserve">Ответственный исполнитель  Администрации  </w:t>
      </w:r>
      <w:r w:rsidRPr="00123DD6">
        <w:rPr>
          <w:rFonts w:ascii="Arial" w:hAnsi="Arial" w:cs="Arial"/>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C49A9" w:rsidRPr="00123DD6" w:rsidRDefault="000C49A9" w:rsidP="00123DD6">
      <w:pPr>
        <w:autoSpaceDE w:val="0"/>
        <w:autoSpaceDN w:val="0"/>
        <w:adjustRightInd w:val="0"/>
        <w:spacing w:after="0" w:line="240" w:lineRule="auto"/>
        <w:ind w:firstLine="540"/>
        <w:jc w:val="both"/>
        <w:rPr>
          <w:rFonts w:ascii="Arial" w:hAnsi="Arial" w:cs="Arial"/>
          <w:color w:val="auto"/>
          <w:sz w:val="24"/>
          <w:szCs w:val="24"/>
        </w:rPr>
      </w:pPr>
      <w:r w:rsidRPr="00123DD6">
        <w:rPr>
          <w:rFonts w:ascii="Arial" w:hAnsi="Arial" w:cs="Arial"/>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C49A9" w:rsidRPr="00123DD6" w:rsidRDefault="000C49A9" w:rsidP="00123DD6">
      <w:pPr>
        <w:tabs>
          <w:tab w:val="left" w:pos="-3420"/>
        </w:tabs>
        <w:spacing w:after="0" w:line="240" w:lineRule="auto"/>
        <w:ind w:firstLine="567"/>
        <w:jc w:val="both"/>
        <w:rPr>
          <w:rFonts w:ascii="Arial" w:eastAsia="Calibri" w:hAnsi="Arial" w:cs="Arial"/>
          <w:color w:val="auto"/>
          <w:sz w:val="24"/>
          <w:szCs w:val="24"/>
          <w:lang w:eastAsia="en-US"/>
        </w:rPr>
      </w:pPr>
      <w:r w:rsidRPr="00123DD6">
        <w:rPr>
          <w:rFonts w:ascii="Arial" w:eastAsia="Calibri" w:hAnsi="Arial" w:cs="Arial"/>
          <w:color w:val="auto"/>
          <w:sz w:val="24"/>
          <w:szCs w:val="24"/>
          <w:lang w:eastAsia="en-US"/>
        </w:rPr>
        <w:t>3.3.5.  Ответ на межведомственный запрос  регистрируется в установленном порядке.</w:t>
      </w:r>
      <w:r w:rsidRPr="00123DD6">
        <w:rPr>
          <w:rFonts w:ascii="Arial" w:eastAsia="Calibri" w:hAnsi="Arial" w:cs="Arial"/>
          <w:color w:val="auto"/>
          <w:sz w:val="24"/>
          <w:szCs w:val="24"/>
          <w:lang w:eastAsia="en-US"/>
        </w:rPr>
        <w:tab/>
        <w:t xml:space="preserve"> </w:t>
      </w:r>
    </w:p>
    <w:p w:rsidR="000C49A9" w:rsidRPr="00123DD6" w:rsidRDefault="000C49A9" w:rsidP="00123DD6">
      <w:pPr>
        <w:tabs>
          <w:tab w:val="left" w:pos="-3420"/>
        </w:tabs>
        <w:spacing w:after="0" w:line="240" w:lineRule="auto"/>
        <w:ind w:firstLine="567"/>
        <w:jc w:val="both"/>
        <w:rPr>
          <w:rFonts w:ascii="Arial" w:eastAsia="Calibri" w:hAnsi="Arial" w:cs="Arial"/>
          <w:color w:val="auto"/>
          <w:sz w:val="24"/>
          <w:szCs w:val="24"/>
          <w:lang w:eastAsia="en-US"/>
        </w:rPr>
      </w:pPr>
      <w:r w:rsidRPr="00123DD6">
        <w:rPr>
          <w:rFonts w:ascii="Arial" w:eastAsia="Calibri" w:hAnsi="Arial" w:cs="Arial"/>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C49A9" w:rsidRPr="00123DD6" w:rsidRDefault="000C49A9" w:rsidP="00123DD6">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3DD6">
        <w:rPr>
          <w:rFonts w:ascii="Arial" w:eastAsia="Calibri" w:hAnsi="Arial" w:cs="Arial"/>
          <w:color w:val="auto"/>
          <w:sz w:val="24"/>
          <w:szCs w:val="24"/>
          <w:lang w:eastAsia="en-US"/>
        </w:rPr>
        <w:t xml:space="preserve">3.3.7. Максимальный срок выполнения административной процедуры -  7 рабочих дней. </w:t>
      </w:r>
    </w:p>
    <w:p w:rsidR="000C49A9" w:rsidRPr="00123DD6" w:rsidRDefault="000C49A9" w:rsidP="00123DD6">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3DD6">
        <w:rPr>
          <w:rFonts w:ascii="Arial" w:eastAsia="Calibri" w:hAnsi="Arial" w:cs="Arial"/>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0C49A9" w:rsidRPr="00123DD6" w:rsidRDefault="000C49A9" w:rsidP="00123DD6">
      <w:pPr>
        <w:tabs>
          <w:tab w:val="left" w:pos="-3420"/>
        </w:tabs>
        <w:spacing w:after="0" w:line="240" w:lineRule="auto"/>
        <w:ind w:firstLine="567"/>
        <w:jc w:val="both"/>
        <w:rPr>
          <w:rFonts w:ascii="Arial" w:eastAsia="Calibri" w:hAnsi="Arial" w:cs="Arial"/>
          <w:color w:val="auto"/>
          <w:sz w:val="24"/>
          <w:szCs w:val="24"/>
          <w:lang w:eastAsia="en-US"/>
        </w:rPr>
      </w:pPr>
      <w:r w:rsidRPr="00123DD6">
        <w:rPr>
          <w:rFonts w:ascii="Arial" w:eastAsia="Calibri" w:hAnsi="Arial" w:cs="Arial"/>
          <w:color w:val="auto"/>
          <w:sz w:val="24"/>
          <w:szCs w:val="24"/>
          <w:lang w:eastAsia="en-US"/>
        </w:rPr>
        <w:t xml:space="preserve">3.3.9. Результат административной процедуры – получение ответов на межведомственные запросы. </w:t>
      </w:r>
    </w:p>
    <w:p w:rsidR="000C49A9" w:rsidRPr="00123DD6" w:rsidRDefault="000C49A9" w:rsidP="00123DD6">
      <w:pPr>
        <w:tabs>
          <w:tab w:val="left" w:pos="-3420"/>
        </w:tabs>
        <w:spacing w:after="0" w:line="240" w:lineRule="auto"/>
        <w:ind w:firstLine="567"/>
        <w:jc w:val="both"/>
        <w:rPr>
          <w:rFonts w:ascii="Arial" w:eastAsia="Calibri" w:hAnsi="Arial" w:cs="Arial"/>
          <w:color w:val="auto"/>
          <w:sz w:val="24"/>
          <w:szCs w:val="24"/>
          <w:lang w:eastAsia="en-US"/>
        </w:rPr>
      </w:pPr>
      <w:r w:rsidRPr="00123DD6">
        <w:rPr>
          <w:rFonts w:ascii="Arial" w:eastAsia="Calibri" w:hAnsi="Arial" w:cs="Arial"/>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434A7B" w:rsidRPr="00123DD6" w:rsidRDefault="00434A7B" w:rsidP="00123DD6">
      <w:pPr>
        <w:tabs>
          <w:tab w:val="left" w:pos="-3420"/>
        </w:tabs>
        <w:spacing w:after="0" w:line="240" w:lineRule="auto"/>
        <w:ind w:firstLine="567"/>
        <w:jc w:val="both"/>
        <w:rPr>
          <w:rFonts w:ascii="Arial" w:eastAsia="Calibri" w:hAnsi="Arial" w:cs="Arial"/>
          <w:color w:val="auto"/>
          <w:sz w:val="24"/>
          <w:szCs w:val="24"/>
          <w:lang w:eastAsia="en-US"/>
        </w:rPr>
      </w:pPr>
    </w:p>
    <w:p w:rsidR="00DB7AFF" w:rsidRPr="00123DD6" w:rsidRDefault="00123DD6" w:rsidP="00123DD6">
      <w:pPr>
        <w:spacing w:after="0" w:line="240" w:lineRule="auto"/>
        <w:jc w:val="both"/>
        <w:rPr>
          <w:rFonts w:ascii="Arial" w:hAnsi="Arial" w:cs="Arial"/>
          <w:b/>
          <w:bCs/>
          <w:color w:val="auto"/>
          <w:sz w:val="24"/>
          <w:szCs w:val="24"/>
        </w:rPr>
      </w:pPr>
      <w:r>
        <w:rPr>
          <w:rFonts w:ascii="Arial" w:hAnsi="Arial" w:cs="Arial"/>
          <w:b/>
          <w:bCs/>
          <w:color w:val="auto"/>
          <w:sz w:val="24"/>
          <w:szCs w:val="24"/>
        </w:rPr>
        <w:tab/>
      </w:r>
      <w:r w:rsidR="00DB7AFF" w:rsidRPr="00123DD6">
        <w:rPr>
          <w:rFonts w:ascii="Arial" w:hAnsi="Arial" w:cs="Arial"/>
          <w:b/>
          <w:bCs/>
          <w:color w:val="auto"/>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BD7464" w:rsidRPr="00123DD6" w:rsidRDefault="00C51DC7" w:rsidP="00123DD6">
      <w:pPr>
        <w:spacing w:after="0" w:line="240" w:lineRule="auto"/>
        <w:ind w:firstLine="708"/>
        <w:jc w:val="both"/>
        <w:rPr>
          <w:rFonts w:ascii="Arial" w:hAnsi="Arial" w:cs="Arial"/>
          <w:color w:val="auto"/>
          <w:sz w:val="24"/>
          <w:szCs w:val="24"/>
        </w:rPr>
      </w:pPr>
      <w:r w:rsidRPr="00123DD6">
        <w:rPr>
          <w:rFonts w:ascii="Arial" w:hAnsi="Arial" w:cs="Arial"/>
          <w:color w:val="auto"/>
          <w:sz w:val="24"/>
          <w:szCs w:val="24"/>
        </w:rPr>
        <w:t xml:space="preserve">3.4.1. </w:t>
      </w:r>
      <w:r w:rsidR="00DB7AFF" w:rsidRPr="00123DD6">
        <w:rPr>
          <w:rFonts w:ascii="Arial" w:hAnsi="Arial" w:cs="Arial"/>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123DD6">
        <w:rPr>
          <w:rFonts w:ascii="Arial" w:hAnsi="Arial" w:cs="Arial"/>
          <w:color w:val="auto"/>
          <w:sz w:val="24"/>
          <w:szCs w:val="24"/>
        </w:rPr>
        <w:t>ги (ответственный исполнитель).</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color w:val="auto"/>
          <w:spacing w:val="-1"/>
          <w:sz w:val="24"/>
          <w:szCs w:val="24"/>
        </w:rPr>
        <w:tab/>
      </w:r>
      <w:r w:rsidR="00C51DC7" w:rsidRPr="00123DD6">
        <w:rPr>
          <w:rFonts w:ascii="Arial" w:hAnsi="Arial" w:cs="Arial"/>
          <w:color w:val="auto"/>
          <w:spacing w:val="-1"/>
          <w:sz w:val="24"/>
          <w:szCs w:val="24"/>
        </w:rPr>
        <w:t xml:space="preserve">3.4.2. </w:t>
      </w:r>
      <w:r w:rsidRPr="00123DD6">
        <w:rPr>
          <w:rFonts w:ascii="Arial" w:hAnsi="Arial" w:cs="Arial"/>
          <w:bCs/>
          <w:iCs/>
          <w:color w:val="auto"/>
          <w:spacing w:val="-1"/>
          <w:sz w:val="24"/>
          <w:szCs w:val="24"/>
        </w:rPr>
        <w:t xml:space="preserve">Решение о проведении аукциона на право заключения договора </w:t>
      </w:r>
      <w:r w:rsidR="00A83706" w:rsidRPr="00123DD6">
        <w:rPr>
          <w:rFonts w:ascii="Arial" w:hAnsi="Arial" w:cs="Arial"/>
          <w:bCs/>
          <w:iCs/>
          <w:color w:val="auto"/>
          <w:spacing w:val="-1"/>
          <w:sz w:val="24"/>
          <w:szCs w:val="24"/>
        </w:rPr>
        <w:t>купли-продажи или аренды земельного участка</w:t>
      </w:r>
      <w:r w:rsidRPr="00123DD6">
        <w:rPr>
          <w:rFonts w:ascii="Arial" w:hAnsi="Arial" w:cs="Arial"/>
          <w:bCs/>
          <w:iCs/>
          <w:color w:val="auto"/>
          <w:spacing w:val="-1"/>
          <w:sz w:val="24"/>
          <w:szCs w:val="24"/>
        </w:rPr>
        <w:t xml:space="preserve"> (далее также - аукцион), принимается уполномоченным органом — </w:t>
      </w:r>
      <w:r w:rsidR="00CF3FC2" w:rsidRPr="00123DD6">
        <w:rPr>
          <w:rFonts w:ascii="Arial" w:hAnsi="Arial" w:cs="Arial"/>
          <w:color w:val="auto"/>
          <w:kern w:val="0"/>
          <w:sz w:val="24"/>
          <w:szCs w:val="24"/>
          <w:lang w:eastAsia="ru-RU"/>
        </w:rPr>
        <w:t>Администрацией</w:t>
      </w:r>
      <w:r w:rsidRPr="00123DD6">
        <w:rPr>
          <w:rFonts w:ascii="Arial" w:hAnsi="Arial" w:cs="Arial"/>
          <w:bCs/>
          <w:iCs/>
          <w:color w:val="auto"/>
          <w:spacing w:val="-1"/>
          <w:sz w:val="24"/>
          <w:szCs w:val="24"/>
        </w:rPr>
        <w:t>, в том числе по заявлениям граждан или юридических лиц.</w:t>
      </w:r>
    </w:p>
    <w:p w:rsidR="008A19C1" w:rsidRPr="00123DD6" w:rsidRDefault="008A19C1" w:rsidP="00123DD6">
      <w:pPr>
        <w:pStyle w:val="af4"/>
        <w:jc w:val="both"/>
        <w:rPr>
          <w:rFonts w:ascii="Arial" w:hAnsi="Arial" w:cs="Arial"/>
          <w:color w:val="auto"/>
          <w:spacing w:val="-1"/>
          <w:sz w:val="24"/>
          <w:szCs w:val="24"/>
        </w:rPr>
      </w:pPr>
      <w:r w:rsidRPr="00123DD6">
        <w:rPr>
          <w:rFonts w:ascii="Arial" w:hAnsi="Arial" w:cs="Arial"/>
          <w:bCs/>
          <w:iCs/>
          <w:color w:val="auto"/>
          <w:spacing w:val="-1"/>
          <w:sz w:val="24"/>
          <w:szCs w:val="24"/>
        </w:rPr>
        <w:tab/>
      </w:r>
      <w:r w:rsidR="00C51DC7" w:rsidRPr="00123DD6">
        <w:rPr>
          <w:rFonts w:ascii="Arial" w:hAnsi="Arial" w:cs="Arial"/>
          <w:bCs/>
          <w:iCs/>
          <w:color w:val="auto"/>
          <w:spacing w:val="-1"/>
          <w:sz w:val="24"/>
          <w:szCs w:val="24"/>
        </w:rPr>
        <w:t xml:space="preserve">3.4.3. </w:t>
      </w:r>
      <w:r w:rsidRPr="00123DD6">
        <w:rPr>
          <w:rFonts w:ascii="Arial" w:hAnsi="Arial" w:cs="Arial"/>
          <w:color w:val="auto"/>
          <w:spacing w:val="-1"/>
          <w:sz w:val="24"/>
          <w:szCs w:val="24"/>
        </w:rPr>
        <w:t xml:space="preserve">Образование земельного участка для его предоставления в </w:t>
      </w:r>
      <w:r w:rsidR="00A83706" w:rsidRPr="00123DD6">
        <w:rPr>
          <w:rFonts w:ascii="Arial" w:hAnsi="Arial" w:cs="Arial"/>
          <w:color w:val="auto"/>
          <w:spacing w:val="-1"/>
          <w:sz w:val="24"/>
          <w:szCs w:val="24"/>
        </w:rPr>
        <w:t xml:space="preserve">собственность или </w:t>
      </w:r>
      <w:r w:rsidRPr="00123DD6">
        <w:rPr>
          <w:rFonts w:ascii="Arial" w:hAnsi="Arial" w:cs="Arial"/>
          <w:color w:val="auto"/>
          <w:spacing w:val="-1"/>
          <w:sz w:val="24"/>
          <w:szCs w:val="24"/>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2) обращение заинтересованных в предоставлении земельного участка гражданина или юридического лица в </w:t>
      </w:r>
      <w:r w:rsidR="00CF3FC2" w:rsidRPr="00123DD6">
        <w:rPr>
          <w:rFonts w:ascii="Arial" w:hAnsi="Arial" w:cs="Arial"/>
          <w:color w:val="auto"/>
          <w:kern w:val="0"/>
          <w:sz w:val="24"/>
          <w:szCs w:val="24"/>
          <w:lang w:eastAsia="ru-RU"/>
        </w:rPr>
        <w:t xml:space="preserve">Администрацию </w:t>
      </w:r>
      <w:r w:rsidRPr="00123DD6">
        <w:rPr>
          <w:rFonts w:ascii="Arial" w:hAnsi="Arial" w:cs="Arial"/>
          <w:color w:val="auto"/>
          <w:kern w:val="0"/>
          <w:sz w:val="24"/>
          <w:szCs w:val="24"/>
          <w:lang w:eastAsia="ru-RU"/>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123DD6">
        <w:rPr>
          <w:rFonts w:ascii="Arial" w:hAnsi="Arial" w:cs="Arial"/>
          <w:color w:val="auto"/>
          <w:kern w:val="0"/>
          <w:sz w:val="24"/>
          <w:szCs w:val="24"/>
          <w:lang w:eastAsia="ru-RU"/>
        </w:rPr>
        <w:t xml:space="preserve">спользования земельного участка. </w:t>
      </w:r>
    </w:p>
    <w:p w:rsidR="00101F49" w:rsidRPr="00123DD6" w:rsidRDefault="00101F49"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lastRenderedPageBreak/>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123DD6" w:rsidRDefault="00101F49"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w:t>
      </w:r>
      <w:r w:rsidR="00CF3FC2" w:rsidRPr="00123DD6">
        <w:rPr>
          <w:rFonts w:ascii="Arial" w:hAnsi="Arial" w:cs="Arial"/>
          <w:color w:val="auto"/>
          <w:kern w:val="0"/>
          <w:sz w:val="24"/>
          <w:szCs w:val="24"/>
          <w:lang w:eastAsia="ru-RU"/>
        </w:rPr>
        <w:t>Администрацию</w:t>
      </w:r>
      <w:r w:rsidRPr="00123DD6">
        <w:rPr>
          <w:rFonts w:ascii="Arial" w:hAnsi="Arial" w:cs="Arial"/>
          <w:color w:val="auto"/>
          <w:kern w:val="0"/>
          <w:sz w:val="24"/>
          <w:szCs w:val="24"/>
          <w:lang w:eastAsia="ru-RU"/>
        </w:rPr>
        <w:t xml:space="preserve">. </w:t>
      </w:r>
      <w:r w:rsidR="00CF3FC2" w:rsidRPr="00123DD6">
        <w:rPr>
          <w:rFonts w:ascii="Arial" w:hAnsi="Arial" w:cs="Arial"/>
          <w:color w:val="auto"/>
          <w:kern w:val="0"/>
          <w:sz w:val="24"/>
          <w:szCs w:val="24"/>
          <w:lang w:eastAsia="ru-RU"/>
        </w:rPr>
        <w:t xml:space="preserve">Администрация </w:t>
      </w:r>
      <w:r w:rsidRPr="00123DD6">
        <w:rPr>
          <w:rFonts w:ascii="Arial" w:hAnsi="Arial" w:cs="Arial"/>
          <w:color w:val="auto"/>
          <w:kern w:val="0"/>
          <w:sz w:val="24"/>
          <w:szCs w:val="24"/>
          <w:lang w:eastAsia="ru-RU"/>
        </w:rPr>
        <w:t>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bookmarkStart w:id="6" w:name="Par8"/>
      <w:bookmarkEnd w:id="6"/>
      <w:r w:rsidRPr="00123DD6">
        <w:rPr>
          <w:rFonts w:ascii="Arial" w:hAnsi="Arial" w:cs="Arial"/>
          <w:color w:val="auto"/>
          <w:kern w:val="0"/>
          <w:sz w:val="24"/>
          <w:szCs w:val="24"/>
          <w:lang w:eastAsia="ru-RU"/>
        </w:rPr>
        <w:t xml:space="preserve">3) проверка администрацией </w:t>
      </w:r>
      <w:r w:rsidR="00CF3FC2" w:rsidRPr="00123DD6">
        <w:rPr>
          <w:rFonts w:ascii="Arial" w:hAnsi="Arial" w:cs="Arial"/>
          <w:color w:val="auto"/>
          <w:kern w:val="0"/>
          <w:sz w:val="24"/>
          <w:szCs w:val="24"/>
          <w:lang w:eastAsia="ru-RU"/>
        </w:rPr>
        <w:t>сельсовета</w:t>
      </w:r>
      <w:r w:rsidRPr="00123DD6">
        <w:rPr>
          <w:rFonts w:ascii="Arial" w:hAnsi="Arial" w:cs="Arial"/>
          <w:color w:val="auto"/>
          <w:kern w:val="0"/>
          <w:sz w:val="24"/>
          <w:szCs w:val="24"/>
          <w:lang w:eastAsia="ru-RU"/>
        </w:rPr>
        <w:t xml:space="preserve"> наличия или отсутствия оснований, предусмотренных </w:t>
      </w:r>
      <w:hyperlink r:id="rId9" w:history="1">
        <w:r w:rsidRPr="00123DD6">
          <w:rPr>
            <w:rFonts w:ascii="Arial" w:hAnsi="Arial" w:cs="Arial"/>
            <w:color w:val="auto"/>
            <w:kern w:val="0"/>
            <w:sz w:val="24"/>
            <w:szCs w:val="24"/>
            <w:lang w:eastAsia="ru-RU"/>
          </w:rPr>
          <w:t>пунктом 16 статьи 11.10</w:t>
        </w:r>
      </w:hyperlink>
      <w:r w:rsidRPr="00123DD6">
        <w:rPr>
          <w:rFonts w:ascii="Arial" w:hAnsi="Arial" w:cs="Arial"/>
          <w:color w:val="auto"/>
          <w:kern w:val="0"/>
          <w:sz w:val="24"/>
          <w:szCs w:val="24"/>
          <w:lang w:eastAsia="ru-RU"/>
        </w:rPr>
        <w:t xml:space="preserve"> Земельного кодекса и </w:t>
      </w:r>
      <w:hyperlink r:id="rId10" w:history="1">
        <w:r w:rsidRPr="00123DD6">
          <w:rPr>
            <w:rFonts w:ascii="Arial" w:hAnsi="Arial" w:cs="Arial"/>
            <w:color w:val="auto"/>
            <w:kern w:val="0"/>
            <w:sz w:val="24"/>
            <w:szCs w:val="24"/>
            <w:lang w:eastAsia="ru-RU"/>
          </w:rPr>
          <w:t>подпунктами 5</w:t>
        </w:r>
      </w:hyperlink>
      <w:r w:rsidRPr="00123DD6">
        <w:rPr>
          <w:rFonts w:ascii="Arial" w:hAnsi="Arial" w:cs="Arial"/>
          <w:color w:val="auto"/>
          <w:kern w:val="0"/>
          <w:sz w:val="24"/>
          <w:szCs w:val="24"/>
          <w:lang w:eastAsia="ru-RU"/>
        </w:rPr>
        <w:t xml:space="preserve"> - </w:t>
      </w:r>
      <w:hyperlink r:id="rId11" w:history="1">
        <w:r w:rsidRPr="00123DD6">
          <w:rPr>
            <w:rFonts w:ascii="Arial" w:hAnsi="Arial" w:cs="Arial"/>
            <w:color w:val="auto"/>
            <w:kern w:val="0"/>
            <w:sz w:val="24"/>
            <w:szCs w:val="24"/>
            <w:lang w:eastAsia="ru-RU"/>
          </w:rPr>
          <w:t>9</w:t>
        </w:r>
      </w:hyperlink>
      <w:r w:rsidRPr="00123DD6">
        <w:rPr>
          <w:rFonts w:ascii="Arial" w:hAnsi="Arial" w:cs="Arial"/>
          <w:color w:val="auto"/>
          <w:kern w:val="0"/>
          <w:sz w:val="24"/>
          <w:szCs w:val="24"/>
          <w:lang w:eastAsia="ru-RU"/>
        </w:rPr>
        <w:t xml:space="preserve">, </w:t>
      </w:r>
      <w:hyperlink r:id="rId12" w:history="1">
        <w:r w:rsidRPr="00123DD6">
          <w:rPr>
            <w:rFonts w:ascii="Arial" w:hAnsi="Arial" w:cs="Arial"/>
            <w:color w:val="auto"/>
            <w:kern w:val="0"/>
            <w:sz w:val="24"/>
            <w:szCs w:val="24"/>
            <w:lang w:eastAsia="ru-RU"/>
          </w:rPr>
          <w:t>13</w:t>
        </w:r>
      </w:hyperlink>
      <w:r w:rsidRPr="00123DD6">
        <w:rPr>
          <w:rFonts w:ascii="Arial" w:hAnsi="Arial" w:cs="Arial"/>
          <w:color w:val="auto"/>
          <w:kern w:val="0"/>
          <w:sz w:val="24"/>
          <w:szCs w:val="24"/>
          <w:lang w:eastAsia="ru-RU"/>
        </w:rPr>
        <w:t xml:space="preserve"> - </w:t>
      </w:r>
      <w:hyperlink r:id="rId13" w:history="1">
        <w:r w:rsidRPr="00123DD6">
          <w:rPr>
            <w:rFonts w:ascii="Arial" w:hAnsi="Arial" w:cs="Arial"/>
            <w:color w:val="auto"/>
            <w:kern w:val="0"/>
            <w:sz w:val="24"/>
            <w:szCs w:val="24"/>
            <w:lang w:eastAsia="ru-RU"/>
          </w:rPr>
          <w:t>19 пункта 8</w:t>
        </w:r>
      </w:hyperlink>
      <w:r w:rsidRPr="00123DD6">
        <w:rPr>
          <w:rFonts w:ascii="Arial" w:hAnsi="Arial" w:cs="Arial"/>
          <w:color w:val="auto"/>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В случае, если на момент поступления в </w:t>
      </w:r>
      <w:r w:rsidR="00CF3FC2" w:rsidRPr="00123DD6">
        <w:rPr>
          <w:rFonts w:ascii="Arial" w:hAnsi="Arial" w:cs="Arial"/>
          <w:color w:val="auto"/>
          <w:kern w:val="0"/>
          <w:sz w:val="24"/>
          <w:szCs w:val="24"/>
          <w:lang w:eastAsia="ru-RU"/>
        </w:rPr>
        <w:t>Администрацию</w:t>
      </w:r>
      <w:r w:rsidR="003A4AE0" w:rsidRPr="00123DD6">
        <w:rPr>
          <w:rFonts w:ascii="Arial" w:hAnsi="Arial" w:cs="Arial"/>
          <w:color w:val="auto"/>
          <w:kern w:val="0"/>
          <w:sz w:val="24"/>
          <w:szCs w:val="24"/>
          <w:lang w:eastAsia="ru-RU"/>
        </w:rPr>
        <w:t xml:space="preserve"> </w:t>
      </w:r>
      <w:r w:rsidRPr="00123DD6">
        <w:rPr>
          <w:rFonts w:ascii="Arial" w:hAnsi="Arial" w:cs="Arial"/>
          <w:color w:val="auto"/>
          <w:kern w:val="0"/>
          <w:sz w:val="24"/>
          <w:szCs w:val="24"/>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FC2" w:rsidRPr="00123DD6">
        <w:rPr>
          <w:rFonts w:ascii="Arial" w:hAnsi="Arial" w:cs="Arial"/>
          <w:color w:val="auto"/>
          <w:kern w:val="0"/>
          <w:sz w:val="24"/>
          <w:szCs w:val="24"/>
          <w:lang w:eastAsia="ru-RU"/>
        </w:rPr>
        <w:t xml:space="preserve">Администрация </w:t>
      </w:r>
      <w:r w:rsidRPr="00123DD6">
        <w:rPr>
          <w:rFonts w:ascii="Arial" w:hAnsi="Arial" w:cs="Arial"/>
          <w:color w:val="auto"/>
          <w:kern w:val="0"/>
          <w:sz w:val="24"/>
          <w:szCs w:val="24"/>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123DD6">
          <w:rPr>
            <w:rFonts w:ascii="Arial" w:hAnsi="Arial" w:cs="Arial"/>
            <w:color w:val="auto"/>
            <w:kern w:val="0"/>
            <w:sz w:val="24"/>
            <w:szCs w:val="24"/>
            <w:lang w:eastAsia="ru-RU"/>
          </w:rPr>
          <w:t>подпунктом 3</w:t>
        </w:r>
      </w:hyperlink>
      <w:r w:rsidRPr="00123DD6">
        <w:rPr>
          <w:rFonts w:ascii="Arial" w:hAnsi="Arial" w:cs="Arial"/>
          <w:color w:val="auto"/>
          <w:kern w:val="0"/>
          <w:sz w:val="24"/>
          <w:szCs w:val="24"/>
          <w:lang w:eastAsia="ru-RU"/>
        </w:rPr>
        <w:t xml:space="preserve"> настоящего пункта схемой расположения земельного участка;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6) обращение заинтересованных в предоставлении земельного участка гражданина или юридического лица в </w:t>
      </w:r>
      <w:r w:rsidR="0068678A" w:rsidRPr="00123DD6">
        <w:rPr>
          <w:rFonts w:ascii="Arial" w:hAnsi="Arial" w:cs="Arial"/>
          <w:color w:val="auto"/>
          <w:kern w:val="0"/>
          <w:sz w:val="24"/>
          <w:szCs w:val="24"/>
          <w:lang w:eastAsia="ru-RU"/>
        </w:rPr>
        <w:t xml:space="preserve">Администрацию </w:t>
      </w:r>
      <w:r w:rsidRPr="00123DD6">
        <w:rPr>
          <w:rFonts w:ascii="Arial" w:hAnsi="Arial" w:cs="Arial"/>
          <w:color w:val="auto"/>
          <w:kern w:val="0"/>
          <w:sz w:val="24"/>
          <w:szCs w:val="24"/>
          <w:lang w:eastAsia="ru-RU"/>
        </w:rPr>
        <w:t>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7) обращение </w:t>
      </w:r>
      <w:r w:rsidR="0068678A" w:rsidRPr="00123DD6">
        <w:rPr>
          <w:rFonts w:ascii="Arial" w:hAnsi="Arial" w:cs="Arial"/>
          <w:color w:val="auto"/>
          <w:kern w:val="0"/>
          <w:sz w:val="24"/>
          <w:szCs w:val="24"/>
          <w:lang w:eastAsia="ru-RU"/>
        </w:rPr>
        <w:t xml:space="preserve">Администрации </w:t>
      </w:r>
      <w:r w:rsidRPr="00123DD6">
        <w:rPr>
          <w:rFonts w:ascii="Arial" w:hAnsi="Arial" w:cs="Arial"/>
          <w:color w:val="auto"/>
          <w:kern w:val="0"/>
          <w:sz w:val="24"/>
          <w:szCs w:val="24"/>
          <w:lang w:eastAsia="ru-RU"/>
        </w:rPr>
        <w:t xml:space="preserve">с заявлением о государственной регистрации права государственной или муниципальной собственности на </w:t>
      </w:r>
      <w:r w:rsidRPr="00123DD6">
        <w:rPr>
          <w:rFonts w:ascii="Arial" w:hAnsi="Arial" w:cs="Arial"/>
          <w:color w:val="auto"/>
          <w:kern w:val="0"/>
          <w:sz w:val="24"/>
          <w:szCs w:val="24"/>
          <w:lang w:eastAsia="ru-RU"/>
        </w:rPr>
        <w:lastRenderedPageBreak/>
        <w:t xml:space="preserve">земельный участок, образованный в соответствии с проектом межевания территории или с утвержденной в соответствии с </w:t>
      </w:r>
      <w:hyperlink w:anchor="Par8" w:history="1">
        <w:r w:rsidRPr="00123DD6">
          <w:rPr>
            <w:rFonts w:ascii="Arial" w:hAnsi="Arial" w:cs="Arial"/>
            <w:color w:val="auto"/>
            <w:kern w:val="0"/>
            <w:sz w:val="24"/>
            <w:szCs w:val="24"/>
            <w:lang w:eastAsia="ru-RU"/>
          </w:rPr>
          <w:t>подпунктом 3</w:t>
        </w:r>
      </w:hyperlink>
      <w:r w:rsidRPr="00123DD6">
        <w:rPr>
          <w:rFonts w:ascii="Arial" w:hAnsi="Arial" w:cs="Arial"/>
          <w:color w:val="auto"/>
          <w:kern w:val="0"/>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4" w:history="1">
        <w:r w:rsidRPr="00123DD6">
          <w:rPr>
            <w:rFonts w:ascii="Arial" w:hAnsi="Arial" w:cs="Arial"/>
            <w:color w:val="auto"/>
            <w:kern w:val="0"/>
            <w:sz w:val="24"/>
            <w:szCs w:val="24"/>
            <w:lang w:eastAsia="ru-RU"/>
          </w:rPr>
          <w:t>подпунктами 1</w:t>
        </w:r>
      </w:hyperlink>
      <w:r w:rsidRPr="00123DD6">
        <w:rPr>
          <w:rFonts w:ascii="Arial" w:hAnsi="Arial" w:cs="Arial"/>
          <w:color w:val="auto"/>
          <w:kern w:val="0"/>
          <w:sz w:val="24"/>
          <w:szCs w:val="24"/>
          <w:lang w:eastAsia="ru-RU"/>
        </w:rPr>
        <w:t xml:space="preserve">, </w:t>
      </w:r>
      <w:hyperlink r:id="rId15" w:history="1">
        <w:r w:rsidRPr="00123DD6">
          <w:rPr>
            <w:rFonts w:ascii="Arial" w:hAnsi="Arial" w:cs="Arial"/>
            <w:color w:val="auto"/>
            <w:kern w:val="0"/>
            <w:sz w:val="24"/>
            <w:szCs w:val="24"/>
            <w:lang w:eastAsia="ru-RU"/>
          </w:rPr>
          <w:t>5</w:t>
        </w:r>
      </w:hyperlink>
      <w:r w:rsidRPr="00123DD6">
        <w:rPr>
          <w:rFonts w:ascii="Arial" w:hAnsi="Arial" w:cs="Arial"/>
          <w:color w:val="auto"/>
          <w:kern w:val="0"/>
          <w:sz w:val="24"/>
          <w:szCs w:val="24"/>
          <w:lang w:eastAsia="ru-RU"/>
        </w:rPr>
        <w:t xml:space="preserve"> - </w:t>
      </w:r>
      <w:hyperlink r:id="rId16" w:history="1">
        <w:r w:rsidRPr="00123DD6">
          <w:rPr>
            <w:rFonts w:ascii="Arial" w:hAnsi="Arial" w:cs="Arial"/>
            <w:color w:val="auto"/>
            <w:kern w:val="0"/>
            <w:sz w:val="24"/>
            <w:szCs w:val="24"/>
            <w:lang w:eastAsia="ru-RU"/>
          </w:rPr>
          <w:t>19 пункта 8</w:t>
        </w:r>
      </w:hyperlink>
      <w:r w:rsidRPr="00123DD6">
        <w:rPr>
          <w:rFonts w:ascii="Arial" w:hAnsi="Arial" w:cs="Arial"/>
          <w:color w:val="auto"/>
          <w:kern w:val="0"/>
          <w:sz w:val="24"/>
          <w:szCs w:val="24"/>
          <w:lang w:eastAsia="ru-RU"/>
        </w:rPr>
        <w:t xml:space="preserve"> статьи 39.11. Земельного кодекса;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history="1">
        <w:r w:rsidRPr="00123DD6">
          <w:rPr>
            <w:rFonts w:ascii="Arial" w:hAnsi="Arial" w:cs="Arial"/>
            <w:color w:val="auto"/>
            <w:kern w:val="0"/>
            <w:sz w:val="24"/>
            <w:szCs w:val="24"/>
            <w:lang w:eastAsia="ru-RU"/>
          </w:rPr>
          <w:t>подпунктами 1</w:t>
        </w:r>
      </w:hyperlink>
      <w:r w:rsidRPr="00123DD6">
        <w:rPr>
          <w:rFonts w:ascii="Arial" w:hAnsi="Arial" w:cs="Arial"/>
          <w:color w:val="auto"/>
          <w:kern w:val="0"/>
          <w:sz w:val="24"/>
          <w:szCs w:val="24"/>
          <w:lang w:eastAsia="ru-RU"/>
        </w:rPr>
        <w:t xml:space="preserve">, </w:t>
      </w:r>
      <w:hyperlink r:id="rId18" w:history="1">
        <w:r w:rsidRPr="00123DD6">
          <w:rPr>
            <w:rFonts w:ascii="Arial" w:hAnsi="Arial" w:cs="Arial"/>
            <w:color w:val="auto"/>
            <w:kern w:val="0"/>
            <w:sz w:val="24"/>
            <w:szCs w:val="24"/>
            <w:lang w:eastAsia="ru-RU"/>
          </w:rPr>
          <w:t>5</w:t>
        </w:r>
      </w:hyperlink>
      <w:r w:rsidRPr="00123DD6">
        <w:rPr>
          <w:rFonts w:ascii="Arial" w:hAnsi="Arial" w:cs="Arial"/>
          <w:color w:val="auto"/>
          <w:kern w:val="0"/>
          <w:sz w:val="24"/>
          <w:szCs w:val="24"/>
          <w:lang w:eastAsia="ru-RU"/>
        </w:rPr>
        <w:t xml:space="preserve"> - </w:t>
      </w:r>
      <w:hyperlink r:id="rId19" w:history="1">
        <w:r w:rsidRPr="00123DD6">
          <w:rPr>
            <w:rFonts w:ascii="Arial" w:hAnsi="Arial" w:cs="Arial"/>
            <w:color w:val="auto"/>
            <w:kern w:val="0"/>
            <w:sz w:val="24"/>
            <w:szCs w:val="24"/>
            <w:lang w:eastAsia="ru-RU"/>
          </w:rPr>
          <w:t>19 пункта 8</w:t>
        </w:r>
      </w:hyperlink>
      <w:r w:rsidRPr="00123DD6">
        <w:rPr>
          <w:rFonts w:ascii="Arial" w:hAnsi="Arial" w:cs="Arial"/>
          <w:color w:val="auto"/>
          <w:kern w:val="0"/>
          <w:sz w:val="24"/>
          <w:szCs w:val="24"/>
          <w:lang w:eastAsia="ru-RU"/>
        </w:rPr>
        <w:t xml:space="preserve"> статьи 39.11. Земельного кодекса;</w:t>
      </w:r>
    </w:p>
    <w:p w:rsidR="008A19C1" w:rsidRPr="00123DD6" w:rsidRDefault="008A19C1" w:rsidP="00123DD6">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3DD6">
        <w:rPr>
          <w:rFonts w:ascii="Arial" w:hAnsi="Arial" w:cs="Arial"/>
          <w:color w:val="auto"/>
          <w:kern w:val="0"/>
          <w:sz w:val="24"/>
          <w:szCs w:val="24"/>
          <w:lang w:eastAsia="ru-RU"/>
        </w:rPr>
        <w:t xml:space="preserve">9) проверка </w:t>
      </w:r>
      <w:r w:rsidR="0068678A" w:rsidRPr="00123DD6">
        <w:rPr>
          <w:rFonts w:ascii="Arial" w:hAnsi="Arial" w:cs="Arial"/>
          <w:color w:val="auto"/>
          <w:kern w:val="0"/>
          <w:sz w:val="24"/>
          <w:szCs w:val="24"/>
          <w:lang w:eastAsia="ru-RU"/>
        </w:rPr>
        <w:t xml:space="preserve">Администрацией </w:t>
      </w:r>
      <w:r w:rsidRPr="00123DD6">
        <w:rPr>
          <w:rFonts w:ascii="Arial" w:hAnsi="Arial" w:cs="Arial"/>
          <w:color w:val="auto"/>
          <w:kern w:val="0"/>
          <w:sz w:val="24"/>
          <w:szCs w:val="24"/>
          <w:lang w:eastAsia="ru-RU"/>
        </w:rPr>
        <w:t xml:space="preserve">наличия или отсутствия оснований, предусмотренных </w:t>
      </w:r>
      <w:hyperlink r:id="rId20" w:history="1">
        <w:r w:rsidRPr="00123DD6">
          <w:rPr>
            <w:rFonts w:ascii="Arial" w:hAnsi="Arial" w:cs="Arial"/>
            <w:color w:val="auto"/>
            <w:kern w:val="0"/>
            <w:sz w:val="24"/>
            <w:szCs w:val="24"/>
            <w:lang w:eastAsia="ru-RU"/>
          </w:rPr>
          <w:t>пунктом 8</w:t>
        </w:r>
      </w:hyperlink>
      <w:r w:rsidRPr="00123DD6">
        <w:rPr>
          <w:rFonts w:ascii="Arial" w:hAnsi="Arial" w:cs="Arial"/>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r>
      <w:r w:rsidRPr="00123DD6">
        <w:rPr>
          <w:rFonts w:ascii="Arial" w:hAnsi="Arial" w:cs="Arial"/>
          <w:color w:val="auto"/>
          <w:spacing w:val="-1"/>
          <w:sz w:val="24"/>
          <w:szCs w:val="24"/>
        </w:rPr>
        <w:t xml:space="preserve"> </w:t>
      </w:r>
      <w:r w:rsidRPr="00123DD6">
        <w:rPr>
          <w:rFonts w:ascii="Arial" w:hAnsi="Arial" w:cs="Arial"/>
          <w:bCs/>
          <w:iCs/>
          <w:color w:val="auto"/>
          <w:spacing w:val="-1"/>
          <w:sz w:val="24"/>
          <w:szCs w:val="24"/>
        </w:rPr>
        <w:t xml:space="preserve">Образование земельного участка для его предоставления в </w:t>
      </w:r>
      <w:r w:rsidR="0036604D" w:rsidRPr="00123DD6">
        <w:rPr>
          <w:rFonts w:ascii="Arial" w:hAnsi="Arial" w:cs="Arial"/>
          <w:bCs/>
          <w:iCs/>
          <w:color w:val="auto"/>
          <w:spacing w:val="-1"/>
          <w:sz w:val="24"/>
          <w:szCs w:val="24"/>
        </w:rPr>
        <w:t xml:space="preserve">собственность или </w:t>
      </w:r>
      <w:r w:rsidRPr="00123DD6">
        <w:rPr>
          <w:rFonts w:ascii="Arial" w:hAnsi="Arial" w:cs="Arial"/>
          <w:bCs/>
          <w:iCs/>
          <w:color w:val="auto"/>
          <w:spacing w:val="-1"/>
          <w:sz w:val="24"/>
          <w:szCs w:val="24"/>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123DD6" w:rsidRDefault="00BD7464"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1) подготовка и утверждение </w:t>
      </w:r>
      <w:r w:rsidR="0068678A" w:rsidRPr="00123DD6">
        <w:rPr>
          <w:rFonts w:ascii="Arial" w:hAnsi="Arial" w:cs="Arial"/>
          <w:kern w:val="0"/>
          <w:sz w:val="24"/>
          <w:szCs w:val="24"/>
          <w:lang w:eastAsia="ru-RU"/>
        </w:rPr>
        <w:t>Администрацией</w:t>
      </w:r>
      <w:r w:rsidR="0068678A" w:rsidRPr="00123DD6">
        <w:rPr>
          <w:rFonts w:ascii="Arial" w:hAnsi="Arial" w:cs="Arial"/>
          <w:bCs/>
          <w:iCs/>
          <w:sz w:val="24"/>
          <w:szCs w:val="24"/>
        </w:rPr>
        <w:t xml:space="preserve"> </w:t>
      </w:r>
      <w:r w:rsidRPr="00123DD6">
        <w:rPr>
          <w:rFonts w:ascii="Arial" w:hAnsi="Arial" w:cs="Arial"/>
          <w:bCs/>
          <w:iCs/>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123DD6" w:rsidRDefault="00BD7464" w:rsidP="00123DD6">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3DD6">
        <w:rPr>
          <w:rFonts w:ascii="Arial" w:hAnsi="Arial" w:cs="Arial"/>
          <w:bCs/>
          <w:iCs/>
          <w:color w:val="auto"/>
          <w:sz w:val="24"/>
          <w:szCs w:val="24"/>
        </w:rPr>
        <w:t xml:space="preserve">2) обеспечение </w:t>
      </w:r>
      <w:r w:rsidR="0068678A" w:rsidRPr="00123DD6">
        <w:rPr>
          <w:rFonts w:ascii="Arial" w:hAnsi="Arial" w:cs="Arial"/>
          <w:color w:val="auto"/>
          <w:kern w:val="0"/>
          <w:sz w:val="24"/>
          <w:szCs w:val="24"/>
          <w:lang w:eastAsia="ru-RU"/>
        </w:rPr>
        <w:t>Администрацией</w:t>
      </w:r>
      <w:r w:rsidR="0068678A" w:rsidRPr="00123DD6">
        <w:rPr>
          <w:rFonts w:ascii="Arial" w:hAnsi="Arial" w:cs="Arial"/>
          <w:bCs/>
          <w:iCs/>
          <w:color w:val="auto"/>
          <w:sz w:val="24"/>
          <w:szCs w:val="24"/>
        </w:rPr>
        <w:t xml:space="preserve"> </w:t>
      </w:r>
      <w:r w:rsidRPr="00123DD6">
        <w:rPr>
          <w:rFonts w:ascii="Arial" w:hAnsi="Arial" w:cs="Arial"/>
          <w:bCs/>
          <w:iCs/>
          <w:color w:val="auto"/>
          <w:sz w:val="24"/>
          <w:szCs w:val="24"/>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1" w:history="1">
        <w:r w:rsidRPr="00123DD6">
          <w:rPr>
            <w:rStyle w:val="a5"/>
            <w:rFonts w:ascii="Arial" w:hAnsi="Arial" w:cs="Arial"/>
            <w:color w:val="auto"/>
            <w:sz w:val="24"/>
            <w:szCs w:val="24"/>
          </w:rPr>
          <w:t>законом</w:t>
        </w:r>
      </w:hyperlink>
      <w:r w:rsidRPr="00123DD6">
        <w:rPr>
          <w:rFonts w:ascii="Arial" w:hAnsi="Arial" w:cs="Arial"/>
          <w:bCs/>
          <w:iCs/>
          <w:color w:val="auto"/>
          <w:sz w:val="24"/>
          <w:szCs w:val="24"/>
        </w:rPr>
        <w:t xml:space="preserve"> от 24 июля 2007 года </w:t>
      </w:r>
      <w:r w:rsidR="000E6397" w:rsidRPr="00123DD6">
        <w:rPr>
          <w:rFonts w:ascii="Arial" w:hAnsi="Arial" w:cs="Arial"/>
          <w:bCs/>
          <w:iCs/>
          <w:color w:val="auto"/>
          <w:sz w:val="24"/>
          <w:szCs w:val="24"/>
        </w:rPr>
        <w:t>№</w:t>
      </w:r>
      <w:r w:rsidRPr="00123DD6">
        <w:rPr>
          <w:rFonts w:ascii="Arial" w:hAnsi="Arial" w:cs="Arial"/>
          <w:bCs/>
          <w:iCs/>
          <w:color w:val="auto"/>
          <w:sz w:val="24"/>
          <w:szCs w:val="24"/>
        </w:rPr>
        <w:t xml:space="preserve"> 221-ФЗ </w:t>
      </w:r>
      <w:r w:rsidR="00044B16" w:rsidRPr="00123DD6">
        <w:rPr>
          <w:rFonts w:ascii="Arial" w:hAnsi="Arial" w:cs="Arial"/>
          <w:bCs/>
          <w:iCs/>
          <w:color w:val="auto"/>
          <w:sz w:val="24"/>
          <w:szCs w:val="24"/>
        </w:rPr>
        <w:t>«</w:t>
      </w:r>
      <w:r w:rsidR="00DC6AE6" w:rsidRPr="00123DD6">
        <w:rPr>
          <w:rFonts w:ascii="Arial" w:hAnsi="Arial" w:cs="Arial"/>
          <w:color w:val="auto"/>
          <w:kern w:val="0"/>
          <w:sz w:val="24"/>
          <w:szCs w:val="24"/>
          <w:lang w:eastAsia="ru-RU"/>
        </w:rPr>
        <w:t>О кадастровой деятельности</w:t>
      </w:r>
      <w:r w:rsidR="00044B16" w:rsidRPr="00123DD6">
        <w:rPr>
          <w:rFonts w:ascii="Arial" w:hAnsi="Arial" w:cs="Arial"/>
          <w:bCs/>
          <w:iCs/>
          <w:color w:val="auto"/>
          <w:sz w:val="24"/>
          <w:szCs w:val="24"/>
        </w:rPr>
        <w:t>» (далее - Федеральный закон «</w:t>
      </w:r>
      <w:r w:rsidR="00DC6AE6" w:rsidRPr="00123DD6">
        <w:rPr>
          <w:rFonts w:ascii="Arial" w:hAnsi="Arial" w:cs="Arial"/>
          <w:bCs/>
          <w:iCs/>
          <w:color w:val="auto"/>
          <w:sz w:val="24"/>
          <w:szCs w:val="24"/>
        </w:rPr>
        <w:t>О кадастровой деятельности</w:t>
      </w:r>
      <w:r w:rsidR="00044B16" w:rsidRPr="00123DD6">
        <w:rPr>
          <w:rFonts w:ascii="Arial" w:hAnsi="Arial" w:cs="Arial"/>
          <w:bCs/>
          <w:iCs/>
          <w:color w:val="auto"/>
          <w:sz w:val="24"/>
          <w:szCs w:val="24"/>
        </w:rPr>
        <w:t>»</w:t>
      </w:r>
      <w:r w:rsidRPr="00123DD6">
        <w:rPr>
          <w:rFonts w:ascii="Arial" w:hAnsi="Arial" w:cs="Arial"/>
          <w:bCs/>
          <w:iCs/>
          <w:color w:val="auto"/>
          <w:sz w:val="24"/>
          <w:szCs w:val="24"/>
        </w:rPr>
        <w:t xml:space="preserve">), работ, в </w:t>
      </w:r>
      <w:r w:rsidR="00044B16" w:rsidRPr="00123DD6">
        <w:rPr>
          <w:rFonts w:ascii="Arial" w:hAnsi="Arial" w:cs="Arial"/>
          <w:bCs/>
          <w:iCs/>
          <w:color w:val="auto"/>
          <w:sz w:val="24"/>
          <w:szCs w:val="24"/>
        </w:rPr>
        <w:t xml:space="preserve"> </w:t>
      </w:r>
      <w:r w:rsidRPr="00123DD6">
        <w:rPr>
          <w:rFonts w:ascii="Arial" w:hAnsi="Arial" w:cs="Arial"/>
          <w:bCs/>
          <w:iCs/>
          <w:color w:val="auto"/>
          <w:sz w:val="24"/>
          <w:szCs w:val="24"/>
        </w:rPr>
        <w:t>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D7464" w:rsidRPr="00123DD6" w:rsidRDefault="00BD7464"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3) осуществление на основании заявления </w:t>
      </w:r>
      <w:r w:rsidR="0068678A" w:rsidRPr="00123DD6">
        <w:rPr>
          <w:rFonts w:ascii="Arial" w:hAnsi="Arial" w:cs="Arial"/>
          <w:kern w:val="0"/>
          <w:sz w:val="24"/>
          <w:szCs w:val="24"/>
          <w:lang w:eastAsia="ru-RU"/>
        </w:rPr>
        <w:t>Администрации</w:t>
      </w:r>
      <w:r w:rsidR="0068678A" w:rsidRPr="00123DD6">
        <w:rPr>
          <w:rFonts w:ascii="Arial" w:hAnsi="Arial" w:cs="Arial"/>
          <w:bCs/>
          <w:iCs/>
          <w:sz w:val="24"/>
          <w:szCs w:val="24"/>
        </w:rPr>
        <w:t xml:space="preserve"> </w:t>
      </w:r>
      <w:r w:rsidRPr="00123DD6">
        <w:rPr>
          <w:rFonts w:ascii="Arial" w:hAnsi="Arial" w:cs="Arial"/>
          <w:bCs/>
          <w:iCs/>
          <w:sz w:val="24"/>
          <w:szCs w:val="24"/>
        </w:rPr>
        <w:t>государственного кадастрового учета земельного участка;</w:t>
      </w:r>
    </w:p>
    <w:p w:rsidR="00BD7464" w:rsidRPr="00123DD6" w:rsidRDefault="00BD7464" w:rsidP="00123DD6">
      <w:pPr>
        <w:pStyle w:val="ConsPlusDocList"/>
        <w:ind w:firstLine="540"/>
        <w:jc w:val="both"/>
        <w:rPr>
          <w:rFonts w:ascii="Arial" w:hAnsi="Arial" w:cs="Arial"/>
          <w:bCs/>
          <w:iCs/>
          <w:sz w:val="24"/>
          <w:szCs w:val="24"/>
        </w:rPr>
      </w:pPr>
      <w:r w:rsidRPr="00123DD6">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123DD6" w:rsidRDefault="00BD7464"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5) принятие </w:t>
      </w:r>
      <w:r w:rsidR="0068678A" w:rsidRPr="00123DD6">
        <w:rPr>
          <w:rFonts w:ascii="Arial" w:hAnsi="Arial" w:cs="Arial"/>
          <w:kern w:val="0"/>
          <w:sz w:val="24"/>
          <w:szCs w:val="24"/>
          <w:lang w:eastAsia="ru-RU"/>
        </w:rPr>
        <w:t>Администрацией</w:t>
      </w:r>
      <w:r w:rsidR="0068678A" w:rsidRPr="00123DD6">
        <w:rPr>
          <w:rFonts w:ascii="Arial" w:hAnsi="Arial" w:cs="Arial"/>
          <w:bCs/>
          <w:iCs/>
          <w:sz w:val="24"/>
          <w:szCs w:val="24"/>
        </w:rPr>
        <w:t xml:space="preserve"> </w:t>
      </w:r>
      <w:r w:rsidRPr="00123DD6">
        <w:rPr>
          <w:rFonts w:ascii="Arial" w:hAnsi="Arial" w:cs="Arial"/>
          <w:bCs/>
          <w:iCs/>
          <w:sz w:val="24"/>
          <w:szCs w:val="24"/>
        </w:rPr>
        <w:t>решения о проведении аукциона.</w:t>
      </w:r>
    </w:p>
    <w:p w:rsidR="00BD7464" w:rsidRPr="00123DD6" w:rsidRDefault="00B7130D" w:rsidP="00B7130D">
      <w:pPr>
        <w:shd w:val="clear" w:color="auto" w:fill="FFFFFF"/>
        <w:tabs>
          <w:tab w:val="clear" w:pos="709"/>
          <w:tab w:val="left" w:pos="0"/>
        </w:tabs>
        <w:spacing w:after="0" w:line="240" w:lineRule="auto"/>
        <w:jc w:val="both"/>
        <w:rPr>
          <w:rFonts w:ascii="Arial" w:hAnsi="Arial" w:cs="Arial"/>
          <w:bCs/>
          <w:iCs/>
          <w:color w:val="auto"/>
          <w:spacing w:val="-1"/>
          <w:sz w:val="24"/>
          <w:szCs w:val="24"/>
        </w:rPr>
      </w:pPr>
      <w:r>
        <w:rPr>
          <w:rFonts w:ascii="Arial" w:hAnsi="Arial" w:cs="Arial"/>
          <w:bCs/>
          <w:iCs/>
          <w:color w:val="auto"/>
          <w:spacing w:val="-1"/>
          <w:sz w:val="24"/>
          <w:szCs w:val="24"/>
        </w:rPr>
        <w:tab/>
      </w:r>
      <w:r w:rsidR="00C51DC7" w:rsidRPr="00123DD6">
        <w:rPr>
          <w:rFonts w:ascii="Arial" w:hAnsi="Arial" w:cs="Arial"/>
          <w:bCs/>
          <w:iCs/>
          <w:color w:val="auto"/>
          <w:spacing w:val="-1"/>
          <w:sz w:val="24"/>
          <w:szCs w:val="24"/>
        </w:rPr>
        <w:t xml:space="preserve">3.4.4. </w:t>
      </w:r>
      <w:r w:rsidR="00CF3FC2" w:rsidRPr="00123DD6">
        <w:rPr>
          <w:rFonts w:ascii="Arial" w:hAnsi="Arial" w:cs="Arial"/>
          <w:color w:val="auto"/>
          <w:kern w:val="0"/>
          <w:sz w:val="24"/>
          <w:szCs w:val="24"/>
          <w:lang w:eastAsia="ru-RU"/>
        </w:rPr>
        <w:t>Администрация</w:t>
      </w:r>
      <w:r w:rsidR="00CF3FC2" w:rsidRPr="00123DD6">
        <w:rPr>
          <w:rFonts w:ascii="Arial" w:hAnsi="Arial" w:cs="Arial"/>
          <w:bCs/>
          <w:iCs/>
          <w:color w:val="auto"/>
          <w:spacing w:val="-1"/>
          <w:sz w:val="24"/>
          <w:szCs w:val="24"/>
        </w:rPr>
        <w:t xml:space="preserve"> </w:t>
      </w:r>
      <w:r w:rsidR="00BD7464" w:rsidRPr="00123DD6">
        <w:rPr>
          <w:rFonts w:ascii="Arial" w:hAnsi="Arial" w:cs="Arial"/>
          <w:bCs/>
          <w:iCs/>
          <w:color w:val="auto"/>
          <w:spacing w:val="-1"/>
          <w:sz w:val="24"/>
          <w:szCs w:val="24"/>
        </w:rPr>
        <w:t>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123DD6" w:rsidRDefault="00BD7464" w:rsidP="00B7130D">
      <w:pPr>
        <w:shd w:val="clear" w:color="auto" w:fill="FFFFFF"/>
        <w:tabs>
          <w:tab w:val="clear" w:pos="709"/>
          <w:tab w:val="left" w:pos="0"/>
        </w:tabs>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t xml:space="preserve"> </w:t>
      </w:r>
      <w:r w:rsidR="00C51DC7" w:rsidRPr="00123DD6">
        <w:rPr>
          <w:rFonts w:ascii="Arial" w:hAnsi="Arial" w:cs="Arial"/>
          <w:bCs/>
          <w:iCs/>
          <w:color w:val="auto"/>
          <w:spacing w:val="-1"/>
          <w:sz w:val="24"/>
          <w:szCs w:val="24"/>
        </w:rPr>
        <w:t xml:space="preserve">3.4.5. </w:t>
      </w:r>
      <w:r w:rsidRPr="00123DD6">
        <w:rPr>
          <w:rFonts w:ascii="Arial" w:hAnsi="Arial" w:cs="Arial"/>
          <w:bCs/>
          <w:iCs/>
          <w:color w:val="auto"/>
          <w:spacing w:val="-1"/>
          <w:sz w:val="24"/>
          <w:szCs w:val="24"/>
        </w:rPr>
        <w:t>Извещение о проведении аукциона размещается на официальном сайте Российской Федерации в информационно-телекомм</w:t>
      </w:r>
      <w:r w:rsidR="00044B16" w:rsidRPr="00123DD6">
        <w:rPr>
          <w:rFonts w:ascii="Arial" w:hAnsi="Arial" w:cs="Arial"/>
          <w:bCs/>
          <w:iCs/>
          <w:color w:val="auto"/>
          <w:spacing w:val="-1"/>
          <w:sz w:val="24"/>
          <w:szCs w:val="24"/>
        </w:rPr>
        <w:t>уникационной сети «Интернет»</w:t>
      </w:r>
      <w:r w:rsidRPr="00123DD6">
        <w:rPr>
          <w:rFonts w:ascii="Arial" w:hAnsi="Arial" w:cs="Arial"/>
          <w:bCs/>
          <w:iCs/>
          <w:color w:val="auto"/>
          <w:spacing w:val="-1"/>
          <w:sz w:val="24"/>
          <w:szCs w:val="24"/>
        </w:rPr>
        <w:t xml:space="preserve"> для размещения информации о проведении торгов, определенном Правительством Российской Федерации (далее - официальный сайт), не менее </w:t>
      </w:r>
      <w:r w:rsidRPr="00123DD6">
        <w:rPr>
          <w:rFonts w:ascii="Arial" w:hAnsi="Arial" w:cs="Arial"/>
          <w:bCs/>
          <w:iCs/>
          <w:color w:val="auto"/>
          <w:spacing w:val="-1"/>
          <w:sz w:val="24"/>
          <w:szCs w:val="24"/>
        </w:rPr>
        <w:lastRenderedPageBreak/>
        <w:t>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123DD6" w:rsidRDefault="00BD7464" w:rsidP="00B7130D">
      <w:pPr>
        <w:pStyle w:val="ConsPlusDocList"/>
        <w:tabs>
          <w:tab w:val="left" w:pos="0"/>
        </w:tabs>
        <w:jc w:val="both"/>
        <w:rPr>
          <w:rFonts w:ascii="Arial" w:hAnsi="Arial" w:cs="Arial"/>
          <w:bCs/>
          <w:iCs/>
          <w:sz w:val="24"/>
          <w:szCs w:val="24"/>
        </w:rPr>
      </w:pPr>
      <w:r w:rsidRPr="00123DD6">
        <w:rPr>
          <w:rFonts w:ascii="Arial" w:hAnsi="Arial" w:cs="Arial"/>
          <w:bCs/>
          <w:iCs/>
          <w:sz w:val="24"/>
          <w:szCs w:val="24"/>
        </w:rPr>
        <w:tab/>
      </w:r>
      <w:r w:rsidR="00C51DC7" w:rsidRPr="00123DD6">
        <w:rPr>
          <w:rFonts w:ascii="Arial" w:hAnsi="Arial" w:cs="Arial"/>
          <w:bCs/>
          <w:iCs/>
          <w:sz w:val="24"/>
          <w:szCs w:val="24"/>
        </w:rPr>
        <w:t xml:space="preserve">3.4.6. </w:t>
      </w:r>
      <w:r w:rsidR="00CF3FC2" w:rsidRPr="00123DD6">
        <w:rPr>
          <w:rFonts w:ascii="Arial" w:hAnsi="Arial" w:cs="Arial"/>
          <w:kern w:val="0"/>
          <w:sz w:val="24"/>
          <w:szCs w:val="24"/>
          <w:lang w:eastAsia="ru-RU"/>
        </w:rPr>
        <w:t>Администрация</w:t>
      </w:r>
      <w:r w:rsidR="00CF3FC2" w:rsidRPr="00123DD6">
        <w:rPr>
          <w:rFonts w:ascii="Arial" w:hAnsi="Arial" w:cs="Arial"/>
          <w:bCs/>
          <w:iCs/>
          <w:sz w:val="24"/>
          <w:szCs w:val="24"/>
        </w:rPr>
        <w:t xml:space="preserve"> </w:t>
      </w:r>
      <w:r w:rsidRPr="00123DD6">
        <w:rPr>
          <w:rFonts w:ascii="Arial" w:hAnsi="Arial" w:cs="Arial"/>
          <w:bCs/>
          <w:iCs/>
          <w:sz w:val="24"/>
          <w:szCs w:val="24"/>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123DD6" w:rsidRDefault="00BD7464" w:rsidP="00B7130D">
      <w:pPr>
        <w:shd w:val="clear" w:color="auto" w:fill="FFFFFF"/>
        <w:tabs>
          <w:tab w:val="clear" w:pos="709"/>
          <w:tab w:val="left" w:pos="0"/>
        </w:tabs>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t xml:space="preserve"> </w:t>
      </w:r>
      <w:r w:rsidR="00C51DC7" w:rsidRPr="00123DD6">
        <w:rPr>
          <w:rFonts w:ascii="Arial" w:hAnsi="Arial" w:cs="Arial"/>
          <w:bCs/>
          <w:iCs/>
          <w:color w:val="auto"/>
          <w:spacing w:val="-1"/>
          <w:sz w:val="24"/>
          <w:szCs w:val="24"/>
        </w:rPr>
        <w:t xml:space="preserve">3.4.7. </w:t>
      </w:r>
      <w:r w:rsidR="0068678A" w:rsidRPr="00123DD6">
        <w:rPr>
          <w:rFonts w:ascii="Arial" w:hAnsi="Arial" w:cs="Arial"/>
          <w:color w:val="auto"/>
          <w:kern w:val="0"/>
          <w:sz w:val="24"/>
          <w:szCs w:val="24"/>
          <w:lang w:eastAsia="ru-RU"/>
        </w:rPr>
        <w:t>Администрация</w:t>
      </w:r>
      <w:r w:rsidR="0068678A" w:rsidRPr="00123DD6">
        <w:rPr>
          <w:rFonts w:ascii="Arial" w:hAnsi="Arial" w:cs="Arial"/>
          <w:bCs/>
          <w:iCs/>
          <w:color w:val="auto"/>
          <w:spacing w:val="-1"/>
          <w:sz w:val="24"/>
          <w:szCs w:val="24"/>
        </w:rPr>
        <w:t xml:space="preserve"> </w:t>
      </w:r>
      <w:r w:rsidRPr="00123DD6">
        <w:rPr>
          <w:rFonts w:ascii="Arial" w:hAnsi="Arial" w:cs="Arial"/>
          <w:bCs/>
          <w:iCs/>
          <w:color w:val="auto"/>
          <w:spacing w:val="-1"/>
          <w:sz w:val="24"/>
          <w:szCs w:val="24"/>
        </w:rPr>
        <w:t xml:space="preserve">принимает решение об отказе в проведении аукциона в случае выявления обстоятельств, предусмотренных </w:t>
      </w:r>
      <w:hyperlink r:id="rId22" w:history="1">
        <w:r w:rsidRPr="00123DD6">
          <w:rPr>
            <w:rStyle w:val="a5"/>
            <w:rFonts w:ascii="Arial" w:hAnsi="Arial" w:cs="Arial"/>
            <w:color w:val="auto"/>
            <w:sz w:val="24"/>
            <w:szCs w:val="24"/>
            <w:u w:val="none"/>
          </w:rPr>
          <w:t>пунктом 8</w:t>
        </w:r>
      </w:hyperlink>
      <w:r w:rsidRPr="00123DD6">
        <w:rPr>
          <w:rFonts w:ascii="Arial" w:hAnsi="Arial" w:cs="Arial"/>
          <w:bCs/>
          <w:iCs/>
          <w:color w:val="auto"/>
          <w:spacing w:val="-1"/>
          <w:sz w:val="24"/>
          <w:szCs w:val="24"/>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0068678A" w:rsidRPr="00123DD6">
        <w:rPr>
          <w:rFonts w:ascii="Arial" w:hAnsi="Arial" w:cs="Arial"/>
          <w:color w:val="auto"/>
          <w:kern w:val="0"/>
          <w:sz w:val="24"/>
          <w:szCs w:val="24"/>
          <w:lang w:eastAsia="ru-RU"/>
        </w:rPr>
        <w:t>Администрация</w:t>
      </w:r>
      <w:r w:rsidR="0068678A" w:rsidRPr="00123DD6">
        <w:rPr>
          <w:rFonts w:ascii="Arial" w:hAnsi="Arial" w:cs="Arial"/>
          <w:bCs/>
          <w:iCs/>
          <w:color w:val="auto"/>
          <w:spacing w:val="-1"/>
          <w:sz w:val="24"/>
          <w:szCs w:val="24"/>
        </w:rPr>
        <w:t xml:space="preserve"> </w:t>
      </w:r>
      <w:r w:rsidRPr="00123DD6">
        <w:rPr>
          <w:rFonts w:ascii="Arial" w:hAnsi="Arial" w:cs="Arial"/>
          <w:bCs/>
          <w:iCs/>
          <w:color w:val="auto"/>
          <w:spacing w:val="-1"/>
          <w:sz w:val="24"/>
          <w:szCs w:val="24"/>
        </w:rPr>
        <w:t>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r>
      <w:r w:rsidR="00C51DC7" w:rsidRPr="00123DD6">
        <w:rPr>
          <w:rFonts w:ascii="Arial" w:hAnsi="Arial" w:cs="Arial"/>
          <w:bCs/>
          <w:iCs/>
          <w:color w:val="auto"/>
          <w:spacing w:val="-1"/>
          <w:sz w:val="24"/>
          <w:szCs w:val="24"/>
        </w:rPr>
        <w:t xml:space="preserve">3.4.8. </w:t>
      </w:r>
      <w:r w:rsidRPr="00123DD6">
        <w:rPr>
          <w:rFonts w:ascii="Arial" w:hAnsi="Arial" w:cs="Arial"/>
          <w:bCs/>
          <w:iCs/>
          <w:color w:val="auto"/>
          <w:spacing w:val="-1"/>
          <w:sz w:val="24"/>
          <w:szCs w:val="24"/>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123DD6">
        <w:rPr>
          <w:rFonts w:ascii="Arial" w:hAnsi="Arial" w:cs="Arial"/>
          <w:bCs/>
          <w:iCs/>
          <w:color w:val="auto"/>
          <w:spacing w:val="-1"/>
          <w:sz w:val="24"/>
          <w:szCs w:val="24"/>
        </w:rPr>
        <w:t>граничена</w:t>
      </w:r>
      <w:r w:rsidRPr="00123DD6">
        <w:rPr>
          <w:rFonts w:ascii="Arial" w:hAnsi="Arial" w:cs="Arial"/>
          <w:bCs/>
          <w:iCs/>
          <w:color w:val="auto"/>
          <w:spacing w:val="-1"/>
          <w:sz w:val="24"/>
          <w:szCs w:val="24"/>
        </w:rPr>
        <w:t>.</w:t>
      </w:r>
    </w:p>
    <w:p w:rsidR="00BD7464" w:rsidRPr="00123DD6" w:rsidRDefault="00BD7464"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 </w:t>
      </w:r>
      <w:r w:rsidR="00C51DC7" w:rsidRPr="00123DD6">
        <w:rPr>
          <w:rFonts w:ascii="Arial" w:hAnsi="Arial" w:cs="Arial"/>
          <w:bCs/>
          <w:iCs/>
          <w:sz w:val="24"/>
          <w:szCs w:val="24"/>
        </w:rPr>
        <w:t xml:space="preserve">3.4.9. </w:t>
      </w:r>
      <w:r w:rsidRPr="00123DD6">
        <w:rPr>
          <w:rFonts w:ascii="Arial" w:hAnsi="Arial" w:cs="Arial"/>
          <w:bCs/>
          <w:iCs/>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t xml:space="preserve"> </w:t>
      </w:r>
      <w:r w:rsidR="00C51DC7" w:rsidRPr="00123DD6">
        <w:rPr>
          <w:rFonts w:ascii="Arial" w:hAnsi="Arial" w:cs="Arial"/>
          <w:bCs/>
          <w:iCs/>
          <w:color w:val="auto"/>
          <w:spacing w:val="-1"/>
          <w:sz w:val="24"/>
          <w:szCs w:val="24"/>
        </w:rPr>
        <w:t xml:space="preserve">3.4.10. </w:t>
      </w:r>
      <w:r w:rsidRPr="00123DD6">
        <w:rPr>
          <w:rFonts w:ascii="Arial" w:hAnsi="Arial" w:cs="Arial"/>
          <w:bCs/>
          <w:iCs/>
          <w:color w:val="auto"/>
          <w:spacing w:val="-1"/>
          <w:sz w:val="24"/>
          <w:szCs w:val="24"/>
        </w:rPr>
        <w:t xml:space="preserve">Заявителям, признанным участниками аукциона, и заявителям, не допущенным к участию в аукционе, </w:t>
      </w:r>
      <w:r w:rsidR="0068678A" w:rsidRPr="00123DD6">
        <w:rPr>
          <w:rFonts w:ascii="Arial" w:hAnsi="Arial" w:cs="Arial"/>
          <w:color w:val="auto"/>
          <w:kern w:val="0"/>
          <w:sz w:val="24"/>
          <w:szCs w:val="24"/>
          <w:lang w:eastAsia="ru-RU"/>
        </w:rPr>
        <w:t>Администрация</w:t>
      </w:r>
      <w:r w:rsidR="0068678A" w:rsidRPr="00123DD6">
        <w:rPr>
          <w:rFonts w:ascii="Arial" w:hAnsi="Arial" w:cs="Arial"/>
          <w:bCs/>
          <w:iCs/>
          <w:color w:val="auto"/>
          <w:spacing w:val="-1"/>
          <w:sz w:val="24"/>
          <w:szCs w:val="24"/>
        </w:rPr>
        <w:t xml:space="preserve"> </w:t>
      </w:r>
      <w:r w:rsidRPr="00123DD6">
        <w:rPr>
          <w:rFonts w:ascii="Arial" w:hAnsi="Arial" w:cs="Arial"/>
          <w:bCs/>
          <w:iCs/>
          <w:color w:val="auto"/>
          <w:spacing w:val="-1"/>
          <w:sz w:val="24"/>
          <w:szCs w:val="24"/>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r:id="rId23" w:history="1">
        <w:r w:rsidRPr="00123DD6">
          <w:rPr>
            <w:rStyle w:val="a5"/>
            <w:rFonts w:ascii="Arial" w:hAnsi="Arial" w:cs="Arial"/>
            <w:color w:val="auto"/>
            <w:sz w:val="24"/>
            <w:szCs w:val="24"/>
            <w:u w:val="none"/>
          </w:rPr>
          <w:t>пункте 9</w:t>
        </w:r>
      </w:hyperlink>
      <w:r w:rsidRPr="00123DD6">
        <w:rPr>
          <w:rFonts w:ascii="Arial" w:hAnsi="Arial" w:cs="Arial"/>
          <w:bCs/>
          <w:iCs/>
          <w:color w:val="auto"/>
          <w:spacing w:val="-1"/>
          <w:sz w:val="24"/>
          <w:szCs w:val="24"/>
        </w:rPr>
        <w:t xml:space="preserve"> статьи 39.12. Земельного кодекса РФ.</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r>
      <w:r w:rsidR="00C51DC7" w:rsidRPr="00123DD6">
        <w:rPr>
          <w:rFonts w:ascii="Arial" w:hAnsi="Arial" w:cs="Arial"/>
          <w:bCs/>
          <w:iCs/>
          <w:color w:val="auto"/>
          <w:spacing w:val="-1"/>
          <w:sz w:val="24"/>
          <w:szCs w:val="24"/>
        </w:rPr>
        <w:t xml:space="preserve">3.4.11. </w:t>
      </w:r>
      <w:r w:rsidRPr="00123DD6">
        <w:rPr>
          <w:rFonts w:ascii="Arial" w:hAnsi="Arial" w:cs="Arial"/>
          <w:bCs/>
          <w:iCs/>
          <w:color w:val="auto"/>
          <w:spacing w:val="-1"/>
          <w:sz w:val="24"/>
          <w:szCs w:val="24"/>
        </w:rPr>
        <w:t xml:space="preserve"> </w:t>
      </w:r>
      <w:r w:rsidR="0068678A" w:rsidRPr="00123DD6">
        <w:rPr>
          <w:rFonts w:ascii="Arial" w:hAnsi="Arial" w:cs="Arial"/>
          <w:color w:val="auto"/>
          <w:kern w:val="0"/>
          <w:sz w:val="24"/>
          <w:szCs w:val="24"/>
          <w:lang w:eastAsia="ru-RU"/>
        </w:rPr>
        <w:t>Администрация</w:t>
      </w:r>
      <w:r w:rsidR="0068678A" w:rsidRPr="00123DD6">
        <w:rPr>
          <w:rFonts w:ascii="Arial" w:hAnsi="Arial" w:cs="Arial"/>
          <w:bCs/>
          <w:iCs/>
          <w:color w:val="auto"/>
          <w:spacing w:val="-1"/>
          <w:sz w:val="24"/>
          <w:szCs w:val="24"/>
        </w:rPr>
        <w:t xml:space="preserve"> </w:t>
      </w:r>
      <w:r w:rsidRPr="00123DD6">
        <w:rPr>
          <w:rFonts w:ascii="Arial" w:hAnsi="Arial" w:cs="Arial"/>
          <w:bCs/>
          <w:iCs/>
          <w:color w:val="auto"/>
          <w:spacing w:val="-1"/>
          <w:sz w:val="24"/>
          <w:szCs w:val="24"/>
        </w:rPr>
        <w:t>обязан</w:t>
      </w:r>
      <w:r w:rsidR="0036604D" w:rsidRPr="00123DD6">
        <w:rPr>
          <w:rFonts w:ascii="Arial" w:hAnsi="Arial" w:cs="Arial"/>
          <w:bCs/>
          <w:iCs/>
          <w:color w:val="auto"/>
          <w:spacing w:val="-1"/>
          <w:sz w:val="24"/>
          <w:szCs w:val="24"/>
        </w:rPr>
        <w:t>а</w:t>
      </w:r>
      <w:r w:rsidRPr="00123DD6">
        <w:rPr>
          <w:rFonts w:ascii="Arial" w:hAnsi="Arial" w:cs="Arial"/>
          <w:bCs/>
          <w:iCs/>
          <w:color w:val="auto"/>
          <w:spacing w:val="-1"/>
          <w:sz w:val="24"/>
          <w:szCs w:val="24"/>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r>
      <w:r w:rsidR="00C51DC7" w:rsidRPr="00123DD6">
        <w:rPr>
          <w:rFonts w:ascii="Arial" w:hAnsi="Arial" w:cs="Arial"/>
          <w:bCs/>
          <w:iCs/>
          <w:color w:val="auto"/>
          <w:spacing w:val="-1"/>
          <w:sz w:val="24"/>
          <w:szCs w:val="24"/>
        </w:rPr>
        <w:t xml:space="preserve">3.4.12. </w:t>
      </w:r>
      <w:r w:rsidRPr="00123DD6">
        <w:rPr>
          <w:rFonts w:ascii="Arial" w:hAnsi="Arial" w:cs="Arial"/>
          <w:bCs/>
          <w:iCs/>
          <w:color w:val="auto"/>
          <w:spacing w:val="-1"/>
          <w:sz w:val="24"/>
          <w:szCs w:val="24"/>
        </w:rPr>
        <w:t xml:space="preserve">Результаты </w:t>
      </w:r>
      <w:r w:rsidR="006B2C08" w:rsidRPr="00123DD6">
        <w:rPr>
          <w:rFonts w:ascii="Arial" w:hAnsi="Arial" w:cs="Arial"/>
          <w:bCs/>
          <w:iCs/>
          <w:color w:val="auto"/>
          <w:spacing w:val="-1"/>
          <w:sz w:val="24"/>
          <w:szCs w:val="24"/>
        </w:rPr>
        <w:t>аукциона оформляются протоколом</w:t>
      </w:r>
      <w:r w:rsidRPr="00123DD6">
        <w:rPr>
          <w:rFonts w:ascii="Arial" w:hAnsi="Arial" w:cs="Arial"/>
          <w:bCs/>
          <w:iCs/>
          <w:color w:val="auto"/>
          <w:spacing w:val="-1"/>
          <w:sz w:val="24"/>
          <w:szCs w:val="24"/>
        </w:rPr>
        <w:t>. Протокол о результатах аукциона составляется в двух экземплярах, один из которых передается победите</w:t>
      </w:r>
      <w:r w:rsidR="006B2C08" w:rsidRPr="00123DD6">
        <w:rPr>
          <w:rFonts w:ascii="Arial" w:hAnsi="Arial" w:cs="Arial"/>
          <w:bCs/>
          <w:iCs/>
          <w:color w:val="auto"/>
          <w:spacing w:val="-1"/>
          <w:sz w:val="24"/>
          <w:szCs w:val="24"/>
        </w:rPr>
        <w:t xml:space="preserve">лю аукциона, а второй остается в </w:t>
      </w:r>
      <w:r w:rsidR="0068678A" w:rsidRPr="00123DD6">
        <w:rPr>
          <w:rFonts w:ascii="Arial" w:hAnsi="Arial" w:cs="Arial"/>
          <w:color w:val="auto"/>
          <w:kern w:val="0"/>
          <w:sz w:val="24"/>
          <w:szCs w:val="24"/>
          <w:lang w:eastAsia="ru-RU"/>
        </w:rPr>
        <w:t>Администрации</w:t>
      </w:r>
      <w:r w:rsidRPr="00123DD6">
        <w:rPr>
          <w:rFonts w:ascii="Arial" w:hAnsi="Arial" w:cs="Arial"/>
          <w:bCs/>
          <w:iCs/>
          <w:color w:val="auto"/>
          <w:spacing w:val="-1"/>
          <w:sz w:val="24"/>
          <w:szCs w:val="24"/>
        </w:rPr>
        <w:t>.</w:t>
      </w:r>
    </w:p>
    <w:p w:rsidR="00BD7464" w:rsidRPr="00123DD6" w:rsidRDefault="00C51DC7"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3.4.13. </w:t>
      </w:r>
      <w:r w:rsidR="00BD7464" w:rsidRPr="00123DD6">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123DD6" w:rsidRDefault="00C51DC7"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3.4.14. </w:t>
      </w:r>
      <w:r w:rsidR="00BD7464" w:rsidRPr="00123DD6">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123DD6" w:rsidRDefault="00C51DC7"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3.4.15. </w:t>
      </w:r>
      <w:r w:rsidR="00BD7464" w:rsidRPr="00123DD6">
        <w:rPr>
          <w:rFonts w:ascii="Arial" w:hAnsi="Arial" w:cs="Arial"/>
          <w:bCs/>
          <w:iCs/>
          <w:sz w:val="24"/>
          <w:szCs w:val="24"/>
        </w:rPr>
        <w:t xml:space="preserve"> </w:t>
      </w:r>
      <w:r w:rsidR="0068678A" w:rsidRPr="00123DD6">
        <w:rPr>
          <w:rFonts w:ascii="Arial" w:hAnsi="Arial" w:cs="Arial"/>
          <w:kern w:val="0"/>
          <w:sz w:val="24"/>
          <w:szCs w:val="24"/>
          <w:lang w:eastAsia="ru-RU"/>
        </w:rPr>
        <w:t>Администрация</w:t>
      </w:r>
      <w:r w:rsidR="0068678A" w:rsidRPr="00123DD6">
        <w:rPr>
          <w:rFonts w:ascii="Arial" w:hAnsi="Arial" w:cs="Arial"/>
          <w:bCs/>
          <w:iCs/>
          <w:sz w:val="24"/>
          <w:szCs w:val="24"/>
        </w:rPr>
        <w:t xml:space="preserve"> </w:t>
      </w:r>
      <w:r w:rsidR="00BD7464" w:rsidRPr="00123DD6">
        <w:rPr>
          <w:rFonts w:ascii="Arial" w:hAnsi="Arial" w:cs="Arial"/>
          <w:bCs/>
          <w:iCs/>
          <w:sz w:val="24"/>
          <w:szCs w:val="24"/>
        </w:rPr>
        <w:t>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lastRenderedPageBreak/>
        <w:tab/>
      </w:r>
      <w:r w:rsidR="00C51DC7" w:rsidRPr="00123DD6">
        <w:rPr>
          <w:rFonts w:ascii="Arial" w:hAnsi="Arial" w:cs="Arial"/>
          <w:bCs/>
          <w:iCs/>
          <w:color w:val="auto"/>
          <w:spacing w:val="-1"/>
          <w:sz w:val="24"/>
          <w:szCs w:val="24"/>
        </w:rPr>
        <w:t xml:space="preserve">3.4.16. </w:t>
      </w:r>
      <w:r w:rsidRPr="00123DD6">
        <w:rPr>
          <w:rFonts w:ascii="Arial" w:hAnsi="Arial" w:cs="Arial"/>
          <w:bCs/>
          <w:iCs/>
          <w:color w:val="auto"/>
          <w:spacing w:val="-1"/>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0068678A" w:rsidRPr="00123DD6">
        <w:rPr>
          <w:rFonts w:ascii="Arial" w:hAnsi="Arial" w:cs="Arial"/>
          <w:color w:val="auto"/>
          <w:kern w:val="0"/>
          <w:sz w:val="24"/>
          <w:szCs w:val="24"/>
          <w:lang w:eastAsia="ru-RU"/>
        </w:rPr>
        <w:t>Администрацию</w:t>
      </w:r>
      <w:r w:rsidR="0068678A" w:rsidRPr="00123DD6">
        <w:rPr>
          <w:rFonts w:ascii="Arial" w:hAnsi="Arial" w:cs="Arial"/>
          <w:bCs/>
          <w:iCs/>
          <w:color w:val="auto"/>
          <w:spacing w:val="-1"/>
          <w:sz w:val="24"/>
          <w:szCs w:val="24"/>
        </w:rPr>
        <w:t xml:space="preserve"> </w:t>
      </w:r>
      <w:r w:rsidRPr="00123DD6">
        <w:rPr>
          <w:rFonts w:ascii="Arial" w:hAnsi="Arial" w:cs="Arial"/>
          <w:bCs/>
          <w:iCs/>
          <w:color w:val="auto"/>
          <w:spacing w:val="-1"/>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123DD6">
        <w:rPr>
          <w:rFonts w:ascii="Arial" w:hAnsi="Arial" w:cs="Arial"/>
          <w:bCs/>
          <w:iCs/>
          <w:color w:val="auto"/>
          <w:spacing w:val="-1"/>
          <w:sz w:val="24"/>
          <w:szCs w:val="24"/>
        </w:rPr>
        <w:t>действующим законодательством</w:t>
      </w:r>
      <w:r w:rsidRPr="00123DD6">
        <w:rPr>
          <w:rFonts w:ascii="Arial" w:hAnsi="Arial" w:cs="Arial"/>
          <w:bCs/>
          <w:iCs/>
          <w:color w:val="auto"/>
          <w:spacing w:val="-1"/>
          <w:sz w:val="24"/>
          <w:szCs w:val="24"/>
        </w:rPr>
        <w:t>.</w:t>
      </w:r>
    </w:p>
    <w:p w:rsidR="00BD7464" w:rsidRPr="00123DD6" w:rsidRDefault="00C51DC7"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3.4.17. </w:t>
      </w:r>
      <w:r w:rsidR="00BD7464" w:rsidRPr="00123DD6">
        <w:rPr>
          <w:rFonts w:ascii="Arial" w:hAnsi="Arial" w:cs="Arial"/>
          <w:bCs/>
          <w:iCs/>
          <w:sz w:val="24"/>
          <w:szCs w:val="24"/>
        </w:rPr>
        <w:t xml:space="preserve">Сведения о победителях аукционов, уклонившихся от заключения договора </w:t>
      </w:r>
      <w:r w:rsidR="006B2C08" w:rsidRPr="00123DD6">
        <w:rPr>
          <w:rFonts w:ascii="Arial" w:hAnsi="Arial" w:cs="Arial"/>
          <w:bCs/>
          <w:iCs/>
          <w:sz w:val="24"/>
          <w:szCs w:val="24"/>
        </w:rPr>
        <w:t xml:space="preserve">купли-продажи или </w:t>
      </w:r>
      <w:r w:rsidR="00BD7464" w:rsidRPr="00123DD6">
        <w:rPr>
          <w:rFonts w:ascii="Arial" w:hAnsi="Arial" w:cs="Arial"/>
          <w:bCs/>
          <w:iCs/>
          <w:sz w:val="24"/>
          <w:szCs w:val="24"/>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00BD7464" w:rsidRPr="00123DD6">
          <w:rPr>
            <w:rStyle w:val="a5"/>
            <w:rFonts w:ascii="Arial" w:hAnsi="Arial" w:cs="Arial"/>
            <w:color w:val="auto"/>
            <w:sz w:val="24"/>
            <w:szCs w:val="24"/>
            <w:u w:val="none"/>
          </w:rPr>
          <w:t>пунктом 13</w:t>
        </w:r>
      </w:hyperlink>
      <w:r w:rsidR="00BD7464" w:rsidRPr="00123DD6">
        <w:rPr>
          <w:rFonts w:ascii="Arial" w:hAnsi="Arial" w:cs="Arial"/>
          <w:bCs/>
          <w:iCs/>
          <w:sz w:val="24"/>
          <w:szCs w:val="24"/>
        </w:rPr>
        <w:t xml:space="preserve">, </w:t>
      </w:r>
      <w:hyperlink r:id="rId25" w:history="1">
        <w:r w:rsidR="00BD7464" w:rsidRPr="00123DD6">
          <w:rPr>
            <w:rStyle w:val="a5"/>
            <w:rFonts w:ascii="Arial" w:hAnsi="Arial" w:cs="Arial"/>
            <w:color w:val="auto"/>
            <w:sz w:val="24"/>
            <w:szCs w:val="24"/>
            <w:u w:val="none"/>
          </w:rPr>
          <w:t>14</w:t>
        </w:r>
      </w:hyperlink>
      <w:r w:rsidR="00BD7464" w:rsidRPr="00123DD6">
        <w:rPr>
          <w:rFonts w:ascii="Arial" w:hAnsi="Arial" w:cs="Arial"/>
          <w:bCs/>
          <w:iCs/>
          <w:sz w:val="24"/>
          <w:szCs w:val="24"/>
        </w:rPr>
        <w:t xml:space="preserve"> или </w:t>
      </w:r>
      <w:hyperlink r:id="rId26" w:history="1">
        <w:r w:rsidR="00BD7464" w:rsidRPr="00123DD6">
          <w:rPr>
            <w:rStyle w:val="a5"/>
            <w:rFonts w:ascii="Arial" w:hAnsi="Arial" w:cs="Arial"/>
            <w:color w:val="auto"/>
            <w:sz w:val="24"/>
            <w:szCs w:val="24"/>
            <w:u w:val="none"/>
          </w:rPr>
          <w:t>20</w:t>
        </w:r>
      </w:hyperlink>
      <w:r w:rsidR="00BD7464" w:rsidRPr="00123DD6">
        <w:rPr>
          <w:rFonts w:ascii="Arial" w:hAnsi="Arial" w:cs="Arial"/>
          <w:bCs/>
          <w:iCs/>
          <w:sz w:val="24"/>
          <w:szCs w:val="24"/>
        </w:rPr>
        <w:t xml:space="preserve"> </w:t>
      </w:r>
      <w:r w:rsidR="00BD7464" w:rsidRPr="00123DD6">
        <w:rPr>
          <w:rFonts w:ascii="Arial" w:hAnsi="Arial" w:cs="Arial"/>
          <w:bCs/>
          <w:iCs/>
          <w:spacing w:val="-1"/>
          <w:sz w:val="24"/>
          <w:szCs w:val="24"/>
        </w:rPr>
        <w:t>статьи 39.12. Земельного кодекса РФ</w:t>
      </w:r>
      <w:r w:rsidR="00BD7464" w:rsidRPr="00123DD6">
        <w:rPr>
          <w:rFonts w:ascii="Arial" w:hAnsi="Arial" w:cs="Arial"/>
          <w:bCs/>
          <w:iCs/>
          <w:sz w:val="24"/>
          <w:szCs w:val="24"/>
        </w:rPr>
        <w:t xml:space="preserve"> и которые уклонились от их заключения, включаются в реестр недобросовестных участников аукциона.</w:t>
      </w:r>
    </w:p>
    <w:p w:rsidR="00BD7464" w:rsidRPr="00123DD6" w:rsidRDefault="00BD7464" w:rsidP="00123DD6">
      <w:pPr>
        <w:shd w:val="clear" w:color="auto" w:fill="FFFFFF"/>
        <w:spacing w:after="0" w:line="240" w:lineRule="auto"/>
        <w:jc w:val="both"/>
        <w:rPr>
          <w:rFonts w:ascii="Arial" w:hAnsi="Arial" w:cs="Arial"/>
          <w:bCs/>
          <w:iCs/>
          <w:color w:val="auto"/>
          <w:spacing w:val="-1"/>
          <w:sz w:val="24"/>
          <w:szCs w:val="24"/>
        </w:rPr>
      </w:pPr>
      <w:r w:rsidRPr="00123DD6">
        <w:rPr>
          <w:rFonts w:ascii="Arial" w:hAnsi="Arial" w:cs="Arial"/>
          <w:bCs/>
          <w:iCs/>
          <w:color w:val="auto"/>
          <w:spacing w:val="-1"/>
          <w:sz w:val="24"/>
          <w:szCs w:val="24"/>
        </w:rPr>
        <w:tab/>
      </w:r>
      <w:r w:rsidR="00C51DC7" w:rsidRPr="00123DD6">
        <w:rPr>
          <w:rFonts w:ascii="Arial" w:hAnsi="Arial" w:cs="Arial"/>
          <w:bCs/>
          <w:iCs/>
          <w:color w:val="auto"/>
          <w:spacing w:val="-1"/>
          <w:sz w:val="24"/>
          <w:szCs w:val="24"/>
        </w:rPr>
        <w:t xml:space="preserve">3.4.18. </w:t>
      </w:r>
      <w:r w:rsidRPr="00123DD6">
        <w:rPr>
          <w:rFonts w:ascii="Arial" w:hAnsi="Arial" w:cs="Arial"/>
          <w:bCs/>
          <w:iCs/>
          <w:color w:val="auto"/>
          <w:spacing w:val="-1"/>
          <w:sz w:val="24"/>
          <w:szCs w:val="24"/>
        </w:rPr>
        <w:t xml:space="preserve"> В случае, если победитель аукциона или иное лицо, с которым договор </w:t>
      </w:r>
      <w:r w:rsidR="008978EB" w:rsidRPr="00123DD6">
        <w:rPr>
          <w:rFonts w:ascii="Arial" w:hAnsi="Arial" w:cs="Arial"/>
          <w:bCs/>
          <w:iCs/>
          <w:color w:val="auto"/>
          <w:spacing w:val="-1"/>
          <w:sz w:val="24"/>
          <w:szCs w:val="24"/>
        </w:rPr>
        <w:t xml:space="preserve">купли-продажи или </w:t>
      </w:r>
      <w:r w:rsidRPr="00123DD6">
        <w:rPr>
          <w:rFonts w:ascii="Arial" w:hAnsi="Arial" w:cs="Arial"/>
          <w:bCs/>
          <w:iCs/>
          <w:color w:val="auto"/>
          <w:spacing w:val="-1"/>
          <w:sz w:val="24"/>
          <w:szCs w:val="24"/>
        </w:rPr>
        <w:t xml:space="preserve">аренды земельного участка заключается в соответствии с </w:t>
      </w:r>
      <w:hyperlink r:id="rId27" w:history="1">
        <w:r w:rsidRPr="00123DD6">
          <w:rPr>
            <w:rStyle w:val="a5"/>
            <w:rFonts w:ascii="Arial" w:hAnsi="Arial" w:cs="Arial"/>
            <w:color w:val="auto"/>
            <w:sz w:val="24"/>
            <w:szCs w:val="24"/>
            <w:u w:val="none"/>
          </w:rPr>
          <w:t>пунктом 13</w:t>
        </w:r>
      </w:hyperlink>
      <w:r w:rsidRPr="00123DD6">
        <w:rPr>
          <w:rFonts w:ascii="Arial" w:hAnsi="Arial" w:cs="Arial"/>
          <w:bCs/>
          <w:iCs/>
          <w:color w:val="auto"/>
          <w:spacing w:val="-1"/>
          <w:sz w:val="24"/>
          <w:szCs w:val="24"/>
        </w:rPr>
        <w:t xml:space="preserve">, </w:t>
      </w:r>
      <w:hyperlink r:id="rId28" w:history="1">
        <w:r w:rsidRPr="00123DD6">
          <w:rPr>
            <w:rStyle w:val="a5"/>
            <w:rFonts w:ascii="Arial" w:hAnsi="Arial" w:cs="Arial"/>
            <w:color w:val="auto"/>
            <w:sz w:val="24"/>
            <w:szCs w:val="24"/>
            <w:u w:val="none"/>
          </w:rPr>
          <w:t>14</w:t>
        </w:r>
      </w:hyperlink>
      <w:r w:rsidRPr="00123DD6">
        <w:rPr>
          <w:rFonts w:ascii="Arial" w:hAnsi="Arial" w:cs="Arial"/>
          <w:bCs/>
          <w:iCs/>
          <w:color w:val="auto"/>
          <w:spacing w:val="-1"/>
          <w:sz w:val="24"/>
          <w:szCs w:val="24"/>
        </w:rPr>
        <w:t xml:space="preserve"> или </w:t>
      </w:r>
      <w:hyperlink r:id="rId29" w:history="1">
        <w:r w:rsidRPr="00123DD6">
          <w:rPr>
            <w:rStyle w:val="a5"/>
            <w:rFonts w:ascii="Arial" w:hAnsi="Arial" w:cs="Arial"/>
            <w:color w:val="auto"/>
            <w:sz w:val="24"/>
            <w:szCs w:val="24"/>
            <w:u w:val="none"/>
          </w:rPr>
          <w:t>20</w:t>
        </w:r>
      </w:hyperlink>
      <w:r w:rsidRPr="00123DD6">
        <w:rPr>
          <w:rFonts w:ascii="Arial" w:hAnsi="Arial" w:cs="Arial"/>
          <w:color w:val="auto"/>
          <w:sz w:val="24"/>
          <w:szCs w:val="24"/>
        </w:rPr>
        <w:t xml:space="preserve"> </w:t>
      </w:r>
      <w:r w:rsidRPr="00123DD6">
        <w:rPr>
          <w:rFonts w:ascii="Arial" w:hAnsi="Arial" w:cs="Arial"/>
          <w:bCs/>
          <w:iCs/>
          <w:color w:val="auto"/>
          <w:spacing w:val="-1"/>
          <w:sz w:val="24"/>
          <w:szCs w:val="24"/>
        </w:rPr>
        <w:t xml:space="preserve">статьи 39.12. Земельного кодекса РФ, в течение тридцати дней со дня направления им </w:t>
      </w:r>
      <w:r w:rsidR="0068678A" w:rsidRPr="00123DD6">
        <w:rPr>
          <w:rFonts w:ascii="Arial" w:hAnsi="Arial" w:cs="Arial"/>
          <w:color w:val="auto"/>
          <w:kern w:val="0"/>
          <w:sz w:val="24"/>
          <w:szCs w:val="24"/>
          <w:lang w:eastAsia="ru-RU"/>
        </w:rPr>
        <w:t>Администрацией</w:t>
      </w:r>
      <w:r w:rsidR="0068678A" w:rsidRPr="00123DD6">
        <w:rPr>
          <w:rFonts w:ascii="Arial" w:hAnsi="Arial" w:cs="Arial"/>
          <w:bCs/>
          <w:iCs/>
          <w:color w:val="auto"/>
          <w:spacing w:val="-1"/>
          <w:sz w:val="24"/>
          <w:szCs w:val="24"/>
        </w:rPr>
        <w:t xml:space="preserve"> </w:t>
      </w:r>
      <w:r w:rsidRPr="00123DD6">
        <w:rPr>
          <w:rFonts w:ascii="Arial" w:hAnsi="Arial" w:cs="Arial"/>
          <w:bCs/>
          <w:iCs/>
          <w:color w:val="auto"/>
          <w:spacing w:val="-1"/>
          <w:sz w:val="24"/>
          <w:szCs w:val="24"/>
        </w:rPr>
        <w:t xml:space="preserve">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0" w:history="1">
        <w:r w:rsidRPr="00123DD6">
          <w:rPr>
            <w:rStyle w:val="a5"/>
            <w:rFonts w:ascii="Arial" w:hAnsi="Arial" w:cs="Arial"/>
            <w:color w:val="auto"/>
            <w:sz w:val="24"/>
            <w:szCs w:val="24"/>
            <w:u w:val="none"/>
          </w:rPr>
          <w:t>подпунктами 1</w:t>
        </w:r>
      </w:hyperlink>
      <w:r w:rsidRPr="00123DD6">
        <w:rPr>
          <w:rFonts w:ascii="Arial" w:hAnsi="Arial" w:cs="Arial"/>
          <w:bCs/>
          <w:iCs/>
          <w:color w:val="auto"/>
          <w:spacing w:val="-1"/>
          <w:sz w:val="24"/>
          <w:szCs w:val="24"/>
        </w:rPr>
        <w:t xml:space="preserve"> - </w:t>
      </w:r>
      <w:hyperlink r:id="rId31" w:history="1">
        <w:r w:rsidRPr="00123DD6">
          <w:rPr>
            <w:rStyle w:val="a5"/>
            <w:rFonts w:ascii="Arial" w:hAnsi="Arial" w:cs="Arial"/>
            <w:color w:val="auto"/>
            <w:sz w:val="24"/>
            <w:szCs w:val="24"/>
            <w:u w:val="none"/>
          </w:rPr>
          <w:t>3 пункта 29</w:t>
        </w:r>
      </w:hyperlink>
      <w:r w:rsidRPr="00123DD6">
        <w:rPr>
          <w:rFonts w:ascii="Arial" w:hAnsi="Arial" w:cs="Arial"/>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123DD6" w:rsidRDefault="00BD7464" w:rsidP="00123DD6">
      <w:pPr>
        <w:pStyle w:val="ConsPlusDocList"/>
        <w:ind w:firstLine="540"/>
        <w:jc w:val="both"/>
        <w:rPr>
          <w:rFonts w:ascii="Arial" w:hAnsi="Arial" w:cs="Arial"/>
          <w:bCs/>
          <w:iCs/>
          <w:sz w:val="24"/>
          <w:szCs w:val="24"/>
        </w:rPr>
      </w:pPr>
      <w:r w:rsidRPr="00123DD6">
        <w:rPr>
          <w:rFonts w:ascii="Arial" w:hAnsi="Arial" w:cs="Arial"/>
          <w:bCs/>
          <w:iCs/>
          <w:sz w:val="24"/>
          <w:szCs w:val="24"/>
        </w:rPr>
        <w:t xml:space="preserve">Сведения, предусмотренные </w:t>
      </w:r>
      <w:hyperlink r:id="rId32" w:history="1">
        <w:r w:rsidRPr="00123DD6">
          <w:rPr>
            <w:rStyle w:val="a5"/>
            <w:rFonts w:ascii="Arial" w:hAnsi="Arial" w:cs="Arial"/>
            <w:color w:val="auto"/>
            <w:sz w:val="24"/>
            <w:szCs w:val="24"/>
            <w:u w:val="none"/>
          </w:rPr>
          <w:t>пунктом 29</w:t>
        </w:r>
      </w:hyperlink>
      <w:r w:rsidRPr="00123DD6">
        <w:rPr>
          <w:rFonts w:ascii="Arial" w:hAnsi="Arial" w:cs="Arial"/>
          <w:bCs/>
          <w:iCs/>
          <w:sz w:val="24"/>
          <w:szCs w:val="24"/>
        </w:rPr>
        <w:t xml:space="preserve"> </w:t>
      </w:r>
      <w:r w:rsidRPr="00123DD6">
        <w:rPr>
          <w:rFonts w:ascii="Arial" w:hAnsi="Arial" w:cs="Arial"/>
          <w:bCs/>
          <w:iCs/>
          <w:spacing w:val="-1"/>
          <w:sz w:val="24"/>
          <w:szCs w:val="24"/>
        </w:rPr>
        <w:t>статьи 39.12. Земельного кодекса РФ</w:t>
      </w:r>
      <w:r w:rsidRPr="00123DD6">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w:t>
      </w:r>
      <w:r w:rsidR="00E446DA" w:rsidRPr="00123DD6">
        <w:rPr>
          <w:rFonts w:ascii="Arial" w:hAnsi="Arial" w:cs="Arial"/>
          <w:bCs/>
          <w:iCs/>
          <w:sz w:val="24"/>
          <w:szCs w:val="24"/>
        </w:rPr>
        <w:t>осовестных участников аукциона.</w:t>
      </w:r>
    </w:p>
    <w:p w:rsidR="00DB7AFF" w:rsidRPr="00123DD6" w:rsidRDefault="008978EB" w:rsidP="00123DD6">
      <w:pPr>
        <w:autoSpaceDE w:val="0"/>
        <w:autoSpaceDN w:val="0"/>
        <w:adjustRightInd w:val="0"/>
        <w:spacing w:after="0" w:line="240" w:lineRule="auto"/>
        <w:ind w:firstLine="540"/>
        <w:jc w:val="both"/>
        <w:rPr>
          <w:rFonts w:ascii="Arial" w:hAnsi="Arial" w:cs="Arial"/>
          <w:color w:val="auto"/>
          <w:sz w:val="24"/>
          <w:szCs w:val="24"/>
        </w:rPr>
      </w:pPr>
      <w:r w:rsidRPr="00123DD6">
        <w:rPr>
          <w:rFonts w:ascii="Arial" w:eastAsia="Arial" w:hAnsi="Arial" w:cs="Arial"/>
          <w:color w:val="auto"/>
          <w:sz w:val="24"/>
          <w:szCs w:val="24"/>
        </w:rPr>
        <w:t xml:space="preserve">  </w:t>
      </w:r>
      <w:r w:rsidR="00C51DC7" w:rsidRPr="00123DD6">
        <w:rPr>
          <w:rFonts w:ascii="Arial" w:eastAsia="Arial" w:hAnsi="Arial" w:cs="Arial"/>
          <w:color w:val="auto"/>
          <w:sz w:val="24"/>
          <w:szCs w:val="24"/>
        </w:rPr>
        <w:t>3.4.19.</w:t>
      </w:r>
      <w:r w:rsidR="008B33F1" w:rsidRPr="00123DD6">
        <w:rPr>
          <w:rFonts w:ascii="Arial" w:hAnsi="Arial" w:cs="Arial"/>
          <w:color w:val="auto"/>
          <w:sz w:val="24"/>
          <w:szCs w:val="24"/>
        </w:rPr>
        <w:tab/>
      </w:r>
      <w:r w:rsidR="00DB7AFF" w:rsidRPr="00123DD6">
        <w:rPr>
          <w:rFonts w:ascii="Arial" w:hAnsi="Arial" w:cs="Arial"/>
          <w:color w:val="auto"/>
          <w:sz w:val="24"/>
          <w:szCs w:val="24"/>
        </w:rPr>
        <w:t xml:space="preserve">При наличии оснований для отказа в предоставлении услуги  </w:t>
      </w:r>
      <w:r w:rsidR="008A19C1" w:rsidRPr="00123DD6">
        <w:rPr>
          <w:rFonts w:ascii="Arial" w:hAnsi="Arial" w:cs="Arial"/>
          <w:color w:val="auto"/>
          <w:sz w:val="24"/>
          <w:szCs w:val="24"/>
        </w:rPr>
        <w:t xml:space="preserve">специалист </w:t>
      </w:r>
      <w:r w:rsidR="00DB7AFF" w:rsidRPr="00123DD6">
        <w:rPr>
          <w:rFonts w:ascii="Arial" w:hAnsi="Arial" w:cs="Arial"/>
          <w:color w:val="auto"/>
          <w:sz w:val="24"/>
          <w:szCs w:val="24"/>
        </w:rPr>
        <w:t>подготавливает</w:t>
      </w:r>
      <w:r w:rsidR="00DB7AFF" w:rsidRPr="00123DD6">
        <w:rPr>
          <w:rStyle w:val="apple-converted-space"/>
          <w:rFonts w:ascii="Arial" w:hAnsi="Arial" w:cs="Arial"/>
          <w:color w:val="auto"/>
          <w:sz w:val="24"/>
          <w:szCs w:val="24"/>
        </w:rPr>
        <w:t> </w:t>
      </w:r>
      <w:r w:rsidR="00534211" w:rsidRPr="00123DD6">
        <w:rPr>
          <w:rStyle w:val="s8"/>
          <w:rFonts w:ascii="Arial" w:hAnsi="Arial" w:cs="Arial"/>
          <w:color w:val="auto"/>
          <w:sz w:val="24"/>
          <w:szCs w:val="24"/>
        </w:rPr>
        <w:t>отказ</w:t>
      </w:r>
      <w:r w:rsidR="00DB7AFF" w:rsidRPr="00123DD6">
        <w:rPr>
          <w:rStyle w:val="s8"/>
          <w:rFonts w:ascii="Arial" w:hAnsi="Arial" w:cs="Arial"/>
          <w:color w:val="auto"/>
          <w:sz w:val="24"/>
          <w:szCs w:val="24"/>
        </w:rPr>
        <w:t xml:space="preserve"> в предоставлении муниципальной услуги</w:t>
      </w:r>
      <w:r w:rsidR="00DB7AFF" w:rsidRPr="00123DD6">
        <w:rPr>
          <w:rStyle w:val="apple-converted-space"/>
          <w:rFonts w:ascii="Arial" w:hAnsi="Arial" w:cs="Arial"/>
          <w:color w:val="auto"/>
          <w:sz w:val="24"/>
          <w:szCs w:val="24"/>
        </w:rPr>
        <w:t> </w:t>
      </w:r>
      <w:r w:rsidR="00DB7AFF" w:rsidRPr="00123DD6">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C51DC7" w:rsidRPr="00123DD6" w:rsidRDefault="00B7130D" w:rsidP="00123DD6">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ab/>
      </w:r>
      <w:r w:rsidR="00C51DC7" w:rsidRPr="00123DD6">
        <w:rPr>
          <w:rFonts w:ascii="Arial" w:hAnsi="Arial" w:cs="Arial"/>
          <w:color w:val="auto"/>
          <w:sz w:val="24"/>
          <w:szCs w:val="24"/>
        </w:rPr>
        <w:t>3.4.20 Критерием принятия решения является наличие или отсутствие основания для отказа в предоставлении услуги.</w:t>
      </w:r>
    </w:p>
    <w:p w:rsidR="00B145E8" w:rsidRPr="00123DD6" w:rsidRDefault="00B7130D" w:rsidP="00B7130D">
      <w:pPr>
        <w:pStyle w:val="p17"/>
        <w:shd w:val="clear" w:color="auto" w:fill="FFFFFF"/>
        <w:spacing w:after="0" w:line="240" w:lineRule="auto"/>
        <w:jc w:val="both"/>
        <w:rPr>
          <w:rFonts w:ascii="Arial" w:hAnsi="Arial" w:cs="Arial"/>
          <w:color w:val="auto"/>
          <w:sz w:val="24"/>
          <w:szCs w:val="24"/>
        </w:rPr>
      </w:pPr>
      <w:r>
        <w:rPr>
          <w:rFonts w:ascii="Arial" w:hAnsi="Arial" w:cs="Arial"/>
          <w:color w:val="auto"/>
          <w:sz w:val="24"/>
          <w:szCs w:val="24"/>
        </w:rPr>
        <w:tab/>
      </w:r>
      <w:r w:rsidR="00C51DC7" w:rsidRPr="00123DD6">
        <w:rPr>
          <w:rFonts w:ascii="Arial" w:hAnsi="Arial" w:cs="Arial"/>
          <w:color w:val="auto"/>
          <w:sz w:val="24"/>
          <w:szCs w:val="24"/>
        </w:rPr>
        <w:t xml:space="preserve">3.4.21. </w:t>
      </w:r>
      <w:r w:rsidR="00DB7AFF" w:rsidRPr="00123DD6">
        <w:rPr>
          <w:rFonts w:ascii="Arial" w:hAnsi="Arial" w:cs="Arial"/>
          <w:color w:val="auto"/>
          <w:sz w:val="24"/>
          <w:szCs w:val="24"/>
        </w:rPr>
        <w:t>Результатом административной процедуры является оформлен</w:t>
      </w:r>
      <w:r w:rsidR="00534211" w:rsidRPr="00123DD6">
        <w:rPr>
          <w:rFonts w:ascii="Arial" w:hAnsi="Arial" w:cs="Arial"/>
          <w:color w:val="auto"/>
          <w:sz w:val="24"/>
          <w:szCs w:val="24"/>
        </w:rPr>
        <w:t>ные: решение об отказе</w:t>
      </w:r>
      <w:r w:rsidR="00B145E8" w:rsidRPr="00123DD6">
        <w:rPr>
          <w:rFonts w:ascii="Arial" w:hAnsi="Arial" w:cs="Arial"/>
          <w:color w:val="auto"/>
          <w:sz w:val="24"/>
          <w:szCs w:val="24"/>
        </w:rPr>
        <w:t xml:space="preserve"> в проведении аукциона по продаже земельного участка </w:t>
      </w:r>
      <w:r w:rsidR="00534211" w:rsidRPr="00123DD6">
        <w:rPr>
          <w:rFonts w:ascii="Arial" w:hAnsi="Arial" w:cs="Arial"/>
          <w:color w:val="auto"/>
          <w:sz w:val="24"/>
          <w:szCs w:val="24"/>
        </w:rPr>
        <w:t>(</w:t>
      </w:r>
      <w:r w:rsidR="00B145E8" w:rsidRPr="00123DD6">
        <w:rPr>
          <w:rFonts w:ascii="Arial" w:hAnsi="Arial" w:cs="Arial"/>
          <w:color w:val="auto"/>
          <w:sz w:val="24"/>
          <w:szCs w:val="24"/>
        </w:rPr>
        <w:t>аукциона на право заключения догов</w:t>
      </w:r>
      <w:r w:rsidR="00534211" w:rsidRPr="00123DD6">
        <w:rPr>
          <w:rFonts w:ascii="Arial" w:hAnsi="Arial" w:cs="Arial"/>
          <w:color w:val="auto"/>
          <w:sz w:val="24"/>
          <w:szCs w:val="24"/>
        </w:rPr>
        <w:t>оров аренды земельных участков) или</w:t>
      </w:r>
      <w:r w:rsidR="00B145E8" w:rsidRPr="00123DD6">
        <w:rPr>
          <w:rFonts w:ascii="Arial" w:hAnsi="Arial" w:cs="Arial"/>
          <w:color w:val="auto"/>
          <w:sz w:val="24"/>
          <w:szCs w:val="24"/>
        </w:rPr>
        <w:t xml:space="preserve"> проект договора аренды земельного участка </w:t>
      </w:r>
      <w:r w:rsidR="00534211" w:rsidRPr="00123DD6">
        <w:rPr>
          <w:rFonts w:ascii="Arial" w:hAnsi="Arial" w:cs="Arial"/>
          <w:color w:val="auto"/>
          <w:sz w:val="24"/>
          <w:szCs w:val="24"/>
        </w:rPr>
        <w:t>(</w:t>
      </w:r>
      <w:r w:rsidR="00B145E8" w:rsidRPr="00123DD6">
        <w:rPr>
          <w:rFonts w:ascii="Arial" w:hAnsi="Arial" w:cs="Arial"/>
          <w:color w:val="auto"/>
          <w:sz w:val="24"/>
          <w:szCs w:val="24"/>
        </w:rPr>
        <w:t>договора купли-продажи земельного участков</w:t>
      </w:r>
      <w:r w:rsidR="00534211" w:rsidRPr="00123DD6">
        <w:rPr>
          <w:rFonts w:ascii="Arial" w:hAnsi="Arial" w:cs="Arial"/>
          <w:color w:val="auto"/>
          <w:sz w:val="24"/>
          <w:szCs w:val="24"/>
        </w:rPr>
        <w:t>)</w:t>
      </w:r>
      <w:r w:rsidR="00B145E8" w:rsidRPr="00123DD6">
        <w:rPr>
          <w:rFonts w:ascii="Arial" w:hAnsi="Arial" w:cs="Arial"/>
          <w:color w:val="auto"/>
          <w:sz w:val="24"/>
          <w:szCs w:val="24"/>
        </w:rPr>
        <w:t>.</w:t>
      </w:r>
    </w:p>
    <w:p w:rsidR="00DB7AFF" w:rsidRPr="00123DD6" w:rsidRDefault="00C51DC7" w:rsidP="00123DD6">
      <w:pPr>
        <w:pStyle w:val="p17"/>
        <w:shd w:val="clear" w:color="auto" w:fill="FFFFFF"/>
        <w:spacing w:after="0" w:line="240" w:lineRule="auto"/>
        <w:ind w:firstLine="707"/>
        <w:jc w:val="both"/>
        <w:rPr>
          <w:rStyle w:val="s1"/>
          <w:rFonts w:ascii="Arial" w:hAnsi="Arial" w:cs="Arial"/>
          <w:color w:val="auto"/>
          <w:sz w:val="24"/>
          <w:szCs w:val="24"/>
        </w:rPr>
      </w:pPr>
      <w:r w:rsidRPr="00123DD6">
        <w:rPr>
          <w:rStyle w:val="s1"/>
          <w:rFonts w:ascii="Arial" w:hAnsi="Arial" w:cs="Arial"/>
          <w:color w:val="auto"/>
          <w:sz w:val="24"/>
          <w:szCs w:val="24"/>
        </w:rPr>
        <w:t xml:space="preserve">3.4.22. </w:t>
      </w:r>
      <w:r w:rsidR="00DB7AFF" w:rsidRPr="00123DD6">
        <w:rPr>
          <w:rStyle w:val="s1"/>
          <w:rFonts w:ascii="Arial" w:hAnsi="Arial" w:cs="Arial"/>
          <w:color w:val="auto"/>
          <w:sz w:val="24"/>
          <w:szCs w:val="24"/>
        </w:rPr>
        <w:t>Способ фиксации результата оказания услуги – регистрация документа (уведомления об отказе в предос</w:t>
      </w:r>
      <w:r w:rsidR="008978EB" w:rsidRPr="00123DD6">
        <w:rPr>
          <w:rStyle w:val="s1"/>
          <w:rFonts w:ascii="Arial" w:hAnsi="Arial" w:cs="Arial"/>
          <w:color w:val="auto"/>
          <w:sz w:val="24"/>
          <w:szCs w:val="24"/>
        </w:rPr>
        <w:t>тавлении муниципальной услуги).</w:t>
      </w:r>
    </w:p>
    <w:p w:rsidR="008978EB" w:rsidRPr="00123DD6" w:rsidRDefault="008978EB" w:rsidP="00123DD6">
      <w:pPr>
        <w:pStyle w:val="p17"/>
        <w:shd w:val="clear" w:color="auto" w:fill="FFFFFF"/>
        <w:spacing w:after="0" w:line="240" w:lineRule="auto"/>
        <w:ind w:firstLine="707"/>
        <w:jc w:val="both"/>
        <w:rPr>
          <w:rFonts w:ascii="Arial" w:hAnsi="Arial" w:cs="Arial"/>
          <w:color w:val="auto"/>
          <w:sz w:val="24"/>
          <w:szCs w:val="24"/>
        </w:rPr>
      </w:pPr>
    </w:p>
    <w:p w:rsidR="00DB7AFF" w:rsidRPr="00123DD6" w:rsidRDefault="00DB7AFF" w:rsidP="00123DD6">
      <w:pPr>
        <w:spacing w:after="0" w:line="240" w:lineRule="auto"/>
        <w:ind w:firstLine="540"/>
        <w:jc w:val="both"/>
        <w:rPr>
          <w:rFonts w:ascii="Arial" w:hAnsi="Arial" w:cs="Arial"/>
          <w:b/>
          <w:bCs/>
          <w:color w:val="auto"/>
          <w:sz w:val="24"/>
          <w:szCs w:val="24"/>
        </w:rPr>
      </w:pPr>
      <w:r w:rsidRPr="00123DD6">
        <w:rPr>
          <w:rFonts w:ascii="Arial" w:hAnsi="Arial" w:cs="Arial"/>
          <w:b/>
          <w:bCs/>
          <w:color w:val="auto"/>
          <w:sz w:val="24"/>
          <w:szCs w:val="24"/>
        </w:rPr>
        <w:t>3.5. Выдача результатов предоставления муниципальной услуги заявителю.</w:t>
      </w:r>
    </w:p>
    <w:p w:rsidR="00C51DC7" w:rsidRPr="00123DD6" w:rsidRDefault="00DB7AFF" w:rsidP="00123DD6">
      <w:pPr>
        <w:spacing w:after="0" w:line="240" w:lineRule="auto"/>
        <w:jc w:val="both"/>
        <w:rPr>
          <w:rFonts w:ascii="Arial" w:hAnsi="Arial" w:cs="Arial"/>
          <w:color w:val="auto"/>
          <w:sz w:val="24"/>
          <w:szCs w:val="24"/>
        </w:rPr>
      </w:pPr>
      <w:r w:rsidRPr="00123DD6">
        <w:rPr>
          <w:rFonts w:ascii="Arial" w:eastAsia="Arial" w:hAnsi="Arial" w:cs="Arial"/>
          <w:color w:val="auto"/>
          <w:sz w:val="24"/>
          <w:szCs w:val="24"/>
        </w:rPr>
        <w:t xml:space="preserve">      </w:t>
      </w:r>
      <w:r w:rsidR="00C51DC7" w:rsidRPr="00123DD6">
        <w:rPr>
          <w:rFonts w:ascii="Arial" w:eastAsia="Arial" w:hAnsi="Arial" w:cs="Arial"/>
          <w:color w:val="auto"/>
          <w:sz w:val="24"/>
          <w:szCs w:val="24"/>
        </w:rPr>
        <w:t>3.5.1.</w:t>
      </w:r>
      <w:r w:rsidRPr="00123DD6">
        <w:rPr>
          <w:rFonts w:ascii="Arial" w:eastAsia="Arial" w:hAnsi="Arial" w:cs="Arial"/>
          <w:color w:val="auto"/>
          <w:sz w:val="24"/>
          <w:szCs w:val="24"/>
        </w:rPr>
        <w:t xml:space="preserve"> </w:t>
      </w:r>
      <w:r w:rsidRPr="00123DD6">
        <w:rPr>
          <w:rFonts w:ascii="Arial" w:hAnsi="Arial" w:cs="Arial"/>
          <w:color w:val="auto"/>
          <w:sz w:val="24"/>
          <w:szCs w:val="24"/>
        </w:rPr>
        <w:t xml:space="preserve">Основанием для начала административной процедуры является </w:t>
      </w:r>
      <w:r w:rsidR="00EE7B2E" w:rsidRPr="00123DD6">
        <w:rPr>
          <w:rFonts w:ascii="Arial" w:hAnsi="Arial" w:cs="Arial"/>
          <w:color w:val="auto"/>
          <w:sz w:val="24"/>
          <w:szCs w:val="24"/>
        </w:rPr>
        <w:t xml:space="preserve">наличие </w:t>
      </w:r>
      <w:r w:rsidR="00534211" w:rsidRPr="00123DD6">
        <w:rPr>
          <w:rFonts w:ascii="Arial" w:hAnsi="Arial" w:cs="Arial"/>
          <w:color w:val="auto"/>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123DD6">
        <w:rPr>
          <w:rFonts w:ascii="Arial" w:hAnsi="Arial" w:cs="Arial"/>
          <w:color w:val="auto"/>
          <w:sz w:val="24"/>
          <w:szCs w:val="24"/>
        </w:rPr>
        <w:tab/>
      </w:r>
    </w:p>
    <w:p w:rsidR="00EE7B2E" w:rsidRPr="00123DD6" w:rsidRDefault="00C51DC7" w:rsidP="00123DD6">
      <w:pPr>
        <w:spacing w:after="0" w:line="240" w:lineRule="auto"/>
        <w:jc w:val="both"/>
        <w:rPr>
          <w:rFonts w:ascii="Arial" w:hAnsi="Arial" w:cs="Arial"/>
          <w:color w:val="auto"/>
          <w:sz w:val="24"/>
          <w:szCs w:val="24"/>
        </w:rPr>
      </w:pPr>
      <w:r w:rsidRPr="00123DD6">
        <w:rPr>
          <w:rFonts w:ascii="Arial" w:hAnsi="Arial" w:cs="Arial"/>
          <w:color w:val="auto"/>
          <w:sz w:val="24"/>
          <w:szCs w:val="24"/>
        </w:rPr>
        <w:tab/>
        <w:t xml:space="preserve">3.5.2. </w:t>
      </w:r>
      <w:r w:rsidR="00EE7B2E" w:rsidRPr="00123DD6">
        <w:rPr>
          <w:rFonts w:ascii="Arial" w:hAnsi="Arial" w:cs="Arial"/>
          <w:color w:val="auto"/>
          <w:sz w:val="24"/>
          <w:szCs w:val="24"/>
        </w:rPr>
        <w:t xml:space="preserve">Специалист </w:t>
      </w:r>
      <w:r w:rsidR="0068678A" w:rsidRPr="00123DD6">
        <w:rPr>
          <w:rFonts w:ascii="Arial" w:hAnsi="Arial" w:cs="Arial"/>
          <w:color w:val="auto"/>
          <w:kern w:val="0"/>
          <w:sz w:val="24"/>
          <w:szCs w:val="24"/>
          <w:lang w:eastAsia="ru-RU"/>
        </w:rPr>
        <w:t>Администрации</w:t>
      </w:r>
      <w:r w:rsidR="0068678A" w:rsidRPr="00123DD6">
        <w:rPr>
          <w:rFonts w:ascii="Arial" w:hAnsi="Arial" w:cs="Arial"/>
          <w:color w:val="auto"/>
          <w:sz w:val="24"/>
          <w:szCs w:val="24"/>
        </w:rPr>
        <w:t xml:space="preserve"> </w:t>
      </w:r>
      <w:r w:rsidR="00EE7B2E" w:rsidRPr="00123DD6">
        <w:rPr>
          <w:rFonts w:ascii="Arial" w:hAnsi="Arial" w:cs="Arial"/>
          <w:color w:val="auto"/>
          <w:sz w:val="24"/>
          <w:szCs w:val="24"/>
        </w:rPr>
        <w:t>по телефону (почтой) или посредств</w:t>
      </w:r>
      <w:r w:rsidR="009211AD" w:rsidRPr="00123DD6">
        <w:rPr>
          <w:rFonts w:ascii="Arial" w:hAnsi="Arial" w:cs="Arial"/>
          <w:color w:val="auto"/>
          <w:sz w:val="24"/>
          <w:szCs w:val="24"/>
        </w:rPr>
        <w:t>о</w:t>
      </w:r>
      <w:r w:rsidR="00EE7B2E" w:rsidRPr="00123DD6">
        <w:rPr>
          <w:rFonts w:ascii="Arial" w:hAnsi="Arial" w:cs="Arial"/>
          <w:color w:val="auto"/>
          <w:sz w:val="24"/>
          <w:szCs w:val="24"/>
        </w:rPr>
        <w:t xml:space="preserve">м </w:t>
      </w:r>
      <w:r w:rsidR="009211AD" w:rsidRPr="00123DD6">
        <w:rPr>
          <w:rFonts w:ascii="Arial" w:hAnsi="Arial" w:cs="Arial"/>
          <w:color w:val="auto"/>
          <w:sz w:val="24"/>
          <w:szCs w:val="24"/>
        </w:rPr>
        <w:t>Единого портала</w:t>
      </w:r>
      <w:r w:rsidR="00EE7B2E" w:rsidRPr="00123DD6">
        <w:rPr>
          <w:rFonts w:ascii="Arial" w:hAnsi="Arial" w:cs="Arial"/>
          <w:color w:val="auto"/>
          <w:sz w:val="24"/>
          <w:szCs w:val="24"/>
        </w:rPr>
        <w:t xml:space="preserve"> приглашает его в </w:t>
      </w:r>
      <w:r w:rsidR="0068678A" w:rsidRPr="00123DD6">
        <w:rPr>
          <w:rFonts w:ascii="Arial" w:hAnsi="Arial" w:cs="Arial"/>
          <w:color w:val="auto"/>
          <w:kern w:val="0"/>
          <w:sz w:val="24"/>
          <w:szCs w:val="24"/>
          <w:lang w:eastAsia="ru-RU"/>
        </w:rPr>
        <w:t>Администрацию</w:t>
      </w:r>
      <w:r w:rsidR="0068678A" w:rsidRPr="00123DD6">
        <w:rPr>
          <w:rFonts w:ascii="Arial" w:hAnsi="Arial" w:cs="Arial"/>
          <w:color w:val="auto"/>
          <w:sz w:val="24"/>
          <w:szCs w:val="24"/>
        </w:rPr>
        <w:t xml:space="preserve"> </w:t>
      </w:r>
      <w:r w:rsidR="00EE7B2E" w:rsidRPr="00123DD6">
        <w:rPr>
          <w:rFonts w:ascii="Arial" w:hAnsi="Arial" w:cs="Arial"/>
          <w:color w:val="auto"/>
          <w:sz w:val="24"/>
          <w:szCs w:val="24"/>
        </w:rPr>
        <w:t xml:space="preserve">для получения результата предоставления муниципальной услуги. </w:t>
      </w:r>
    </w:p>
    <w:p w:rsidR="00EE7B2E" w:rsidRPr="00123DD6" w:rsidRDefault="00EE7B2E" w:rsidP="00123DD6">
      <w:pPr>
        <w:pStyle w:val="af5"/>
        <w:spacing w:after="0" w:line="240" w:lineRule="auto"/>
        <w:ind w:firstLine="709"/>
        <w:jc w:val="both"/>
        <w:rPr>
          <w:rFonts w:ascii="Arial" w:hAnsi="Arial" w:cs="Arial"/>
          <w:color w:val="auto"/>
          <w:sz w:val="24"/>
          <w:szCs w:val="24"/>
        </w:rPr>
      </w:pPr>
      <w:r w:rsidRPr="00123DD6">
        <w:rPr>
          <w:rFonts w:ascii="Arial" w:hAnsi="Arial" w:cs="Arial"/>
          <w:color w:val="auto"/>
          <w:sz w:val="24"/>
          <w:szCs w:val="24"/>
        </w:rPr>
        <w:t xml:space="preserve">При направлении результата предоставления муниципальной услуги почтой, специалист </w:t>
      </w:r>
      <w:r w:rsidR="0068678A" w:rsidRPr="00123DD6">
        <w:rPr>
          <w:rFonts w:ascii="Arial" w:hAnsi="Arial" w:cs="Arial"/>
          <w:color w:val="auto"/>
          <w:sz w:val="24"/>
          <w:szCs w:val="24"/>
        </w:rPr>
        <w:t xml:space="preserve">Администрации </w:t>
      </w:r>
      <w:r w:rsidRPr="00123DD6">
        <w:rPr>
          <w:rFonts w:ascii="Arial" w:hAnsi="Arial" w:cs="Arial"/>
          <w:color w:val="auto"/>
          <w:sz w:val="24"/>
          <w:szCs w:val="24"/>
        </w:rPr>
        <w:t xml:space="preserve">вносит в журнал регистрации заявлений и </w:t>
      </w:r>
      <w:r w:rsidRPr="00123DD6">
        <w:rPr>
          <w:rFonts w:ascii="Arial" w:hAnsi="Arial" w:cs="Arial"/>
          <w:color w:val="auto"/>
          <w:sz w:val="24"/>
          <w:szCs w:val="24"/>
        </w:rPr>
        <w:lastRenderedPageBreak/>
        <w:t>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123DD6" w:rsidRDefault="00EE7B2E" w:rsidP="00123DD6">
      <w:pPr>
        <w:pStyle w:val="af5"/>
        <w:spacing w:after="0" w:line="240" w:lineRule="auto"/>
        <w:ind w:firstLine="709"/>
        <w:jc w:val="both"/>
        <w:rPr>
          <w:rFonts w:ascii="Arial" w:hAnsi="Arial" w:cs="Arial"/>
          <w:color w:val="auto"/>
          <w:sz w:val="24"/>
          <w:szCs w:val="24"/>
        </w:rPr>
      </w:pPr>
      <w:r w:rsidRPr="00123DD6">
        <w:rPr>
          <w:rFonts w:ascii="Arial" w:hAnsi="Arial" w:cs="Arial"/>
          <w:color w:val="auto"/>
          <w:sz w:val="24"/>
          <w:szCs w:val="24"/>
        </w:rPr>
        <w:t>В случае если выда</w:t>
      </w:r>
      <w:r w:rsidR="00534211" w:rsidRPr="00123DD6">
        <w:rPr>
          <w:rFonts w:ascii="Arial" w:hAnsi="Arial" w:cs="Arial"/>
          <w:color w:val="auto"/>
          <w:sz w:val="24"/>
          <w:szCs w:val="24"/>
        </w:rPr>
        <w:t xml:space="preserve">чи результата предоставления муниципальной услуги лично </w:t>
      </w:r>
      <w:r w:rsidRPr="00123DD6">
        <w:rPr>
          <w:rFonts w:ascii="Arial" w:hAnsi="Arial" w:cs="Arial"/>
          <w:color w:val="auto"/>
          <w:sz w:val="24"/>
          <w:szCs w:val="24"/>
        </w:rPr>
        <w:t xml:space="preserve"> заявителю, запись о дате получения решения в журнал регистрации заявлений и решений </w:t>
      </w:r>
      <w:r w:rsidR="0068678A" w:rsidRPr="00123DD6">
        <w:rPr>
          <w:rFonts w:ascii="Arial" w:hAnsi="Arial" w:cs="Arial"/>
          <w:color w:val="auto"/>
          <w:sz w:val="24"/>
          <w:szCs w:val="24"/>
        </w:rPr>
        <w:t>А</w:t>
      </w:r>
      <w:r w:rsidRPr="00123DD6">
        <w:rPr>
          <w:rFonts w:ascii="Arial" w:hAnsi="Arial" w:cs="Arial"/>
          <w:color w:val="auto"/>
          <w:sz w:val="24"/>
          <w:szCs w:val="24"/>
        </w:rPr>
        <w:t xml:space="preserve">дминистрации осуществляет специалист </w:t>
      </w:r>
      <w:r w:rsidR="0068678A" w:rsidRPr="00123DD6">
        <w:rPr>
          <w:rFonts w:ascii="Arial" w:hAnsi="Arial" w:cs="Arial"/>
          <w:color w:val="auto"/>
          <w:sz w:val="24"/>
          <w:szCs w:val="24"/>
        </w:rPr>
        <w:t>А</w:t>
      </w:r>
      <w:r w:rsidRPr="00123DD6">
        <w:rPr>
          <w:rFonts w:ascii="Arial" w:hAnsi="Arial" w:cs="Arial"/>
          <w:color w:val="auto"/>
          <w:sz w:val="24"/>
          <w:szCs w:val="24"/>
        </w:rPr>
        <w:t>дминистрации, ответственный за прием и регистрацию документов.</w:t>
      </w:r>
    </w:p>
    <w:p w:rsidR="00EE7B2E" w:rsidRPr="00123DD6" w:rsidRDefault="00C51DC7" w:rsidP="00123DD6">
      <w:pPr>
        <w:pStyle w:val="af5"/>
        <w:spacing w:after="0" w:line="240" w:lineRule="auto"/>
        <w:ind w:firstLine="709"/>
        <w:jc w:val="both"/>
        <w:rPr>
          <w:rFonts w:ascii="Arial" w:hAnsi="Arial" w:cs="Arial"/>
          <w:color w:val="auto"/>
          <w:sz w:val="24"/>
          <w:szCs w:val="24"/>
        </w:rPr>
      </w:pPr>
      <w:r w:rsidRPr="00123DD6">
        <w:rPr>
          <w:rFonts w:ascii="Arial" w:hAnsi="Arial" w:cs="Arial"/>
          <w:color w:val="auto"/>
          <w:sz w:val="24"/>
          <w:szCs w:val="24"/>
        </w:rPr>
        <w:t xml:space="preserve">3.5.3. </w:t>
      </w:r>
      <w:r w:rsidR="00EE7B2E" w:rsidRPr="00123DD6">
        <w:rPr>
          <w:rFonts w:ascii="Arial" w:hAnsi="Arial" w:cs="Arial"/>
          <w:color w:val="auto"/>
          <w:sz w:val="24"/>
          <w:szCs w:val="24"/>
        </w:rPr>
        <w:t xml:space="preserve">Максимальный срок выполнения указанной административной процедуры составляет 3 рабочих дня. </w:t>
      </w:r>
    </w:p>
    <w:p w:rsidR="006900E6" w:rsidRPr="00123DD6" w:rsidRDefault="00C51DC7" w:rsidP="00123DD6">
      <w:pPr>
        <w:spacing w:after="0" w:line="240" w:lineRule="auto"/>
        <w:ind w:firstLine="708"/>
        <w:jc w:val="both"/>
        <w:rPr>
          <w:rFonts w:ascii="Arial" w:hAnsi="Arial" w:cs="Arial"/>
          <w:color w:val="auto"/>
          <w:sz w:val="24"/>
          <w:szCs w:val="24"/>
        </w:rPr>
      </w:pPr>
      <w:r w:rsidRPr="00123DD6">
        <w:rPr>
          <w:rFonts w:ascii="Arial" w:hAnsi="Arial" w:cs="Arial"/>
          <w:color w:val="auto"/>
          <w:sz w:val="24"/>
          <w:szCs w:val="24"/>
        </w:rPr>
        <w:t xml:space="preserve">3.5.4. </w:t>
      </w:r>
      <w:r w:rsidR="006900E6" w:rsidRPr="00123DD6">
        <w:rPr>
          <w:rFonts w:ascii="Arial" w:hAnsi="Arial" w:cs="Arial"/>
          <w:color w:val="auto"/>
          <w:sz w:val="24"/>
          <w:szCs w:val="24"/>
        </w:rPr>
        <w:t>Критерий принятия решения - наличие оформленного результата предоставления муниципальной услуги.</w:t>
      </w:r>
    </w:p>
    <w:p w:rsidR="00DB7AFF" w:rsidRPr="00123DD6" w:rsidRDefault="00C51DC7" w:rsidP="00123DD6">
      <w:pPr>
        <w:spacing w:after="0" w:line="240" w:lineRule="auto"/>
        <w:ind w:firstLine="708"/>
        <w:jc w:val="both"/>
        <w:rPr>
          <w:rFonts w:ascii="Arial" w:hAnsi="Arial" w:cs="Arial"/>
          <w:color w:val="auto"/>
          <w:sz w:val="24"/>
          <w:szCs w:val="24"/>
        </w:rPr>
      </w:pPr>
      <w:r w:rsidRPr="00123DD6">
        <w:rPr>
          <w:rFonts w:ascii="Arial" w:hAnsi="Arial" w:cs="Arial"/>
          <w:color w:val="auto"/>
          <w:sz w:val="24"/>
          <w:szCs w:val="24"/>
        </w:rPr>
        <w:t xml:space="preserve">3.5.5. </w:t>
      </w:r>
      <w:r w:rsidR="00DB7AFF" w:rsidRPr="00123DD6">
        <w:rPr>
          <w:rFonts w:ascii="Arial" w:hAnsi="Arial" w:cs="Arial"/>
          <w:color w:val="auto"/>
          <w:sz w:val="24"/>
          <w:szCs w:val="24"/>
        </w:rPr>
        <w:t xml:space="preserve">Результатом административной процедуры является </w:t>
      </w:r>
      <w:r w:rsidR="00EE7B2E" w:rsidRPr="00123DD6">
        <w:rPr>
          <w:rFonts w:ascii="Arial" w:hAnsi="Arial" w:cs="Arial"/>
          <w:color w:val="auto"/>
          <w:sz w:val="24"/>
          <w:szCs w:val="24"/>
        </w:rPr>
        <w:t xml:space="preserve">выдача </w:t>
      </w:r>
      <w:r w:rsidR="00534211" w:rsidRPr="00123DD6">
        <w:rPr>
          <w:rFonts w:ascii="Arial" w:hAnsi="Arial" w:cs="Arial"/>
          <w:color w:val="auto"/>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123DD6" w:rsidRDefault="00C51DC7" w:rsidP="00123DD6">
      <w:pPr>
        <w:spacing w:after="0" w:line="240" w:lineRule="auto"/>
        <w:ind w:firstLine="708"/>
        <w:jc w:val="both"/>
        <w:rPr>
          <w:rFonts w:ascii="Arial" w:hAnsi="Arial" w:cs="Arial"/>
          <w:color w:val="auto"/>
          <w:sz w:val="24"/>
          <w:szCs w:val="24"/>
        </w:rPr>
      </w:pPr>
      <w:r w:rsidRPr="00123DD6">
        <w:rPr>
          <w:rFonts w:ascii="Arial" w:hAnsi="Arial" w:cs="Arial"/>
          <w:color w:val="auto"/>
          <w:sz w:val="24"/>
          <w:szCs w:val="24"/>
        </w:rPr>
        <w:t xml:space="preserve">3.5.6. </w:t>
      </w:r>
      <w:r w:rsidR="00DB7AFF" w:rsidRPr="00123DD6">
        <w:rPr>
          <w:rFonts w:ascii="Arial" w:hAnsi="Arial" w:cs="Arial"/>
          <w:color w:val="auto"/>
          <w:sz w:val="24"/>
          <w:szCs w:val="24"/>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0C49A9" w:rsidRPr="00123DD6" w:rsidRDefault="000C49A9" w:rsidP="00123DD6">
      <w:pPr>
        <w:spacing w:after="0" w:line="240" w:lineRule="auto"/>
        <w:jc w:val="both"/>
        <w:rPr>
          <w:rFonts w:ascii="Arial" w:hAnsi="Arial" w:cs="Arial"/>
          <w:b/>
          <w:bCs/>
          <w:color w:val="auto"/>
          <w:sz w:val="24"/>
          <w:szCs w:val="24"/>
        </w:rPr>
      </w:pPr>
    </w:p>
    <w:p w:rsidR="000C49A9" w:rsidRPr="00B7130D" w:rsidRDefault="000C49A9" w:rsidP="00B7130D">
      <w:pPr>
        <w:widowControl w:val="0"/>
        <w:autoSpaceDE w:val="0"/>
        <w:autoSpaceDN w:val="0"/>
        <w:adjustRightInd w:val="0"/>
        <w:spacing w:after="0" w:line="240" w:lineRule="auto"/>
        <w:jc w:val="center"/>
        <w:rPr>
          <w:rFonts w:ascii="Arial" w:hAnsi="Arial" w:cs="Arial"/>
          <w:b/>
          <w:bCs/>
          <w:color w:val="auto"/>
          <w:sz w:val="30"/>
          <w:szCs w:val="30"/>
        </w:rPr>
      </w:pPr>
      <w:r w:rsidRPr="00B7130D">
        <w:rPr>
          <w:rFonts w:ascii="Arial" w:hAnsi="Arial" w:cs="Arial"/>
          <w:b/>
          <w:bCs/>
          <w:color w:val="auto"/>
          <w:sz w:val="30"/>
          <w:szCs w:val="30"/>
        </w:rPr>
        <w:t>IV. Формы  контроля за предоставлением муниципальной услуги</w:t>
      </w:r>
    </w:p>
    <w:p w:rsidR="000C49A9" w:rsidRPr="00AA6448" w:rsidRDefault="000C49A9" w:rsidP="00AA6448">
      <w:pPr>
        <w:widowControl w:val="0"/>
        <w:autoSpaceDE w:val="0"/>
        <w:autoSpaceDN w:val="0"/>
        <w:adjustRightInd w:val="0"/>
        <w:spacing w:after="0" w:line="240" w:lineRule="auto"/>
        <w:jc w:val="center"/>
        <w:rPr>
          <w:rFonts w:ascii="Arial" w:hAnsi="Arial" w:cs="Arial"/>
          <w:b/>
          <w:bCs/>
          <w:color w:val="auto"/>
          <w:sz w:val="32"/>
          <w:szCs w:val="32"/>
        </w:rPr>
      </w:pPr>
    </w:p>
    <w:p w:rsidR="000C49A9" w:rsidRPr="00B7130D" w:rsidRDefault="00B7130D" w:rsidP="00B7130D">
      <w:pPr>
        <w:widowControl w:val="0"/>
        <w:autoSpaceDE w:val="0"/>
        <w:autoSpaceDN w:val="0"/>
        <w:adjustRightInd w:val="0"/>
        <w:spacing w:after="0" w:line="240" w:lineRule="auto"/>
        <w:jc w:val="both"/>
        <w:rPr>
          <w:rFonts w:ascii="Arial" w:hAnsi="Arial" w:cs="Arial"/>
          <w:b/>
          <w:bCs/>
          <w:color w:val="auto"/>
          <w:sz w:val="24"/>
          <w:szCs w:val="24"/>
        </w:rPr>
      </w:pPr>
      <w:r>
        <w:rPr>
          <w:rFonts w:ascii="Arial" w:hAnsi="Arial" w:cs="Arial"/>
          <w:b/>
          <w:bCs/>
          <w:color w:val="auto"/>
          <w:sz w:val="24"/>
          <w:szCs w:val="24"/>
        </w:rPr>
        <w:tab/>
      </w:r>
      <w:r w:rsidR="000C49A9" w:rsidRPr="00B7130D">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9A9" w:rsidRPr="00B7130D" w:rsidRDefault="000C49A9" w:rsidP="00B7130D">
      <w:pPr>
        <w:widowControl w:val="0"/>
        <w:autoSpaceDE w:val="0"/>
        <w:autoSpaceDN w:val="0"/>
        <w:adjustRightInd w:val="0"/>
        <w:spacing w:after="0" w:line="240" w:lineRule="auto"/>
        <w:ind w:firstLine="704"/>
        <w:jc w:val="both"/>
        <w:rPr>
          <w:rFonts w:ascii="Arial" w:hAnsi="Arial" w:cs="Arial"/>
          <w:color w:val="auto"/>
          <w:sz w:val="24"/>
          <w:szCs w:val="24"/>
        </w:rPr>
      </w:pPr>
      <w:r w:rsidRPr="00B7130D">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49A9" w:rsidRPr="00B7130D" w:rsidRDefault="000C49A9" w:rsidP="00B7130D">
      <w:pPr>
        <w:widowControl w:val="0"/>
        <w:autoSpaceDE w:val="0"/>
        <w:autoSpaceDN w:val="0"/>
        <w:adjustRightInd w:val="0"/>
        <w:spacing w:after="0" w:line="240" w:lineRule="auto"/>
        <w:ind w:firstLine="704"/>
        <w:jc w:val="both"/>
        <w:rPr>
          <w:rFonts w:ascii="Arial" w:hAnsi="Arial" w:cs="Arial"/>
          <w:color w:val="auto"/>
          <w:sz w:val="24"/>
          <w:szCs w:val="24"/>
        </w:rPr>
      </w:pPr>
      <w:r w:rsidRPr="00B7130D">
        <w:rPr>
          <w:rFonts w:ascii="Arial" w:hAnsi="Arial" w:cs="Arial"/>
          <w:color w:val="auto"/>
          <w:sz w:val="24"/>
          <w:szCs w:val="24"/>
        </w:rPr>
        <w:t>- Глава сельсовета;</w:t>
      </w:r>
    </w:p>
    <w:p w:rsidR="000C49A9" w:rsidRPr="00B7130D" w:rsidRDefault="000C49A9" w:rsidP="00B7130D">
      <w:pPr>
        <w:widowControl w:val="0"/>
        <w:autoSpaceDE w:val="0"/>
        <w:autoSpaceDN w:val="0"/>
        <w:adjustRightInd w:val="0"/>
        <w:spacing w:after="0" w:line="240" w:lineRule="auto"/>
        <w:ind w:firstLine="704"/>
        <w:jc w:val="both"/>
        <w:rPr>
          <w:rFonts w:ascii="Arial" w:hAnsi="Arial" w:cs="Arial"/>
          <w:color w:val="auto"/>
          <w:sz w:val="24"/>
          <w:szCs w:val="24"/>
        </w:rPr>
      </w:pPr>
      <w:r w:rsidRPr="00B7130D">
        <w:rPr>
          <w:rFonts w:ascii="Arial" w:hAnsi="Arial" w:cs="Arial"/>
          <w:color w:val="auto"/>
          <w:sz w:val="24"/>
          <w:szCs w:val="24"/>
        </w:rPr>
        <w:t>- заместитель Главы Администрации.</w:t>
      </w:r>
    </w:p>
    <w:p w:rsidR="000C49A9" w:rsidRPr="00B7130D" w:rsidRDefault="000C49A9" w:rsidP="00B7130D">
      <w:pPr>
        <w:spacing w:after="0" w:line="240" w:lineRule="auto"/>
        <w:jc w:val="both"/>
        <w:rPr>
          <w:rFonts w:ascii="Arial" w:hAnsi="Arial" w:cs="Arial"/>
          <w:color w:val="auto"/>
          <w:kern w:val="2"/>
          <w:sz w:val="24"/>
          <w:szCs w:val="24"/>
          <w:lang w:eastAsia="zh-CN"/>
        </w:rPr>
      </w:pPr>
      <w:r w:rsidRPr="00B7130D">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C49A9" w:rsidRPr="00B7130D" w:rsidRDefault="000C49A9" w:rsidP="00B7130D">
      <w:pPr>
        <w:widowControl w:val="0"/>
        <w:autoSpaceDE w:val="0"/>
        <w:autoSpaceDN w:val="0"/>
        <w:adjustRightInd w:val="0"/>
        <w:spacing w:after="0" w:line="240" w:lineRule="auto"/>
        <w:jc w:val="both"/>
        <w:rPr>
          <w:rFonts w:ascii="Arial" w:hAnsi="Arial" w:cs="Arial"/>
          <w:color w:val="auto"/>
          <w:sz w:val="24"/>
          <w:szCs w:val="24"/>
        </w:rPr>
      </w:pPr>
    </w:p>
    <w:p w:rsidR="000C49A9" w:rsidRPr="00B7130D" w:rsidRDefault="00B7130D" w:rsidP="00B7130D">
      <w:pPr>
        <w:widowControl w:val="0"/>
        <w:autoSpaceDE w:val="0"/>
        <w:autoSpaceDN w:val="0"/>
        <w:adjustRightInd w:val="0"/>
        <w:spacing w:after="0" w:line="240" w:lineRule="auto"/>
        <w:jc w:val="both"/>
        <w:rPr>
          <w:rFonts w:ascii="Arial" w:hAnsi="Arial" w:cs="Arial"/>
          <w:b/>
          <w:bCs/>
          <w:color w:val="auto"/>
          <w:sz w:val="24"/>
          <w:szCs w:val="24"/>
        </w:rPr>
      </w:pPr>
      <w:r>
        <w:rPr>
          <w:rFonts w:ascii="Arial" w:hAnsi="Arial" w:cs="Arial"/>
          <w:b/>
          <w:bCs/>
          <w:color w:val="auto"/>
          <w:sz w:val="24"/>
          <w:szCs w:val="24"/>
        </w:rPr>
        <w:tab/>
      </w:r>
      <w:r w:rsidR="000C49A9" w:rsidRPr="00B7130D">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9A9" w:rsidRPr="00B7130D" w:rsidRDefault="000C49A9" w:rsidP="00B7130D">
      <w:pPr>
        <w:widowControl w:val="0"/>
        <w:autoSpaceDE w:val="0"/>
        <w:autoSpaceDN w:val="0"/>
        <w:adjustRightInd w:val="0"/>
        <w:spacing w:after="0" w:line="240" w:lineRule="auto"/>
        <w:ind w:firstLine="704"/>
        <w:jc w:val="both"/>
        <w:rPr>
          <w:rFonts w:ascii="Arial" w:hAnsi="Arial" w:cs="Arial"/>
          <w:color w:val="auto"/>
          <w:sz w:val="24"/>
          <w:szCs w:val="24"/>
        </w:rPr>
      </w:pPr>
      <w:r w:rsidRPr="00B7130D">
        <w:rPr>
          <w:rFonts w:ascii="Arial" w:hAnsi="Arial" w:cs="Arial"/>
          <w:color w:val="auto"/>
          <w:sz w:val="24"/>
          <w:szCs w:val="24"/>
        </w:rPr>
        <w:t>4.2.1. Контроль</w:t>
      </w:r>
      <w:r w:rsidRPr="00B7130D">
        <w:rPr>
          <w:rFonts w:ascii="Arial" w:hAnsi="Arial" w:cs="Arial"/>
          <w:b/>
          <w:bCs/>
          <w:color w:val="auto"/>
          <w:sz w:val="24"/>
          <w:szCs w:val="24"/>
        </w:rPr>
        <w:t xml:space="preserve"> </w:t>
      </w:r>
      <w:r w:rsidRPr="00B7130D">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49A9" w:rsidRPr="00B7130D" w:rsidRDefault="000C49A9" w:rsidP="00B7130D">
      <w:pPr>
        <w:widowControl w:val="0"/>
        <w:autoSpaceDE w:val="0"/>
        <w:autoSpaceDN w:val="0"/>
        <w:adjustRightInd w:val="0"/>
        <w:spacing w:after="0" w:line="240" w:lineRule="auto"/>
        <w:ind w:firstLine="703"/>
        <w:jc w:val="both"/>
        <w:rPr>
          <w:rFonts w:ascii="Arial" w:hAnsi="Arial" w:cs="Arial"/>
          <w:bCs/>
          <w:color w:val="auto"/>
          <w:sz w:val="24"/>
          <w:szCs w:val="24"/>
        </w:rPr>
      </w:pPr>
      <w:r w:rsidRPr="00B7130D">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49A9" w:rsidRPr="00B7130D" w:rsidRDefault="000C49A9" w:rsidP="00B7130D">
      <w:pPr>
        <w:widowControl w:val="0"/>
        <w:autoSpaceDE w:val="0"/>
        <w:autoSpaceDN w:val="0"/>
        <w:adjustRightInd w:val="0"/>
        <w:spacing w:after="0" w:line="240" w:lineRule="auto"/>
        <w:ind w:firstLine="703"/>
        <w:jc w:val="both"/>
        <w:rPr>
          <w:rFonts w:ascii="Arial" w:hAnsi="Arial" w:cs="Arial"/>
          <w:bCs/>
          <w:color w:val="auto"/>
          <w:sz w:val="24"/>
          <w:szCs w:val="24"/>
        </w:rPr>
      </w:pPr>
      <w:r w:rsidRPr="00B7130D">
        <w:rPr>
          <w:rFonts w:ascii="Arial" w:hAnsi="Arial" w:cs="Arial"/>
          <w:bCs/>
          <w:color w:val="auto"/>
          <w:sz w:val="24"/>
          <w:szCs w:val="24"/>
        </w:rPr>
        <w:t xml:space="preserve">4.2.3. Решение об осуществлении плановых и внеплановых проверок </w:t>
      </w:r>
      <w:r w:rsidRPr="00B7130D">
        <w:rPr>
          <w:rFonts w:ascii="Arial" w:hAnsi="Arial" w:cs="Arial"/>
          <w:bCs/>
          <w:color w:val="auto"/>
          <w:sz w:val="24"/>
          <w:szCs w:val="24"/>
        </w:rPr>
        <w:lastRenderedPageBreak/>
        <w:t xml:space="preserve">полноты и качества предоставления муниципальной услуги принимается Главой сельсовета. </w:t>
      </w:r>
    </w:p>
    <w:p w:rsidR="000C49A9" w:rsidRPr="00B7130D" w:rsidRDefault="000C49A9" w:rsidP="00B7130D">
      <w:pPr>
        <w:widowControl w:val="0"/>
        <w:autoSpaceDE w:val="0"/>
        <w:autoSpaceDN w:val="0"/>
        <w:adjustRightInd w:val="0"/>
        <w:spacing w:after="0" w:line="240" w:lineRule="auto"/>
        <w:ind w:firstLine="703"/>
        <w:jc w:val="both"/>
        <w:rPr>
          <w:rFonts w:ascii="Arial" w:hAnsi="Arial" w:cs="Arial"/>
          <w:bCs/>
          <w:color w:val="auto"/>
          <w:sz w:val="24"/>
          <w:szCs w:val="24"/>
        </w:rPr>
      </w:pPr>
      <w:r w:rsidRPr="00B7130D">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49A9" w:rsidRPr="00B7130D" w:rsidRDefault="000C49A9" w:rsidP="00B7130D">
      <w:pPr>
        <w:widowControl w:val="0"/>
        <w:autoSpaceDE w:val="0"/>
        <w:autoSpaceDN w:val="0"/>
        <w:adjustRightInd w:val="0"/>
        <w:spacing w:after="0" w:line="240" w:lineRule="auto"/>
        <w:ind w:firstLine="703"/>
        <w:jc w:val="both"/>
        <w:rPr>
          <w:rFonts w:ascii="Arial" w:hAnsi="Arial" w:cs="Arial"/>
          <w:bCs/>
          <w:color w:val="auto"/>
          <w:sz w:val="24"/>
          <w:szCs w:val="24"/>
        </w:rPr>
      </w:pPr>
      <w:r w:rsidRPr="00B7130D">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49A9" w:rsidRPr="00B7130D" w:rsidRDefault="000C49A9" w:rsidP="00B7130D">
      <w:pPr>
        <w:widowControl w:val="0"/>
        <w:autoSpaceDE w:val="0"/>
        <w:autoSpaceDN w:val="0"/>
        <w:adjustRightInd w:val="0"/>
        <w:spacing w:after="0" w:line="240" w:lineRule="auto"/>
        <w:jc w:val="both"/>
        <w:rPr>
          <w:rFonts w:ascii="Arial" w:hAnsi="Arial" w:cs="Arial"/>
          <w:color w:val="auto"/>
          <w:sz w:val="24"/>
          <w:szCs w:val="24"/>
        </w:rPr>
      </w:pPr>
    </w:p>
    <w:p w:rsidR="000C49A9" w:rsidRPr="00B7130D" w:rsidRDefault="000C49A9" w:rsidP="00B7130D">
      <w:pPr>
        <w:widowControl w:val="0"/>
        <w:autoSpaceDE w:val="0"/>
        <w:autoSpaceDN w:val="0"/>
        <w:adjustRightInd w:val="0"/>
        <w:spacing w:after="0" w:line="240" w:lineRule="auto"/>
        <w:ind w:firstLine="704"/>
        <w:jc w:val="both"/>
        <w:rPr>
          <w:rFonts w:ascii="Arial" w:hAnsi="Arial" w:cs="Arial"/>
          <w:b/>
          <w:bCs/>
          <w:color w:val="auto"/>
          <w:sz w:val="24"/>
          <w:szCs w:val="24"/>
        </w:rPr>
      </w:pPr>
      <w:r w:rsidRPr="00B7130D">
        <w:rPr>
          <w:rFonts w:ascii="Arial" w:hAnsi="Arial" w:cs="Arial"/>
          <w:b/>
          <w:bCs/>
          <w:color w:val="auto"/>
          <w:sz w:val="24"/>
          <w:szCs w:val="24"/>
        </w:rPr>
        <w:t xml:space="preserve">4.3. Ответственность должностных лиц </w:t>
      </w:r>
      <w:r w:rsidRPr="00B7130D">
        <w:rPr>
          <w:rFonts w:ascii="Arial" w:hAnsi="Arial" w:cs="Arial"/>
          <w:b/>
          <w:bCs/>
          <w:color w:val="auto"/>
          <w:kern w:val="2"/>
          <w:sz w:val="24"/>
          <w:szCs w:val="24"/>
          <w:lang w:eastAsia="zh-CN"/>
        </w:rPr>
        <w:t xml:space="preserve">органа местного самоуправления  </w:t>
      </w:r>
      <w:r w:rsidRPr="00B7130D">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0C49A9" w:rsidRPr="00B7130D" w:rsidRDefault="00B7130D" w:rsidP="00B7130D">
      <w:pPr>
        <w:tabs>
          <w:tab w:val="left" w:pos="0"/>
        </w:tabs>
        <w:spacing w:after="0" w:line="240" w:lineRule="auto"/>
        <w:ind w:firstLine="426"/>
        <w:jc w:val="both"/>
        <w:rPr>
          <w:rFonts w:ascii="Arial" w:hAnsi="Arial" w:cs="Arial"/>
          <w:color w:val="auto"/>
          <w:kern w:val="2"/>
          <w:sz w:val="24"/>
          <w:szCs w:val="24"/>
          <w:lang w:eastAsia="zh-CN"/>
        </w:rPr>
      </w:pPr>
      <w:r>
        <w:rPr>
          <w:rFonts w:ascii="Arial" w:hAnsi="Arial" w:cs="Arial"/>
          <w:color w:val="auto"/>
          <w:kern w:val="2"/>
          <w:sz w:val="24"/>
          <w:szCs w:val="24"/>
          <w:lang w:eastAsia="zh-CN"/>
        </w:rPr>
        <w:tab/>
      </w:r>
      <w:r w:rsidR="000C49A9" w:rsidRPr="00B7130D">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C49A9" w:rsidRPr="00B7130D" w:rsidRDefault="000C49A9" w:rsidP="00B7130D">
      <w:pPr>
        <w:autoSpaceDE w:val="0"/>
        <w:autoSpaceDN w:val="0"/>
        <w:adjustRightInd w:val="0"/>
        <w:spacing w:after="0" w:line="240" w:lineRule="auto"/>
        <w:ind w:firstLine="540"/>
        <w:jc w:val="both"/>
        <w:rPr>
          <w:rFonts w:ascii="Arial" w:hAnsi="Arial" w:cs="Arial"/>
          <w:color w:val="auto"/>
          <w:kern w:val="2"/>
          <w:sz w:val="24"/>
          <w:szCs w:val="24"/>
          <w:lang w:eastAsia="zh-CN"/>
        </w:rPr>
      </w:pPr>
      <w:r w:rsidRPr="00B7130D">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C49A9" w:rsidRPr="00B7130D" w:rsidRDefault="000C49A9" w:rsidP="00B7130D">
      <w:pPr>
        <w:autoSpaceDE w:val="0"/>
        <w:autoSpaceDN w:val="0"/>
        <w:adjustRightInd w:val="0"/>
        <w:spacing w:after="0" w:line="240" w:lineRule="auto"/>
        <w:ind w:firstLine="540"/>
        <w:jc w:val="both"/>
        <w:rPr>
          <w:rFonts w:ascii="Arial" w:hAnsi="Arial" w:cs="Arial"/>
          <w:color w:val="auto"/>
          <w:kern w:val="2"/>
          <w:sz w:val="24"/>
          <w:szCs w:val="24"/>
          <w:lang w:eastAsia="zh-CN"/>
        </w:rPr>
      </w:pPr>
      <w:r w:rsidRPr="00B7130D">
        <w:rPr>
          <w:rFonts w:ascii="Arial" w:hAnsi="Arial" w:cs="Arial"/>
          <w:color w:val="auto"/>
          <w:kern w:val="2"/>
          <w:sz w:val="24"/>
          <w:szCs w:val="24"/>
          <w:lang w:eastAsia="zh-CN"/>
        </w:rPr>
        <w:t xml:space="preserve"> </w:t>
      </w:r>
    </w:p>
    <w:p w:rsidR="000C49A9" w:rsidRPr="00B7130D" w:rsidRDefault="00B7130D" w:rsidP="00B7130D">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b/>
          <w:bCs/>
          <w:color w:val="auto"/>
          <w:sz w:val="24"/>
          <w:szCs w:val="24"/>
        </w:rPr>
        <w:tab/>
      </w:r>
      <w:r w:rsidR="000C49A9" w:rsidRPr="00B7130D">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9A9" w:rsidRPr="00B7130D" w:rsidRDefault="000C49A9" w:rsidP="00B7130D">
      <w:pPr>
        <w:spacing w:after="0" w:line="240" w:lineRule="auto"/>
        <w:jc w:val="both"/>
        <w:rPr>
          <w:rFonts w:ascii="Arial" w:hAnsi="Arial" w:cs="Arial"/>
          <w:bCs/>
          <w:color w:val="auto"/>
          <w:kern w:val="2"/>
          <w:sz w:val="24"/>
          <w:szCs w:val="24"/>
          <w:lang w:eastAsia="zh-CN"/>
        </w:rPr>
      </w:pPr>
      <w:r w:rsidRPr="00B7130D">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49A9" w:rsidRPr="00B7130D" w:rsidRDefault="000C49A9" w:rsidP="00B7130D">
      <w:pPr>
        <w:shd w:val="clear" w:color="auto" w:fill="FFFFFF"/>
        <w:spacing w:after="0" w:line="240" w:lineRule="auto"/>
        <w:ind w:firstLine="284"/>
        <w:jc w:val="both"/>
        <w:rPr>
          <w:rFonts w:ascii="Arial" w:hAnsi="Arial" w:cs="Arial"/>
          <w:color w:val="auto"/>
          <w:sz w:val="24"/>
          <w:szCs w:val="24"/>
        </w:rPr>
      </w:pPr>
    </w:p>
    <w:p w:rsidR="002817A0" w:rsidRDefault="002817A0" w:rsidP="00B7130D">
      <w:pPr>
        <w:autoSpaceDE w:val="0"/>
        <w:autoSpaceDN w:val="0"/>
        <w:adjustRightInd w:val="0"/>
        <w:spacing w:after="0" w:line="240" w:lineRule="auto"/>
        <w:ind w:firstLine="540"/>
        <w:jc w:val="center"/>
        <w:rPr>
          <w:rFonts w:ascii="Arial" w:hAnsi="Arial" w:cs="Arial"/>
          <w:b/>
          <w:bCs/>
          <w:sz w:val="30"/>
          <w:szCs w:val="30"/>
        </w:rPr>
      </w:pPr>
      <w:r w:rsidRPr="00B7130D">
        <w:rPr>
          <w:rFonts w:ascii="Arial" w:hAnsi="Arial" w:cs="Arial"/>
          <w:b/>
          <w:sz w:val="30"/>
          <w:szCs w:val="30"/>
        </w:rPr>
        <w:t xml:space="preserve">V. Досудебный (внесудебный) порядок обжалования  заявителем </w:t>
      </w:r>
      <w:r w:rsidRPr="00B7130D">
        <w:rPr>
          <w:rFonts w:ascii="Arial" w:hAnsi="Arial" w:cs="Arial"/>
          <w:b/>
          <w:bCs/>
          <w:sz w:val="30"/>
          <w:szCs w:val="30"/>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B7130D">
        <w:rPr>
          <w:rFonts w:ascii="Arial" w:hAnsi="Arial" w:cs="Arial"/>
          <w:b/>
          <w:bCs/>
          <w:color w:val="auto"/>
          <w:sz w:val="30"/>
          <w:szCs w:val="30"/>
        </w:rPr>
        <w:t>также привлекаемых</w:t>
      </w:r>
      <w:r w:rsidRPr="00B7130D">
        <w:rPr>
          <w:rFonts w:ascii="Arial" w:hAnsi="Arial" w:cs="Arial"/>
          <w:bCs/>
          <w:color w:val="FF0000"/>
          <w:sz w:val="30"/>
          <w:szCs w:val="30"/>
        </w:rPr>
        <w:t xml:space="preserve"> </w:t>
      </w:r>
      <w:r w:rsidRPr="00B7130D">
        <w:rPr>
          <w:rFonts w:ascii="Arial" w:hAnsi="Arial" w:cs="Arial"/>
          <w:b/>
          <w:bCs/>
          <w:sz w:val="30"/>
          <w:szCs w:val="30"/>
        </w:rPr>
        <w:t>организаций или их работников</w:t>
      </w:r>
    </w:p>
    <w:p w:rsidR="00B7130D" w:rsidRPr="00B7130D" w:rsidRDefault="00B7130D" w:rsidP="00B7130D">
      <w:pPr>
        <w:autoSpaceDE w:val="0"/>
        <w:autoSpaceDN w:val="0"/>
        <w:adjustRightInd w:val="0"/>
        <w:spacing w:after="0" w:line="240" w:lineRule="auto"/>
        <w:ind w:firstLine="540"/>
        <w:jc w:val="center"/>
        <w:rPr>
          <w:rFonts w:ascii="Arial" w:hAnsi="Arial" w:cs="Arial"/>
          <w:b/>
          <w:bCs/>
          <w:sz w:val="30"/>
          <w:szCs w:val="30"/>
        </w:rPr>
      </w:pPr>
    </w:p>
    <w:p w:rsidR="002817A0" w:rsidRPr="00B7130D" w:rsidRDefault="002817A0" w:rsidP="00B7130D">
      <w:pPr>
        <w:autoSpaceDE w:val="0"/>
        <w:autoSpaceDN w:val="0"/>
        <w:adjustRightInd w:val="0"/>
        <w:spacing w:after="0" w:line="240" w:lineRule="auto"/>
        <w:ind w:firstLine="540"/>
        <w:jc w:val="both"/>
        <w:outlineLvl w:val="0"/>
        <w:rPr>
          <w:rFonts w:ascii="Arial" w:hAnsi="Arial" w:cs="Arial"/>
          <w:b/>
          <w:bCs/>
          <w:color w:val="auto"/>
          <w:sz w:val="24"/>
          <w:szCs w:val="24"/>
        </w:rPr>
      </w:pPr>
      <w:r w:rsidRPr="00B7130D">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817A0" w:rsidRDefault="002817A0" w:rsidP="00B7130D">
      <w:pPr>
        <w:autoSpaceDE w:val="0"/>
        <w:autoSpaceDN w:val="0"/>
        <w:adjustRightInd w:val="0"/>
        <w:spacing w:after="0" w:line="240" w:lineRule="auto"/>
        <w:ind w:firstLine="540"/>
        <w:jc w:val="both"/>
        <w:outlineLvl w:val="0"/>
        <w:rPr>
          <w:rFonts w:ascii="Arial" w:hAnsi="Arial" w:cs="Arial"/>
          <w:color w:val="auto"/>
          <w:sz w:val="24"/>
          <w:szCs w:val="24"/>
        </w:rPr>
      </w:pPr>
      <w:r w:rsidRPr="00B7130D">
        <w:rPr>
          <w:rFonts w:ascii="Arial" w:hAnsi="Arial" w:cs="Arial"/>
          <w:color w:val="auto"/>
          <w:sz w:val="24"/>
          <w:szCs w:val="24"/>
        </w:rPr>
        <w:lastRenderedPageBreak/>
        <w:tab/>
        <w:t xml:space="preserve">Заявитель имеет право  подать жалобу на  </w:t>
      </w:r>
      <w:r w:rsidRPr="00B7130D">
        <w:rPr>
          <w:rFonts w:ascii="Arial" w:hAnsi="Arial" w:cs="Arial"/>
          <w:bCs/>
          <w:color w:val="auto"/>
          <w:sz w:val="24"/>
          <w:szCs w:val="24"/>
          <w:lang w:eastAsia="zh-CN"/>
        </w:rPr>
        <w:t xml:space="preserve">жалобу </w:t>
      </w:r>
      <w:r w:rsidRPr="00B7130D">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7130D">
        <w:rPr>
          <w:rFonts w:ascii="Arial" w:hAnsi="Arial" w:cs="Arial"/>
          <w:color w:val="auto"/>
          <w:sz w:val="24"/>
          <w:szCs w:val="24"/>
        </w:rPr>
        <w:t>.</w:t>
      </w:r>
    </w:p>
    <w:p w:rsidR="00B7130D" w:rsidRPr="00B7130D" w:rsidRDefault="00B7130D" w:rsidP="00B7130D">
      <w:pPr>
        <w:autoSpaceDE w:val="0"/>
        <w:autoSpaceDN w:val="0"/>
        <w:adjustRightInd w:val="0"/>
        <w:spacing w:after="0" w:line="240" w:lineRule="auto"/>
        <w:ind w:firstLine="540"/>
        <w:jc w:val="both"/>
        <w:outlineLvl w:val="0"/>
        <w:rPr>
          <w:rFonts w:ascii="Arial" w:hAnsi="Arial" w:cs="Arial"/>
          <w:color w:val="auto"/>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r>
      <w:r w:rsidR="002817A0" w:rsidRPr="00B7130D">
        <w:rPr>
          <w:rFonts w:ascii="Arial" w:hAnsi="Arial" w:cs="Arial"/>
          <w:b/>
          <w:bCs/>
          <w:sz w:val="24"/>
          <w:szCs w:val="24"/>
        </w:rPr>
        <w:t>5.2. Предмет жалобы</w:t>
      </w:r>
    </w:p>
    <w:p w:rsidR="002817A0" w:rsidRPr="00B7130D" w:rsidRDefault="002817A0" w:rsidP="00B7130D">
      <w:pPr>
        <w:autoSpaceDE w:val="0"/>
        <w:autoSpaceDN w:val="0"/>
        <w:adjustRightInd w:val="0"/>
        <w:spacing w:after="0" w:line="240" w:lineRule="auto"/>
        <w:ind w:firstLine="540"/>
        <w:jc w:val="both"/>
        <w:rPr>
          <w:rFonts w:ascii="Arial" w:hAnsi="Arial" w:cs="Arial"/>
          <w:bCs/>
          <w:color w:val="auto"/>
          <w:sz w:val="24"/>
          <w:szCs w:val="24"/>
        </w:rPr>
      </w:pPr>
      <w:r w:rsidRPr="00B7130D">
        <w:rPr>
          <w:rFonts w:ascii="Arial" w:hAnsi="Arial" w:cs="Arial"/>
          <w:bCs/>
          <w:color w:val="auto"/>
          <w:sz w:val="24"/>
          <w:szCs w:val="24"/>
        </w:rPr>
        <w:t>Заявитель может обратиться с жалобой, в том числе в следующих случаях:</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1) нарушение срока регистрации запроса о предоставлении </w:t>
      </w:r>
      <w:r w:rsidRPr="00B7130D">
        <w:rPr>
          <w:rFonts w:ascii="Arial" w:hAnsi="Arial" w:cs="Arial"/>
          <w:bCs/>
          <w:color w:val="auto"/>
          <w:sz w:val="24"/>
          <w:szCs w:val="24"/>
        </w:rPr>
        <w:t>муниципальной</w:t>
      </w:r>
      <w:r w:rsidRPr="00B7130D">
        <w:rPr>
          <w:rFonts w:ascii="Arial" w:hAnsi="Arial" w:cs="Arial"/>
          <w:color w:val="auto"/>
          <w:sz w:val="24"/>
          <w:szCs w:val="24"/>
        </w:rPr>
        <w:t xml:space="preserve"> услуги</w:t>
      </w:r>
      <w:r w:rsidRPr="00B7130D">
        <w:rPr>
          <w:rFonts w:ascii="Arial" w:hAnsi="Arial" w:cs="Arial"/>
          <w:bCs/>
          <w:color w:val="auto"/>
          <w:sz w:val="24"/>
          <w:szCs w:val="24"/>
        </w:rPr>
        <w:t>;</w:t>
      </w:r>
      <w:r w:rsidRPr="00B7130D">
        <w:rPr>
          <w:rFonts w:ascii="Arial" w:hAnsi="Arial" w:cs="Arial"/>
          <w:color w:val="auto"/>
          <w:sz w:val="24"/>
          <w:szCs w:val="24"/>
        </w:rPr>
        <w:t xml:space="preserve"> </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2) нарушение срока предоставления </w:t>
      </w:r>
      <w:r w:rsidRPr="00B7130D">
        <w:rPr>
          <w:rFonts w:ascii="Arial" w:hAnsi="Arial" w:cs="Arial"/>
          <w:bCs/>
          <w:color w:val="auto"/>
          <w:sz w:val="24"/>
          <w:szCs w:val="24"/>
        </w:rPr>
        <w:t>муниципальной</w:t>
      </w:r>
      <w:r w:rsidRPr="00B7130D">
        <w:rPr>
          <w:rFonts w:ascii="Arial" w:hAnsi="Arial" w:cs="Arial"/>
          <w:color w:val="auto"/>
          <w:sz w:val="24"/>
          <w:szCs w:val="24"/>
        </w:rPr>
        <w:t xml:space="preserve"> услуги. </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kern w:val="2"/>
          <w:sz w:val="24"/>
          <w:szCs w:val="24"/>
        </w:rPr>
      </w:pPr>
      <w:r w:rsidRPr="00B7130D">
        <w:rPr>
          <w:rFonts w:ascii="Arial" w:hAnsi="Arial" w:cs="Arial"/>
          <w:bCs/>
          <w:color w:val="auto"/>
          <w:sz w:val="24"/>
          <w:szCs w:val="24"/>
        </w:rPr>
        <w:t xml:space="preserve">3) </w:t>
      </w:r>
      <w:r w:rsidRPr="00B7130D">
        <w:rPr>
          <w:rFonts w:ascii="Arial" w:hAnsi="Arial" w:cs="Arial"/>
          <w:color w:val="auto"/>
          <w:sz w:val="24"/>
          <w:szCs w:val="24"/>
        </w:rPr>
        <w:t xml:space="preserve">требование у заявителя документов, не предусмотренных </w:t>
      </w:r>
      <w:r w:rsidRPr="00B7130D">
        <w:rPr>
          <w:rFonts w:ascii="Arial" w:hAnsi="Arial" w:cs="Arial"/>
          <w:color w:val="auto"/>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7130D">
        <w:rPr>
          <w:rFonts w:ascii="Arial" w:hAnsi="Arial" w:cs="Arial"/>
          <w:bCs/>
          <w:color w:val="auto"/>
          <w:sz w:val="24"/>
          <w:szCs w:val="24"/>
        </w:rPr>
        <w:t>муниципальной</w:t>
      </w:r>
      <w:r w:rsidRPr="00B7130D">
        <w:rPr>
          <w:rFonts w:ascii="Arial" w:hAnsi="Arial" w:cs="Arial"/>
          <w:color w:val="auto"/>
          <w:kern w:val="2"/>
          <w:sz w:val="24"/>
          <w:szCs w:val="24"/>
        </w:rPr>
        <w:t xml:space="preserve"> услуги; </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kern w:val="2"/>
          <w:sz w:val="24"/>
          <w:szCs w:val="24"/>
        </w:rPr>
        <w:t xml:space="preserve">4) </w:t>
      </w:r>
      <w:r w:rsidRPr="00B7130D">
        <w:rPr>
          <w:rFonts w:ascii="Arial" w:hAnsi="Arial" w:cs="Arial"/>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7130D">
        <w:rPr>
          <w:rFonts w:ascii="Arial" w:hAnsi="Arial" w:cs="Arial"/>
          <w:color w:val="auto"/>
          <w:kern w:val="2"/>
          <w:sz w:val="24"/>
          <w:szCs w:val="24"/>
        </w:rPr>
        <w:t xml:space="preserve">муниципальными правовыми актами  </w:t>
      </w:r>
      <w:r w:rsidRPr="00B7130D">
        <w:rPr>
          <w:rFonts w:ascii="Arial" w:hAnsi="Arial" w:cs="Arial"/>
          <w:color w:val="auto"/>
          <w:sz w:val="24"/>
          <w:szCs w:val="24"/>
        </w:rPr>
        <w:t xml:space="preserve">для предоставления </w:t>
      </w:r>
      <w:r w:rsidRPr="00B7130D">
        <w:rPr>
          <w:rFonts w:ascii="Arial" w:hAnsi="Arial" w:cs="Arial"/>
          <w:bCs/>
          <w:color w:val="auto"/>
          <w:sz w:val="24"/>
          <w:szCs w:val="24"/>
        </w:rPr>
        <w:t>муниципальной</w:t>
      </w:r>
      <w:r w:rsidRPr="00B7130D">
        <w:rPr>
          <w:rFonts w:ascii="Arial" w:hAnsi="Arial" w:cs="Arial"/>
          <w:color w:val="auto"/>
          <w:sz w:val="24"/>
          <w:szCs w:val="24"/>
        </w:rPr>
        <w:t>, у заявителя;</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5) отказ в предоставлении </w:t>
      </w:r>
      <w:r w:rsidRPr="00B7130D">
        <w:rPr>
          <w:rFonts w:ascii="Arial" w:hAnsi="Arial" w:cs="Arial"/>
          <w:bCs/>
          <w:color w:val="auto"/>
          <w:sz w:val="24"/>
          <w:szCs w:val="24"/>
        </w:rPr>
        <w:t>муниципальной</w:t>
      </w:r>
      <w:r w:rsidRPr="00B7130D">
        <w:rPr>
          <w:rFonts w:ascii="Arial" w:hAnsi="Arial" w:cs="Arial"/>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bCs/>
          <w:color w:val="auto"/>
          <w:sz w:val="24"/>
          <w:szCs w:val="24"/>
        </w:rPr>
        <w:t xml:space="preserve">6) </w:t>
      </w:r>
      <w:r w:rsidRPr="00B7130D">
        <w:rPr>
          <w:rFonts w:ascii="Arial" w:hAnsi="Arial" w:cs="Arial"/>
          <w:color w:val="auto"/>
          <w:sz w:val="24"/>
          <w:szCs w:val="24"/>
        </w:rPr>
        <w:t xml:space="preserve">затребование с заявителя при предоставлении </w:t>
      </w:r>
      <w:r w:rsidRPr="00B7130D">
        <w:rPr>
          <w:rFonts w:ascii="Arial" w:hAnsi="Arial" w:cs="Arial"/>
          <w:bCs/>
          <w:color w:val="auto"/>
          <w:sz w:val="24"/>
          <w:szCs w:val="24"/>
        </w:rPr>
        <w:t>муниципальной</w:t>
      </w:r>
      <w:r w:rsidRPr="00B7130D">
        <w:rPr>
          <w:rFonts w:ascii="Arial" w:hAnsi="Arial" w:cs="Arial"/>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7130D">
        <w:rPr>
          <w:rFonts w:ascii="Arial" w:hAnsi="Arial" w:cs="Arial"/>
          <w:color w:val="auto"/>
          <w:kern w:val="2"/>
          <w:sz w:val="24"/>
          <w:szCs w:val="24"/>
        </w:rPr>
        <w:t>муниципальными правовыми актами</w:t>
      </w:r>
      <w:r w:rsidRPr="00B7130D">
        <w:rPr>
          <w:rFonts w:ascii="Arial" w:hAnsi="Arial" w:cs="Arial"/>
          <w:color w:val="auto"/>
          <w:sz w:val="24"/>
          <w:szCs w:val="24"/>
        </w:rPr>
        <w:t>;</w:t>
      </w:r>
    </w:p>
    <w:p w:rsidR="002817A0" w:rsidRPr="00B7130D" w:rsidRDefault="002817A0" w:rsidP="00B7130D">
      <w:pPr>
        <w:widowControl w:val="0"/>
        <w:autoSpaceDE w:val="0"/>
        <w:autoSpaceDN w:val="0"/>
        <w:adjustRightInd w:val="0"/>
        <w:spacing w:after="0" w:line="240" w:lineRule="auto"/>
        <w:ind w:firstLine="426"/>
        <w:jc w:val="both"/>
        <w:rPr>
          <w:rFonts w:ascii="Arial" w:hAnsi="Arial" w:cs="Arial"/>
          <w:bCs/>
          <w:color w:val="auto"/>
          <w:sz w:val="24"/>
          <w:szCs w:val="24"/>
        </w:rPr>
      </w:pPr>
      <w:r w:rsidRPr="00B7130D">
        <w:rPr>
          <w:rFonts w:ascii="Arial" w:hAnsi="Arial" w:cs="Arial"/>
          <w:color w:val="auto"/>
          <w:sz w:val="24"/>
          <w:szCs w:val="24"/>
        </w:rPr>
        <w:t xml:space="preserve">7) </w:t>
      </w:r>
      <w:r w:rsidRPr="00B7130D">
        <w:rPr>
          <w:rFonts w:ascii="Arial" w:hAnsi="Arial" w:cs="Arial"/>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17A0" w:rsidRPr="00B7130D" w:rsidRDefault="002817A0" w:rsidP="00B7130D">
      <w:pPr>
        <w:widowControl w:val="0"/>
        <w:autoSpaceDE w:val="0"/>
        <w:autoSpaceDN w:val="0"/>
        <w:adjustRightInd w:val="0"/>
        <w:spacing w:after="0" w:line="240" w:lineRule="auto"/>
        <w:ind w:firstLine="426"/>
        <w:jc w:val="both"/>
        <w:rPr>
          <w:rFonts w:ascii="Arial" w:hAnsi="Arial" w:cs="Arial"/>
          <w:color w:val="auto"/>
          <w:sz w:val="24"/>
          <w:szCs w:val="24"/>
        </w:rPr>
      </w:pPr>
      <w:r w:rsidRPr="00B7130D">
        <w:rPr>
          <w:rFonts w:ascii="Arial" w:hAnsi="Arial" w:cs="Arial"/>
          <w:color w:val="auto"/>
          <w:sz w:val="24"/>
          <w:szCs w:val="24"/>
        </w:rPr>
        <w:t xml:space="preserve">8) нарушение срока или порядка выдачи документов по результатам предоставления </w:t>
      </w:r>
      <w:r w:rsidRPr="00B7130D">
        <w:rPr>
          <w:rFonts w:ascii="Arial" w:hAnsi="Arial" w:cs="Arial"/>
          <w:bCs/>
          <w:color w:val="auto"/>
          <w:sz w:val="24"/>
          <w:szCs w:val="24"/>
        </w:rPr>
        <w:t>муниципальной</w:t>
      </w:r>
      <w:r w:rsidRPr="00B7130D">
        <w:rPr>
          <w:rFonts w:ascii="Arial" w:hAnsi="Arial" w:cs="Arial"/>
          <w:color w:val="auto"/>
          <w:sz w:val="24"/>
          <w:szCs w:val="24"/>
        </w:rPr>
        <w:t xml:space="preserve">  услуги;</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9) приостановление предоставления </w:t>
      </w:r>
      <w:r w:rsidRPr="00B7130D">
        <w:rPr>
          <w:rFonts w:ascii="Arial" w:hAnsi="Arial" w:cs="Arial"/>
          <w:bCs/>
          <w:color w:val="auto"/>
          <w:sz w:val="24"/>
          <w:szCs w:val="24"/>
        </w:rPr>
        <w:t>муниципальной</w:t>
      </w:r>
      <w:r w:rsidRPr="00B7130D">
        <w:rPr>
          <w:rFonts w:ascii="Arial" w:hAnsi="Arial" w:cs="Arial"/>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7130D">
        <w:rPr>
          <w:rFonts w:ascii="Arial" w:hAnsi="Arial" w:cs="Arial"/>
          <w:color w:val="auto"/>
          <w:kern w:val="2"/>
          <w:sz w:val="24"/>
          <w:szCs w:val="24"/>
        </w:rPr>
        <w:t>муниципальными правовыми актами</w:t>
      </w:r>
      <w:r w:rsidRPr="00B7130D">
        <w:rPr>
          <w:rFonts w:ascii="Arial" w:hAnsi="Arial" w:cs="Arial"/>
          <w:color w:val="auto"/>
          <w:sz w:val="24"/>
          <w:szCs w:val="24"/>
        </w:rPr>
        <w:t>.</w:t>
      </w:r>
    </w:p>
    <w:p w:rsidR="002921DA" w:rsidRPr="00B7130D" w:rsidRDefault="002921DA" w:rsidP="00B7130D">
      <w:pPr>
        <w:autoSpaceDE w:val="0"/>
        <w:autoSpaceDN w:val="0"/>
        <w:adjustRightInd w:val="0"/>
        <w:spacing w:after="0" w:line="240" w:lineRule="auto"/>
        <w:ind w:firstLine="540"/>
        <w:jc w:val="both"/>
        <w:rPr>
          <w:rFonts w:ascii="Arial" w:hAnsi="Arial" w:cs="Arial"/>
          <w:color w:val="FF0000"/>
          <w:sz w:val="24"/>
          <w:szCs w:val="24"/>
        </w:rPr>
      </w:pPr>
    </w:p>
    <w:p w:rsidR="002817A0" w:rsidRPr="00B7130D" w:rsidRDefault="002817A0" w:rsidP="00B7130D">
      <w:pPr>
        <w:autoSpaceDE w:val="0"/>
        <w:autoSpaceDN w:val="0"/>
        <w:adjustRightInd w:val="0"/>
        <w:spacing w:after="0" w:line="240" w:lineRule="auto"/>
        <w:ind w:firstLine="540"/>
        <w:jc w:val="both"/>
        <w:rPr>
          <w:rFonts w:ascii="Arial" w:hAnsi="Arial" w:cs="Arial"/>
          <w:sz w:val="24"/>
          <w:szCs w:val="24"/>
        </w:rPr>
      </w:pPr>
      <w:r w:rsidRPr="00B7130D">
        <w:rPr>
          <w:rFonts w:ascii="Arial" w:hAnsi="Arial" w:cs="Arial"/>
          <w:b/>
          <w:bCs/>
          <w:sz w:val="24"/>
          <w:szCs w:val="24"/>
        </w:rPr>
        <w:t>5.3. Органы  местного самоуправления Курской области, многофункциональные центры, ли</w:t>
      </w:r>
      <w:r w:rsidRPr="00B7130D">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w:t>
      </w:r>
      <w:r w:rsidR="002921DA" w:rsidRPr="00B7130D">
        <w:rPr>
          <w:rFonts w:ascii="Arial" w:hAnsi="Arial" w:cs="Arial"/>
          <w:b/>
          <w:sz w:val="24"/>
          <w:szCs w:val="24"/>
        </w:rPr>
        <w:t>лем многофункционального центра</w:t>
      </w:r>
      <w:r w:rsidRPr="00B7130D">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2817A0" w:rsidRPr="00B7130D" w:rsidRDefault="002817A0" w:rsidP="00B7130D">
      <w:pPr>
        <w:autoSpaceDE w:val="0"/>
        <w:autoSpaceDN w:val="0"/>
        <w:adjustRightInd w:val="0"/>
        <w:spacing w:after="0" w:line="240" w:lineRule="auto"/>
        <w:ind w:firstLine="540"/>
        <w:jc w:val="both"/>
        <w:rPr>
          <w:rFonts w:ascii="Arial" w:hAnsi="Arial" w:cs="Arial"/>
          <w:bCs/>
          <w:sz w:val="24"/>
          <w:szCs w:val="24"/>
        </w:rPr>
      </w:pPr>
      <w:r w:rsidRPr="00B7130D">
        <w:rPr>
          <w:rFonts w:ascii="Arial" w:hAnsi="Arial" w:cs="Arial"/>
          <w:bCs/>
          <w:sz w:val="24"/>
          <w:szCs w:val="24"/>
        </w:rPr>
        <w:t>Жалоба может быть направлена в:</w:t>
      </w:r>
    </w:p>
    <w:p w:rsidR="002817A0" w:rsidRPr="00B7130D" w:rsidRDefault="002817A0" w:rsidP="00B7130D">
      <w:pPr>
        <w:autoSpaceDE w:val="0"/>
        <w:autoSpaceDN w:val="0"/>
        <w:adjustRightInd w:val="0"/>
        <w:spacing w:after="0" w:line="240" w:lineRule="auto"/>
        <w:ind w:firstLine="540"/>
        <w:jc w:val="both"/>
        <w:rPr>
          <w:rFonts w:ascii="Arial" w:hAnsi="Arial" w:cs="Arial"/>
          <w:sz w:val="24"/>
          <w:szCs w:val="24"/>
        </w:rPr>
      </w:pPr>
      <w:r w:rsidRPr="00B7130D">
        <w:rPr>
          <w:rFonts w:ascii="Arial" w:hAnsi="Arial" w:cs="Arial"/>
          <w:sz w:val="24"/>
          <w:szCs w:val="24"/>
        </w:rPr>
        <w:t>Администрацию</w:t>
      </w:r>
      <w:r w:rsidR="008D1352" w:rsidRPr="00B7130D">
        <w:rPr>
          <w:rFonts w:ascii="Arial" w:hAnsi="Arial" w:cs="Arial"/>
          <w:sz w:val="24"/>
          <w:szCs w:val="24"/>
        </w:rPr>
        <w:t>.</w:t>
      </w:r>
      <w:r w:rsidRPr="00B7130D">
        <w:rPr>
          <w:rFonts w:ascii="Arial" w:hAnsi="Arial" w:cs="Arial"/>
          <w:sz w:val="24"/>
          <w:szCs w:val="24"/>
        </w:rPr>
        <w:t xml:space="preserve"> </w:t>
      </w:r>
    </w:p>
    <w:p w:rsidR="002817A0" w:rsidRPr="00B7130D" w:rsidRDefault="002817A0" w:rsidP="00B7130D">
      <w:pPr>
        <w:autoSpaceDE w:val="0"/>
        <w:autoSpaceDN w:val="0"/>
        <w:adjustRightInd w:val="0"/>
        <w:spacing w:after="0" w:line="240" w:lineRule="auto"/>
        <w:ind w:firstLine="540"/>
        <w:jc w:val="both"/>
        <w:rPr>
          <w:rFonts w:ascii="Arial" w:hAnsi="Arial" w:cs="Arial"/>
          <w:bCs/>
          <w:sz w:val="24"/>
          <w:szCs w:val="24"/>
        </w:rPr>
      </w:pPr>
      <w:r w:rsidRPr="00B7130D">
        <w:rPr>
          <w:rFonts w:ascii="Arial" w:hAnsi="Arial" w:cs="Arial"/>
          <w:bCs/>
          <w:sz w:val="24"/>
          <w:szCs w:val="24"/>
        </w:rPr>
        <w:t>Жалобы рассматривают:</w:t>
      </w:r>
    </w:p>
    <w:p w:rsidR="002817A0" w:rsidRPr="00B7130D" w:rsidRDefault="002817A0" w:rsidP="00B7130D">
      <w:pPr>
        <w:autoSpaceDE w:val="0"/>
        <w:autoSpaceDN w:val="0"/>
        <w:adjustRightInd w:val="0"/>
        <w:spacing w:after="0" w:line="240" w:lineRule="auto"/>
        <w:ind w:firstLine="540"/>
        <w:jc w:val="both"/>
        <w:rPr>
          <w:rFonts w:ascii="Arial" w:hAnsi="Arial" w:cs="Arial"/>
          <w:sz w:val="24"/>
          <w:szCs w:val="24"/>
        </w:rPr>
      </w:pPr>
      <w:r w:rsidRPr="00B7130D">
        <w:rPr>
          <w:rFonts w:ascii="Arial" w:hAnsi="Arial" w:cs="Arial"/>
          <w:bCs/>
          <w:sz w:val="24"/>
          <w:szCs w:val="24"/>
        </w:rPr>
        <w:t xml:space="preserve">в </w:t>
      </w:r>
      <w:r w:rsidRPr="00B7130D">
        <w:rPr>
          <w:rFonts w:ascii="Arial" w:hAnsi="Arial" w:cs="Arial"/>
          <w:sz w:val="24"/>
          <w:szCs w:val="24"/>
        </w:rPr>
        <w:t>Администрации -  уполномоченное на рассмотрение жалоб должностное лицо.</w:t>
      </w:r>
    </w:p>
    <w:p w:rsidR="002817A0" w:rsidRPr="00B7130D" w:rsidRDefault="002817A0" w:rsidP="00B7130D">
      <w:pPr>
        <w:widowControl w:val="0"/>
        <w:autoSpaceDE w:val="0"/>
        <w:autoSpaceDN w:val="0"/>
        <w:adjustRightInd w:val="0"/>
        <w:spacing w:after="0" w:line="240" w:lineRule="auto"/>
        <w:jc w:val="both"/>
        <w:rPr>
          <w:rFonts w:ascii="Arial" w:hAnsi="Arial" w:cs="Arial"/>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ab/>
      </w:r>
      <w:r w:rsidR="002817A0" w:rsidRPr="00B7130D">
        <w:rPr>
          <w:rFonts w:ascii="Arial" w:hAnsi="Arial" w:cs="Arial"/>
          <w:b/>
          <w:bCs/>
          <w:sz w:val="24"/>
          <w:szCs w:val="24"/>
        </w:rPr>
        <w:t>5.4. Порядок подачи  и  рассмотрения жалобы</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5.4.1. Жалоба подается в письменной форме на бумажном носителе, в электронной форме в Администрацию, предоставляющую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Жалобы на решения и действия (бездействие) Главы сельсовета, предоставляющего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5.4.2. Жалоба на решения и действия (бездействие) Администрации, 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должностного лица Администрации, предоставляющего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w:t>
      </w:r>
      <w:r w:rsidRPr="00B7130D">
        <w:rPr>
          <w:rFonts w:ascii="Arial" w:hAnsi="Arial" w:cs="Arial"/>
          <w:bCs/>
          <w:color w:val="auto"/>
          <w:sz w:val="24"/>
          <w:szCs w:val="24"/>
        </w:rPr>
        <w:t>муниципального</w:t>
      </w:r>
      <w:r w:rsidRPr="00B7130D">
        <w:rPr>
          <w:rFonts w:ascii="Arial" w:hAnsi="Arial" w:cs="Arial"/>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Жалоба на решения и (или) действия (бездействие) Администрации, предоставляющей </w:t>
      </w:r>
      <w:r w:rsidRPr="00B7130D">
        <w:rPr>
          <w:rFonts w:ascii="Arial" w:hAnsi="Arial" w:cs="Arial"/>
          <w:bCs/>
          <w:color w:val="auto"/>
          <w:sz w:val="24"/>
          <w:szCs w:val="24"/>
        </w:rPr>
        <w:t>муниципальные</w:t>
      </w:r>
      <w:r w:rsidRPr="00B7130D">
        <w:rPr>
          <w:rFonts w:ascii="Arial" w:hAnsi="Arial" w:cs="Arial"/>
          <w:color w:val="auto"/>
          <w:sz w:val="24"/>
          <w:szCs w:val="24"/>
        </w:rPr>
        <w:t xml:space="preserve"> услуги, должностных лиц Администрации, предоставляющих </w:t>
      </w:r>
      <w:r w:rsidRPr="00B7130D">
        <w:rPr>
          <w:rFonts w:ascii="Arial" w:hAnsi="Arial" w:cs="Arial"/>
          <w:bCs/>
          <w:color w:val="auto"/>
          <w:sz w:val="24"/>
          <w:szCs w:val="24"/>
        </w:rPr>
        <w:t>муниципальные</w:t>
      </w:r>
      <w:r w:rsidRPr="00B7130D">
        <w:rPr>
          <w:rFonts w:ascii="Arial" w:hAnsi="Arial" w:cs="Arial"/>
          <w:color w:val="auto"/>
          <w:sz w:val="24"/>
          <w:szCs w:val="24"/>
        </w:rPr>
        <w:t xml:space="preserve"> услуги, либо </w:t>
      </w:r>
      <w:r w:rsidRPr="00B7130D">
        <w:rPr>
          <w:rFonts w:ascii="Arial" w:hAnsi="Arial" w:cs="Arial"/>
          <w:bCs/>
          <w:color w:val="auto"/>
          <w:sz w:val="24"/>
          <w:szCs w:val="24"/>
        </w:rPr>
        <w:t>муниципаль</w:t>
      </w:r>
      <w:r w:rsidRPr="00B7130D">
        <w:rPr>
          <w:rFonts w:ascii="Arial" w:hAnsi="Arial" w:cs="Arial"/>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B7130D">
          <w:rPr>
            <w:rStyle w:val="a5"/>
            <w:rFonts w:ascii="Arial" w:hAnsi="Arial" w:cs="Arial"/>
            <w:color w:val="auto"/>
            <w:sz w:val="24"/>
            <w:szCs w:val="24"/>
          </w:rPr>
          <w:t>частью 2 статьи 6</w:t>
        </w:r>
      </w:hyperlink>
      <w:r w:rsidRPr="00B7130D">
        <w:rPr>
          <w:rFonts w:ascii="Arial" w:hAnsi="Arial" w:cs="Arial"/>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3. Жалоба должна содержать:</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1) наименование Администрации</w:t>
      </w:r>
      <w:r w:rsidRPr="00B7130D">
        <w:rPr>
          <w:rFonts w:ascii="Arial" w:hAnsi="Arial" w:cs="Arial"/>
          <w:bCs/>
          <w:color w:val="auto"/>
          <w:sz w:val="24"/>
          <w:szCs w:val="24"/>
        </w:rPr>
        <w:t xml:space="preserve"> </w:t>
      </w:r>
      <w:r w:rsidRPr="00B7130D">
        <w:rPr>
          <w:rFonts w:ascii="Arial" w:hAnsi="Arial" w:cs="Arial"/>
          <w:color w:val="auto"/>
          <w:sz w:val="24"/>
          <w:szCs w:val="24"/>
        </w:rPr>
        <w:t xml:space="preserve">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должностного лица органа, предоставляющего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либо </w:t>
      </w:r>
      <w:r w:rsidRPr="00B7130D">
        <w:rPr>
          <w:rFonts w:ascii="Arial" w:hAnsi="Arial" w:cs="Arial"/>
          <w:bCs/>
          <w:color w:val="auto"/>
          <w:sz w:val="24"/>
          <w:szCs w:val="24"/>
        </w:rPr>
        <w:t>муниципального</w:t>
      </w:r>
      <w:r w:rsidRPr="00B7130D">
        <w:rPr>
          <w:rFonts w:ascii="Arial" w:hAnsi="Arial" w:cs="Arial"/>
          <w:color w:val="auto"/>
          <w:sz w:val="24"/>
          <w:szCs w:val="24"/>
        </w:rPr>
        <w:t xml:space="preserve"> служащего, решения и действия (бездействие) которых обжалуются;</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3) сведения об обжалуемых решениях и действиях (бездействии) Администрации, 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должностного лица Администрации, 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либо </w:t>
      </w:r>
      <w:r w:rsidRPr="00B7130D">
        <w:rPr>
          <w:rFonts w:ascii="Arial" w:hAnsi="Arial" w:cs="Arial"/>
          <w:bCs/>
          <w:color w:val="auto"/>
          <w:sz w:val="24"/>
          <w:szCs w:val="24"/>
        </w:rPr>
        <w:t xml:space="preserve">муниципального </w:t>
      </w:r>
      <w:r w:rsidRPr="00B7130D">
        <w:rPr>
          <w:rFonts w:ascii="Arial" w:hAnsi="Arial" w:cs="Arial"/>
          <w:color w:val="auto"/>
          <w:sz w:val="24"/>
          <w:szCs w:val="24"/>
        </w:rPr>
        <w:t>служащего;</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должностного лица Администрации 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либо </w:t>
      </w:r>
      <w:r w:rsidRPr="00B7130D">
        <w:rPr>
          <w:rFonts w:ascii="Arial" w:hAnsi="Arial" w:cs="Arial"/>
          <w:bCs/>
          <w:color w:val="auto"/>
          <w:sz w:val="24"/>
          <w:szCs w:val="24"/>
        </w:rPr>
        <w:t>муниципально</w:t>
      </w:r>
      <w:r w:rsidRPr="00B7130D">
        <w:rPr>
          <w:rFonts w:ascii="Arial" w:hAnsi="Arial" w:cs="Arial"/>
          <w:color w:val="auto"/>
          <w:sz w:val="24"/>
          <w:szCs w:val="24"/>
        </w:rPr>
        <w:t>го служащего, Заявителем могут быть представлены документы (при наличии), подтверждающие доводы заявителя, либо их копии.</w:t>
      </w:r>
    </w:p>
    <w:p w:rsidR="002817A0" w:rsidRPr="00B7130D" w:rsidRDefault="002817A0" w:rsidP="00B7130D">
      <w:pPr>
        <w:widowControl w:val="0"/>
        <w:autoSpaceDE w:val="0"/>
        <w:autoSpaceDN w:val="0"/>
        <w:adjustRightInd w:val="0"/>
        <w:spacing w:after="0" w:line="240" w:lineRule="auto"/>
        <w:jc w:val="both"/>
        <w:rPr>
          <w:rFonts w:ascii="Arial" w:hAnsi="Arial" w:cs="Arial"/>
          <w:b/>
          <w:bCs/>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r>
      <w:r w:rsidR="002817A0" w:rsidRPr="00B7130D">
        <w:rPr>
          <w:rFonts w:ascii="Arial" w:hAnsi="Arial" w:cs="Arial"/>
          <w:b/>
          <w:bCs/>
          <w:sz w:val="24"/>
          <w:szCs w:val="24"/>
        </w:rPr>
        <w:t>5.5. Сроки рассмотрения жалобы</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r w:rsidRPr="00B7130D">
        <w:rPr>
          <w:rFonts w:ascii="Arial" w:hAnsi="Arial" w:cs="Arial"/>
          <w:color w:val="auto"/>
          <w:sz w:val="24"/>
          <w:szCs w:val="24"/>
        </w:rPr>
        <w:t xml:space="preserve">Жалоба, поступившая в Администрацию, предоставляющую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7130D">
        <w:rPr>
          <w:rFonts w:ascii="Arial" w:hAnsi="Arial" w:cs="Arial"/>
          <w:bCs/>
          <w:color w:val="auto"/>
          <w:sz w:val="24"/>
          <w:szCs w:val="24"/>
        </w:rPr>
        <w:t>муниципальную</w:t>
      </w:r>
      <w:r w:rsidRPr="00B7130D">
        <w:rPr>
          <w:rFonts w:ascii="Arial" w:hAnsi="Arial" w:cs="Arial"/>
          <w:color w:val="auto"/>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7A0" w:rsidRPr="00B7130D" w:rsidRDefault="002817A0" w:rsidP="00B7130D">
      <w:pPr>
        <w:autoSpaceDE w:val="0"/>
        <w:autoSpaceDN w:val="0"/>
        <w:adjustRightInd w:val="0"/>
        <w:spacing w:after="0" w:line="240" w:lineRule="auto"/>
        <w:ind w:firstLine="540"/>
        <w:jc w:val="both"/>
        <w:rPr>
          <w:rFonts w:ascii="Arial" w:hAnsi="Arial" w:cs="Arial"/>
          <w:color w:val="auto"/>
          <w:sz w:val="24"/>
          <w:szCs w:val="24"/>
        </w:rPr>
      </w:pPr>
    </w:p>
    <w:p w:rsidR="002817A0" w:rsidRPr="00B7130D" w:rsidRDefault="002817A0" w:rsidP="00B7130D">
      <w:pPr>
        <w:autoSpaceDE w:val="0"/>
        <w:autoSpaceDN w:val="0"/>
        <w:adjustRightInd w:val="0"/>
        <w:spacing w:after="0" w:line="240" w:lineRule="auto"/>
        <w:ind w:firstLine="539"/>
        <w:jc w:val="both"/>
        <w:rPr>
          <w:rFonts w:ascii="Arial" w:hAnsi="Arial" w:cs="Arial"/>
          <w:b/>
          <w:sz w:val="24"/>
          <w:szCs w:val="24"/>
        </w:rPr>
      </w:pPr>
      <w:r w:rsidRPr="00B7130D">
        <w:rPr>
          <w:rFonts w:ascii="Arial" w:hAnsi="Arial" w:cs="Arial"/>
          <w:b/>
          <w:bCs/>
          <w:sz w:val="24"/>
          <w:szCs w:val="24"/>
        </w:rPr>
        <w:t>5.6.  П</w:t>
      </w:r>
      <w:r w:rsidRPr="00B7130D">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817A0" w:rsidRPr="00B7130D" w:rsidRDefault="00B7130D" w:rsidP="00B7130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2817A0" w:rsidRPr="00B7130D">
        <w:rPr>
          <w:rFonts w:ascii="Arial" w:hAnsi="Arial" w:cs="Arial"/>
          <w:sz w:val="24"/>
          <w:szCs w:val="24"/>
        </w:rPr>
        <w:t xml:space="preserve">Оснований для приостановления рассмотрения жалобы по данной </w:t>
      </w:r>
      <w:r w:rsidR="002817A0" w:rsidRPr="00B7130D">
        <w:rPr>
          <w:rFonts w:ascii="Arial" w:hAnsi="Arial" w:cs="Arial"/>
          <w:bCs/>
          <w:sz w:val="24"/>
          <w:szCs w:val="24"/>
        </w:rPr>
        <w:t>муниципальную</w:t>
      </w:r>
      <w:r w:rsidR="002817A0" w:rsidRPr="00B7130D">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817A0" w:rsidRPr="00B7130D" w:rsidRDefault="002817A0" w:rsidP="00B7130D">
      <w:pPr>
        <w:widowControl w:val="0"/>
        <w:autoSpaceDE w:val="0"/>
        <w:autoSpaceDN w:val="0"/>
        <w:adjustRightInd w:val="0"/>
        <w:spacing w:after="0" w:line="240" w:lineRule="auto"/>
        <w:jc w:val="both"/>
        <w:rPr>
          <w:rFonts w:ascii="Arial" w:hAnsi="Arial" w:cs="Arial"/>
          <w:b/>
          <w:bCs/>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r>
      <w:r w:rsidR="002817A0" w:rsidRPr="00B7130D">
        <w:rPr>
          <w:rFonts w:ascii="Arial" w:hAnsi="Arial" w:cs="Arial"/>
          <w:b/>
          <w:bCs/>
          <w:sz w:val="24"/>
          <w:szCs w:val="24"/>
        </w:rPr>
        <w:t>5.7. Результат рассмотрения жалобы</w:t>
      </w:r>
    </w:p>
    <w:p w:rsidR="002817A0" w:rsidRPr="00B7130D" w:rsidRDefault="00B7130D" w:rsidP="00B7130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ab/>
      </w:r>
      <w:r w:rsidR="002817A0" w:rsidRPr="00B7130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817A0" w:rsidRPr="00B7130D">
        <w:rPr>
          <w:rFonts w:ascii="Arial" w:hAnsi="Arial" w:cs="Arial"/>
          <w:bCs/>
          <w:sz w:val="24"/>
          <w:szCs w:val="24"/>
        </w:rPr>
        <w:t>муниципальной</w:t>
      </w:r>
      <w:r w:rsidR="002817A0" w:rsidRPr="00B7130D">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817A0" w:rsidRPr="00B7130D" w:rsidRDefault="00B7130D" w:rsidP="00B7130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ab/>
      </w:r>
      <w:r w:rsidR="002817A0" w:rsidRPr="00B7130D">
        <w:rPr>
          <w:rFonts w:ascii="Arial" w:hAnsi="Arial" w:cs="Arial"/>
          <w:sz w:val="24"/>
          <w:szCs w:val="24"/>
        </w:rPr>
        <w:t>2) в удовлетворении жалобы отказывается.</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sz w:val="24"/>
          <w:szCs w:val="24"/>
        </w:rPr>
        <w:t>Администрация</w:t>
      </w:r>
      <w:r w:rsidRPr="00B7130D">
        <w:rPr>
          <w:rFonts w:ascii="Arial" w:hAnsi="Arial" w:cs="Arial"/>
          <w:bCs/>
          <w:sz w:val="24"/>
          <w:szCs w:val="24"/>
          <w:vertAlign w:val="subscript"/>
        </w:rPr>
        <w:t xml:space="preserve"> </w:t>
      </w:r>
      <w:r w:rsidRPr="00B7130D">
        <w:rPr>
          <w:rFonts w:ascii="Arial" w:hAnsi="Arial" w:cs="Arial"/>
          <w:kern w:val="2"/>
          <w:sz w:val="24"/>
          <w:szCs w:val="24"/>
        </w:rPr>
        <w:t>отказывает в удовлетворении жалобы в следующих случаях:</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bCs/>
          <w:sz w:val="24"/>
          <w:szCs w:val="24"/>
        </w:rPr>
        <w:t xml:space="preserve">Администрация </w:t>
      </w:r>
      <w:r w:rsidRPr="00B7130D">
        <w:rPr>
          <w:rFonts w:ascii="Arial" w:hAnsi="Arial" w:cs="Arial"/>
          <w:bCs/>
          <w:sz w:val="24"/>
          <w:szCs w:val="24"/>
          <w:vertAlign w:val="subscript"/>
        </w:rPr>
        <w:t xml:space="preserve"> </w:t>
      </w:r>
      <w:r w:rsidRPr="00B7130D">
        <w:rPr>
          <w:rFonts w:ascii="Arial" w:hAnsi="Arial" w:cs="Arial"/>
          <w:kern w:val="2"/>
          <w:sz w:val="24"/>
          <w:szCs w:val="24"/>
        </w:rPr>
        <w:t>вправе оставить жалобу без ответа в следующих случаях:</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17A0" w:rsidRPr="00B7130D" w:rsidRDefault="00B7130D" w:rsidP="00B7130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ab/>
      </w:r>
      <w:r w:rsidR="002817A0" w:rsidRPr="00B7130D">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817A0" w:rsidRPr="00B7130D" w:rsidRDefault="002817A0" w:rsidP="00B7130D">
      <w:pPr>
        <w:autoSpaceDE w:val="0"/>
        <w:autoSpaceDN w:val="0"/>
        <w:adjustRightInd w:val="0"/>
        <w:spacing w:after="0" w:line="240" w:lineRule="auto"/>
        <w:jc w:val="both"/>
        <w:rPr>
          <w:rFonts w:ascii="Arial" w:hAnsi="Arial" w:cs="Arial"/>
          <w:sz w:val="24"/>
          <w:szCs w:val="24"/>
        </w:rPr>
      </w:pPr>
    </w:p>
    <w:p w:rsidR="002817A0" w:rsidRPr="00B7130D" w:rsidRDefault="002817A0" w:rsidP="00B7130D">
      <w:pPr>
        <w:widowControl w:val="0"/>
        <w:autoSpaceDE w:val="0"/>
        <w:autoSpaceDN w:val="0"/>
        <w:adjustRightInd w:val="0"/>
        <w:spacing w:after="0" w:line="240" w:lineRule="auto"/>
        <w:ind w:firstLine="708"/>
        <w:jc w:val="both"/>
        <w:rPr>
          <w:rFonts w:ascii="Arial" w:hAnsi="Arial" w:cs="Arial"/>
          <w:b/>
          <w:bCs/>
          <w:sz w:val="24"/>
          <w:szCs w:val="24"/>
        </w:rPr>
      </w:pPr>
      <w:r w:rsidRPr="00B7130D">
        <w:rPr>
          <w:rFonts w:ascii="Arial" w:hAnsi="Arial" w:cs="Arial"/>
          <w:b/>
          <w:bCs/>
          <w:sz w:val="24"/>
          <w:szCs w:val="24"/>
        </w:rPr>
        <w:t>5.8. Порядок информирования заявителя о результатах рассмотрения жалобы</w:t>
      </w:r>
    </w:p>
    <w:p w:rsidR="002817A0" w:rsidRPr="00B7130D" w:rsidRDefault="002817A0" w:rsidP="00B7130D">
      <w:pPr>
        <w:autoSpaceDE w:val="0"/>
        <w:autoSpaceDN w:val="0"/>
        <w:adjustRightInd w:val="0"/>
        <w:spacing w:after="0" w:line="240" w:lineRule="auto"/>
        <w:ind w:firstLine="540"/>
        <w:jc w:val="both"/>
        <w:rPr>
          <w:rFonts w:ascii="Arial" w:hAnsi="Arial" w:cs="Arial"/>
          <w:sz w:val="24"/>
          <w:szCs w:val="24"/>
        </w:rPr>
      </w:pPr>
      <w:r w:rsidRPr="00B7130D">
        <w:rPr>
          <w:rFonts w:ascii="Arial" w:hAnsi="Arial" w:cs="Arial"/>
          <w:sz w:val="24"/>
          <w:szCs w:val="24"/>
        </w:rPr>
        <w:t xml:space="preserve">Не позднее дня, следующего за днем принятия решения, указанного в </w:t>
      </w:r>
      <w:hyperlink r:id="rId34" w:anchor="Par24#Par24" w:history="1">
        <w:r w:rsidRPr="00B7130D">
          <w:rPr>
            <w:rStyle w:val="a5"/>
            <w:rFonts w:ascii="Arial" w:hAnsi="Arial" w:cs="Arial"/>
            <w:color w:val="auto"/>
            <w:sz w:val="24"/>
            <w:szCs w:val="24"/>
            <w:u w:val="none"/>
          </w:rPr>
          <w:t>пункте  5.7</w:t>
        </w:r>
      </w:hyperlink>
      <w:r w:rsidRPr="00B7130D">
        <w:rPr>
          <w:rFonts w:ascii="Arial" w:hAnsi="Arial" w:cs="Arial"/>
          <w:sz w:val="24"/>
          <w:szCs w:val="24"/>
        </w:rPr>
        <w:t xml:space="preserve"> настоящего Административного регламента, заявителю в письменной </w:t>
      </w:r>
      <w:r w:rsidRPr="00B7130D">
        <w:rPr>
          <w:rFonts w:ascii="Arial" w:hAnsi="Arial" w:cs="Arial"/>
          <w:sz w:val="24"/>
          <w:szCs w:val="24"/>
        </w:rPr>
        <w:lastRenderedPageBreak/>
        <w:t>форме и по желанию заявителя в электронной форме направляется мотивированный ответ о результатах рассмотрения жалобы.</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В случае если жалоба была направлена посредством</w:t>
      </w:r>
      <w:r w:rsidRPr="00B7130D">
        <w:rPr>
          <w:rFonts w:ascii="Arial" w:hAnsi="Arial" w:cs="Arial"/>
          <w:bCs/>
          <w:iCs/>
          <w:kern w:val="2"/>
          <w:sz w:val="24"/>
          <w:szCs w:val="24"/>
        </w:rPr>
        <w:t xml:space="preserve"> </w:t>
      </w:r>
      <w:r w:rsidRPr="00B7130D">
        <w:rPr>
          <w:rFonts w:ascii="Arial" w:hAnsi="Arial" w:cs="Arial"/>
          <w:sz w:val="24"/>
          <w:szCs w:val="24"/>
        </w:rPr>
        <w:t>федеральной информационной системы досудебного (внесудебного) обжалования,</w:t>
      </w:r>
      <w:r w:rsidRPr="00B7130D">
        <w:rPr>
          <w:rFonts w:ascii="Arial" w:hAnsi="Arial" w:cs="Arial"/>
          <w:kern w:val="2"/>
          <w:sz w:val="24"/>
          <w:szCs w:val="24"/>
        </w:rPr>
        <w:t xml:space="preserve"> ответ заявителю направляется посредством </w:t>
      </w:r>
      <w:r w:rsidRPr="00B7130D">
        <w:rPr>
          <w:rFonts w:ascii="Arial" w:hAnsi="Arial" w:cs="Arial"/>
          <w:sz w:val="24"/>
          <w:szCs w:val="24"/>
        </w:rPr>
        <w:t>федеральной информационной системы досудебного (внесудебного) обжалования</w:t>
      </w:r>
      <w:r w:rsidRPr="00B7130D">
        <w:rPr>
          <w:rFonts w:ascii="Arial" w:hAnsi="Arial" w:cs="Arial"/>
          <w:kern w:val="2"/>
          <w:sz w:val="24"/>
          <w:szCs w:val="24"/>
        </w:rPr>
        <w:t>.</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В ответе по результатам рассмотрения жалобы указываются:</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в) фамилия, имя, отчество (при наличии) или наименование заявителя;</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г) основания для принятия решения по жалобе;</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д) принятое по жалобе решение;</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817A0" w:rsidRPr="00B7130D" w:rsidRDefault="002817A0" w:rsidP="00B7130D">
      <w:pPr>
        <w:widowControl w:val="0"/>
        <w:autoSpaceDE w:val="0"/>
        <w:autoSpaceDN w:val="0"/>
        <w:spacing w:after="0" w:line="240" w:lineRule="auto"/>
        <w:ind w:firstLine="708"/>
        <w:jc w:val="both"/>
        <w:rPr>
          <w:rFonts w:ascii="Arial" w:hAnsi="Arial" w:cs="Arial"/>
          <w:kern w:val="2"/>
          <w:sz w:val="24"/>
          <w:szCs w:val="24"/>
        </w:rPr>
      </w:pPr>
      <w:r w:rsidRPr="00B7130D">
        <w:rPr>
          <w:rFonts w:ascii="Arial" w:hAnsi="Arial" w:cs="Arial"/>
          <w:kern w:val="2"/>
          <w:sz w:val="24"/>
          <w:szCs w:val="24"/>
        </w:rPr>
        <w:t>ж) сведения о порядке обжалования принятого по жалобе решения.</w:t>
      </w:r>
    </w:p>
    <w:p w:rsidR="002817A0" w:rsidRPr="00B7130D" w:rsidRDefault="002817A0" w:rsidP="00B7130D">
      <w:pPr>
        <w:widowControl w:val="0"/>
        <w:autoSpaceDE w:val="0"/>
        <w:autoSpaceDN w:val="0"/>
        <w:adjustRightInd w:val="0"/>
        <w:spacing w:after="0" w:line="240" w:lineRule="auto"/>
        <w:jc w:val="both"/>
        <w:rPr>
          <w:rFonts w:ascii="Arial" w:hAnsi="Arial" w:cs="Arial"/>
          <w:b/>
          <w:bCs/>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kern w:val="2"/>
          <w:sz w:val="24"/>
          <w:szCs w:val="24"/>
        </w:rPr>
      </w:pPr>
      <w:r>
        <w:rPr>
          <w:rFonts w:ascii="Arial" w:hAnsi="Arial" w:cs="Arial"/>
          <w:b/>
          <w:bCs/>
          <w:sz w:val="24"/>
          <w:szCs w:val="24"/>
        </w:rPr>
        <w:tab/>
      </w:r>
      <w:r w:rsidR="002817A0" w:rsidRPr="00B7130D">
        <w:rPr>
          <w:rFonts w:ascii="Arial" w:hAnsi="Arial" w:cs="Arial"/>
          <w:b/>
          <w:bCs/>
          <w:sz w:val="24"/>
          <w:szCs w:val="24"/>
        </w:rPr>
        <w:t>5.9. Порядок обжалования решения по жалобе</w:t>
      </w:r>
    </w:p>
    <w:p w:rsidR="002817A0" w:rsidRPr="00B7130D" w:rsidRDefault="002817A0" w:rsidP="00B7130D">
      <w:pPr>
        <w:widowControl w:val="0"/>
        <w:autoSpaceDE w:val="0"/>
        <w:autoSpaceDN w:val="0"/>
        <w:spacing w:after="0" w:line="240" w:lineRule="auto"/>
        <w:ind w:firstLine="708"/>
        <w:jc w:val="both"/>
        <w:rPr>
          <w:rFonts w:ascii="Arial" w:hAnsi="Arial" w:cs="Arial"/>
          <w:bCs/>
          <w:kern w:val="2"/>
          <w:sz w:val="24"/>
          <w:szCs w:val="24"/>
        </w:rPr>
      </w:pPr>
      <w:r w:rsidRPr="00B7130D">
        <w:rPr>
          <w:rFonts w:ascii="Arial" w:hAnsi="Arial" w:cs="Arial"/>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5" w:history="1">
        <w:r w:rsidRPr="00B7130D">
          <w:rPr>
            <w:rStyle w:val="a5"/>
            <w:rFonts w:ascii="Arial" w:hAnsi="Arial" w:cs="Arial"/>
            <w:bCs/>
            <w:color w:val="auto"/>
            <w:kern w:val="2"/>
            <w:sz w:val="24"/>
            <w:szCs w:val="24"/>
            <w:u w:val="none"/>
          </w:rPr>
          <w:t>пунктом 5.</w:t>
        </w:r>
      </w:hyperlink>
      <w:r w:rsidRPr="00B7130D">
        <w:rPr>
          <w:rFonts w:ascii="Arial" w:hAnsi="Arial" w:cs="Arial"/>
          <w:bCs/>
          <w:color w:val="auto"/>
          <w:kern w:val="2"/>
          <w:sz w:val="24"/>
          <w:szCs w:val="24"/>
        </w:rPr>
        <w:t>4</w:t>
      </w:r>
      <w:r w:rsidRPr="00B7130D">
        <w:rPr>
          <w:rFonts w:ascii="Arial" w:hAnsi="Arial" w:cs="Arial"/>
          <w:bCs/>
          <w:kern w:val="2"/>
          <w:sz w:val="24"/>
          <w:szCs w:val="24"/>
        </w:rPr>
        <w:t xml:space="preserve"> настоящего Административного регламента</w:t>
      </w:r>
      <w:r w:rsidR="002921DA" w:rsidRPr="00B7130D">
        <w:rPr>
          <w:rFonts w:ascii="Arial" w:hAnsi="Arial" w:cs="Arial"/>
          <w:bCs/>
          <w:kern w:val="2"/>
          <w:sz w:val="24"/>
          <w:szCs w:val="24"/>
        </w:rPr>
        <w:t>.</w:t>
      </w:r>
    </w:p>
    <w:p w:rsidR="002817A0" w:rsidRPr="00B7130D" w:rsidRDefault="002817A0" w:rsidP="00B7130D">
      <w:pPr>
        <w:widowControl w:val="0"/>
        <w:autoSpaceDE w:val="0"/>
        <w:autoSpaceDN w:val="0"/>
        <w:adjustRightInd w:val="0"/>
        <w:spacing w:after="0" w:line="240" w:lineRule="auto"/>
        <w:jc w:val="both"/>
        <w:rPr>
          <w:rFonts w:ascii="Arial" w:hAnsi="Arial" w:cs="Arial"/>
          <w:b/>
          <w:bCs/>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r>
      <w:r w:rsidR="002817A0" w:rsidRPr="00B7130D">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2817A0" w:rsidRPr="00B7130D" w:rsidRDefault="00B7130D" w:rsidP="00B7130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2817A0" w:rsidRPr="00B7130D">
        <w:rPr>
          <w:rFonts w:ascii="Arial" w:hAnsi="Arial" w:cs="Arial"/>
          <w:sz w:val="24"/>
          <w:szCs w:val="24"/>
        </w:rPr>
        <w:t>Заявитель имеет право на получение документов, необходимых для обоснования и рассмотрения жалобы.</w:t>
      </w:r>
    </w:p>
    <w:p w:rsidR="002817A0" w:rsidRPr="00B7130D" w:rsidRDefault="002817A0" w:rsidP="00B7130D">
      <w:pPr>
        <w:widowControl w:val="0"/>
        <w:autoSpaceDE w:val="0"/>
        <w:autoSpaceDN w:val="0"/>
        <w:adjustRightInd w:val="0"/>
        <w:spacing w:after="0" w:line="240" w:lineRule="auto"/>
        <w:jc w:val="both"/>
        <w:rPr>
          <w:rFonts w:ascii="Arial" w:hAnsi="Arial" w:cs="Arial"/>
          <w:sz w:val="24"/>
          <w:szCs w:val="24"/>
        </w:rPr>
      </w:pPr>
    </w:p>
    <w:p w:rsidR="002817A0" w:rsidRPr="00B7130D" w:rsidRDefault="00B7130D" w:rsidP="00B7130D">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r>
      <w:r w:rsidR="002817A0" w:rsidRPr="00B7130D">
        <w:rPr>
          <w:rFonts w:ascii="Arial" w:hAnsi="Arial" w:cs="Arial"/>
          <w:b/>
          <w:bCs/>
          <w:sz w:val="24"/>
          <w:szCs w:val="24"/>
        </w:rPr>
        <w:t>5.11. Способы информирования заявителей о порядке подачи и рассмотрения жалобы</w:t>
      </w:r>
    </w:p>
    <w:p w:rsidR="002817A0" w:rsidRPr="00B7130D" w:rsidRDefault="00B7130D" w:rsidP="00B7130D">
      <w:pPr>
        <w:spacing w:after="0" w:line="240" w:lineRule="auto"/>
        <w:jc w:val="both"/>
        <w:rPr>
          <w:rFonts w:ascii="Arial" w:hAnsi="Arial" w:cs="Arial"/>
          <w:kern w:val="2"/>
          <w:sz w:val="24"/>
          <w:szCs w:val="24"/>
        </w:rPr>
      </w:pPr>
      <w:r>
        <w:rPr>
          <w:rFonts w:ascii="Arial" w:hAnsi="Arial" w:cs="Arial"/>
          <w:sz w:val="24"/>
          <w:szCs w:val="24"/>
        </w:rPr>
        <w:tab/>
      </w:r>
      <w:r w:rsidR="002817A0" w:rsidRPr="00B7130D">
        <w:rPr>
          <w:rFonts w:ascii="Arial" w:hAnsi="Arial" w:cs="Arial"/>
          <w:sz w:val="24"/>
          <w:szCs w:val="24"/>
        </w:rPr>
        <w:t xml:space="preserve">Информирование  заявителей о порядке  </w:t>
      </w:r>
      <w:r w:rsidR="002817A0" w:rsidRPr="00B7130D">
        <w:rPr>
          <w:rFonts w:ascii="Arial" w:hAnsi="Arial" w:cs="Arial"/>
          <w:kern w:val="2"/>
          <w:sz w:val="24"/>
          <w:szCs w:val="24"/>
        </w:rPr>
        <w:t xml:space="preserve">подачи  и рассмотрения жалобы </w:t>
      </w:r>
      <w:r w:rsidR="002817A0" w:rsidRPr="00B7130D">
        <w:rPr>
          <w:rFonts w:ascii="Arial" w:hAnsi="Arial" w:cs="Arial"/>
          <w:sz w:val="24"/>
          <w:szCs w:val="24"/>
        </w:rPr>
        <w:t xml:space="preserve">осуществляется посредством размещения информации на стендах в местах предоставления </w:t>
      </w:r>
      <w:r w:rsidR="002817A0" w:rsidRPr="00B7130D">
        <w:rPr>
          <w:rFonts w:ascii="Arial" w:hAnsi="Arial" w:cs="Arial"/>
          <w:bCs/>
          <w:sz w:val="24"/>
          <w:szCs w:val="24"/>
        </w:rPr>
        <w:t>муниципальной</w:t>
      </w:r>
      <w:r w:rsidR="002817A0" w:rsidRPr="00B7130D">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2817A0" w:rsidRPr="00B7130D">
        <w:rPr>
          <w:rFonts w:ascii="Arial" w:hAnsi="Arial" w:cs="Arial"/>
          <w:bCs/>
          <w:sz w:val="24"/>
          <w:szCs w:val="24"/>
        </w:rPr>
        <w:t>муниципальную</w:t>
      </w:r>
      <w:r w:rsidR="002817A0" w:rsidRPr="00B7130D">
        <w:rPr>
          <w:rFonts w:ascii="Arial" w:hAnsi="Arial" w:cs="Arial"/>
          <w:sz w:val="24"/>
          <w:szCs w:val="24"/>
        </w:rPr>
        <w:t xml:space="preserve"> услугу  </w:t>
      </w:r>
      <w:r w:rsidR="002817A0" w:rsidRPr="00B7130D">
        <w:rPr>
          <w:rFonts w:ascii="Arial" w:hAnsi="Arial" w:cs="Arial"/>
          <w:kern w:val="2"/>
          <w:sz w:val="24"/>
          <w:szCs w:val="24"/>
        </w:rPr>
        <w:t>осуществляется, в том числе по телефону, электронной почте,  при личном приёме.</w:t>
      </w:r>
    </w:p>
    <w:bookmarkEnd w:id="5"/>
    <w:p w:rsidR="00B7130D" w:rsidRPr="00F1016F" w:rsidRDefault="00044B16" w:rsidP="00B7130D">
      <w:pPr>
        <w:pageBreakBefore/>
        <w:spacing w:after="0" w:line="100" w:lineRule="atLeast"/>
        <w:jc w:val="right"/>
        <w:rPr>
          <w:rFonts w:ascii="Arial" w:hAnsi="Arial" w:cs="Arial"/>
          <w:color w:val="auto"/>
          <w:sz w:val="24"/>
          <w:szCs w:val="24"/>
        </w:rPr>
      </w:pPr>
      <w:r w:rsidRPr="00274E2B">
        <w:rPr>
          <w:rFonts w:ascii="Arial" w:hAnsi="Arial" w:cs="Arial"/>
          <w:color w:val="auto"/>
          <w:sz w:val="24"/>
          <w:szCs w:val="24"/>
        </w:rPr>
        <w:lastRenderedPageBreak/>
        <w:t xml:space="preserve">                     </w:t>
      </w:r>
      <w:r w:rsidR="002E4493" w:rsidRPr="00274E2B">
        <w:rPr>
          <w:rFonts w:ascii="Arial" w:hAnsi="Arial" w:cs="Arial"/>
          <w:color w:val="auto"/>
          <w:sz w:val="24"/>
          <w:szCs w:val="24"/>
        </w:rPr>
        <w:t xml:space="preserve">                   </w:t>
      </w:r>
      <w:r w:rsidR="00527F4D">
        <w:rPr>
          <w:rFonts w:ascii="Arial" w:hAnsi="Arial" w:cs="Arial"/>
          <w:color w:val="auto"/>
          <w:sz w:val="24"/>
          <w:szCs w:val="24"/>
        </w:rPr>
        <w:t xml:space="preserve">       </w:t>
      </w:r>
      <w:r w:rsidR="002E4493" w:rsidRPr="00274E2B">
        <w:rPr>
          <w:rFonts w:ascii="Arial" w:hAnsi="Arial" w:cs="Arial"/>
          <w:color w:val="auto"/>
          <w:sz w:val="24"/>
          <w:szCs w:val="24"/>
        </w:rPr>
        <w:t xml:space="preserve"> </w:t>
      </w:r>
      <w:r w:rsidR="00B7130D" w:rsidRPr="00F1016F">
        <w:rPr>
          <w:rFonts w:ascii="Arial" w:hAnsi="Arial" w:cs="Arial"/>
          <w:color w:val="auto"/>
          <w:sz w:val="24"/>
          <w:szCs w:val="24"/>
        </w:rPr>
        <w:t xml:space="preserve">                                                     Приложение № 1</w:t>
      </w:r>
    </w:p>
    <w:p w:rsidR="00B7130D" w:rsidRPr="004D0567" w:rsidRDefault="00B7130D" w:rsidP="00B7130D">
      <w:pPr>
        <w:spacing w:after="0" w:line="100" w:lineRule="atLeast"/>
        <w:jc w:val="right"/>
        <w:rPr>
          <w:rFonts w:ascii="Arial" w:hAnsi="Arial" w:cs="Arial"/>
          <w:color w:val="auto"/>
          <w:sz w:val="24"/>
          <w:szCs w:val="24"/>
        </w:rPr>
      </w:pPr>
      <w:r w:rsidRPr="004D0567">
        <w:rPr>
          <w:rFonts w:ascii="Arial" w:hAnsi="Arial" w:cs="Arial"/>
          <w:color w:val="auto"/>
          <w:sz w:val="24"/>
          <w:szCs w:val="24"/>
        </w:rPr>
        <w:t>к Административному регламенту</w:t>
      </w:r>
    </w:p>
    <w:p w:rsidR="00B7130D" w:rsidRPr="004D0567" w:rsidRDefault="00B7130D" w:rsidP="00B7130D">
      <w:pPr>
        <w:spacing w:after="0" w:line="100" w:lineRule="atLeast"/>
        <w:jc w:val="right"/>
        <w:rPr>
          <w:rFonts w:ascii="Arial" w:hAnsi="Arial" w:cs="Arial"/>
          <w:color w:val="auto"/>
          <w:sz w:val="24"/>
          <w:szCs w:val="24"/>
        </w:rPr>
      </w:pPr>
      <w:r w:rsidRPr="004D0567">
        <w:rPr>
          <w:rFonts w:ascii="Arial" w:hAnsi="Arial" w:cs="Arial"/>
          <w:color w:val="auto"/>
          <w:sz w:val="24"/>
          <w:szCs w:val="24"/>
        </w:rPr>
        <w:t>предоставления муниципальной услуги</w:t>
      </w:r>
    </w:p>
    <w:p w:rsidR="00B7130D" w:rsidRPr="004D0567" w:rsidRDefault="00B7130D" w:rsidP="00B7130D">
      <w:pPr>
        <w:spacing w:after="0" w:line="100" w:lineRule="atLeast"/>
        <w:ind w:firstLine="709"/>
        <w:jc w:val="right"/>
        <w:rPr>
          <w:rFonts w:ascii="Arial" w:hAnsi="Arial" w:cs="Arial"/>
          <w:color w:val="auto"/>
          <w:sz w:val="24"/>
          <w:szCs w:val="24"/>
        </w:rPr>
      </w:pPr>
      <w:r w:rsidRPr="004D0567">
        <w:rPr>
          <w:rFonts w:ascii="Arial" w:hAnsi="Arial" w:cs="Arial"/>
          <w:color w:val="auto"/>
          <w:sz w:val="24"/>
          <w:szCs w:val="24"/>
        </w:rPr>
        <w:t>«Предоставление земельных участков, находящихся</w:t>
      </w:r>
    </w:p>
    <w:p w:rsidR="00B7130D" w:rsidRPr="004D0567" w:rsidRDefault="00B7130D" w:rsidP="00B7130D">
      <w:pPr>
        <w:spacing w:after="0" w:line="100" w:lineRule="atLeast"/>
        <w:ind w:firstLine="709"/>
        <w:jc w:val="right"/>
        <w:rPr>
          <w:rFonts w:ascii="Arial" w:hAnsi="Arial" w:cs="Arial"/>
          <w:color w:val="auto"/>
          <w:sz w:val="24"/>
          <w:szCs w:val="24"/>
        </w:rPr>
      </w:pPr>
      <w:r w:rsidRPr="004D0567">
        <w:rPr>
          <w:rFonts w:ascii="Arial" w:hAnsi="Arial" w:cs="Arial"/>
          <w:color w:val="auto"/>
          <w:sz w:val="24"/>
          <w:szCs w:val="24"/>
        </w:rPr>
        <w:t xml:space="preserve"> в муниципальной собственности, </w:t>
      </w:r>
    </w:p>
    <w:p w:rsidR="00B7130D" w:rsidRPr="004D0567" w:rsidRDefault="00B7130D" w:rsidP="00B7130D">
      <w:pPr>
        <w:spacing w:after="0" w:line="100" w:lineRule="atLeast"/>
        <w:ind w:firstLine="709"/>
        <w:jc w:val="right"/>
        <w:rPr>
          <w:rFonts w:ascii="Arial" w:hAnsi="Arial" w:cs="Arial"/>
          <w:color w:val="auto"/>
          <w:sz w:val="24"/>
          <w:szCs w:val="24"/>
        </w:rPr>
      </w:pPr>
      <w:r w:rsidRPr="004D0567">
        <w:rPr>
          <w:rFonts w:ascii="Arial" w:hAnsi="Arial" w:cs="Arial"/>
          <w:color w:val="auto"/>
          <w:sz w:val="24"/>
          <w:szCs w:val="24"/>
        </w:rPr>
        <w:t xml:space="preserve"> расположенных на территории сельского поселения,  </w:t>
      </w:r>
    </w:p>
    <w:p w:rsidR="00B7130D" w:rsidRPr="004D0567" w:rsidRDefault="00B7130D" w:rsidP="00B7130D">
      <w:pPr>
        <w:spacing w:after="0" w:line="100" w:lineRule="atLeast"/>
        <w:ind w:firstLine="709"/>
        <w:jc w:val="right"/>
        <w:rPr>
          <w:rFonts w:ascii="Arial" w:hAnsi="Arial" w:cs="Arial"/>
          <w:color w:val="auto"/>
          <w:sz w:val="24"/>
          <w:szCs w:val="24"/>
        </w:rPr>
      </w:pPr>
      <w:r w:rsidRPr="004D0567">
        <w:rPr>
          <w:rFonts w:ascii="Arial" w:hAnsi="Arial" w:cs="Arial"/>
          <w:color w:val="auto"/>
          <w:sz w:val="24"/>
          <w:szCs w:val="24"/>
        </w:rPr>
        <w:t>в собственность или аренду на торгах»</w:t>
      </w:r>
    </w:p>
    <w:p w:rsidR="00B7130D" w:rsidRPr="004D0567" w:rsidRDefault="00B7130D" w:rsidP="00B7130D">
      <w:pPr>
        <w:spacing w:after="0" w:line="100" w:lineRule="atLeast"/>
        <w:jc w:val="center"/>
        <w:rPr>
          <w:rFonts w:ascii="Arial" w:hAnsi="Arial" w:cs="Arial"/>
          <w:color w:val="auto"/>
          <w:sz w:val="24"/>
          <w:szCs w:val="24"/>
        </w:rPr>
      </w:pPr>
    </w:p>
    <w:p w:rsidR="00B7130D" w:rsidRPr="00F1016F" w:rsidRDefault="00B7130D" w:rsidP="00B7130D">
      <w:pPr>
        <w:spacing w:after="0" w:line="100" w:lineRule="atLeast"/>
        <w:jc w:val="center"/>
        <w:rPr>
          <w:rFonts w:ascii="Arial" w:hAnsi="Arial" w:cs="Arial"/>
          <w:b/>
          <w:color w:val="auto"/>
          <w:sz w:val="30"/>
          <w:szCs w:val="30"/>
        </w:rPr>
      </w:pPr>
      <w:r w:rsidRPr="00F1016F">
        <w:rPr>
          <w:rFonts w:ascii="Arial" w:hAnsi="Arial" w:cs="Arial"/>
          <w:b/>
          <w:color w:val="auto"/>
          <w:sz w:val="30"/>
          <w:szCs w:val="30"/>
        </w:rPr>
        <w:t>БЛОК-СХЕМА</w:t>
      </w:r>
    </w:p>
    <w:p w:rsidR="00B7130D" w:rsidRPr="00F1016F" w:rsidRDefault="00B7130D" w:rsidP="00B7130D">
      <w:pPr>
        <w:spacing w:after="0" w:line="100" w:lineRule="atLeast"/>
        <w:jc w:val="center"/>
        <w:rPr>
          <w:rFonts w:ascii="Arial" w:hAnsi="Arial" w:cs="Arial"/>
          <w:b/>
          <w:color w:val="auto"/>
          <w:sz w:val="30"/>
          <w:szCs w:val="30"/>
        </w:rPr>
      </w:pPr>
      <w:r w:rsidRPr="00F1016F">
        <w:rPr>
          <w:rFonts w:ascii="Arial" w:hAnsi="Arial" w:cs="Arial"/>
          <w:b/>
          <w:color w:val="auto"/>
          <w:sz w:val="30"/>
          <w:szCs w:val="30"/>
        </w:rPr>
        <w:t>предоставления муниципальной услуги</w:t>
      </w:r>
    </w:p>
    <w:p w:rsidR="00B7130D" w:rsidRPr="00F1016F" w:rsidRDefault="00B7130D" w:rsidP="00B7130D">
      <w:pPr>
        <w:spacing w:after="0" w:line="100" w:lineRule="atLeast"/>
        <w:jc w:val="center"/>
        <w:rPr>
          <w:rFonts w:ascii="Arial" w:hAnsi="Arial" w:cs="Arial"/>
          <w:b/>
          <w:color w:val="auto"/>
          <w:sz w:val="30"/>
          <w:szCs w:val="30"/>
        </w:rPr>
      </w:pPr>
      <w:r w:rsidRPr="00F1016F">
        <w:rPr>
          <w:rFonts w:ascii="Arial" w:hAnsi="Arial" w:cs="Arial"/>
          <w:b/>
          <w:color w:val="auto"/>
          <w:sz w:val="30"/>
          <w:szCs w:val="3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B7130D" w:rsidRPr="004D0567" w:rsidRDefault="00B7130D" w:rsidP="00B7130D">
      <w:pPr>
        <w:spacing w:after="0" w:line="100" w:lineRule="atLeast"/>
        <w:jc w:val="center"/>
        <w:rPr>
          <w:rFonts w:ascii="Arial" w:hAnsi="Arial" w:cs="Arial"/>
          <w:b/>
          <w:color w:val="auto"/>
          <w:sz w:val="24"/>
          <w:szCs w:val="24"/>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type id="_x0000_t202" coordsize="21600,21600" o:spt="202" path="m,l,21600r21600,l21600,xe">
            <v:stroke joinstyle="miter"/>
            <v:path gradientshapeok="t" o:connecttype="rect"/>
          </v:shapetype>
          <v:shape id="_x0000_s1080" type="#_x0000_t202" style="position:absolute;left:0;text-align:left;margin-left:-2.35pt;margin-top:6.7pt;width:380.6pt;height:43.1pt;z-index:251660288">
            <v:textbox style="mso-next-textbox:#_x0000_s1080">
              <w:txbxContent>
                <w:p w:rsidR="00B7130D" w:rsidRPr="00F1016F" w:rsidRDefault="00B7130D" w:rsidP="00B7130D">
                  <w:pPr>
                    <w:pStyle w:val="ConsPlusNonformat"/>
                    <w:jc w:val="center"/>
                    <w:rPr>
                      <w:rFonts w:ascii="Arial" w:hAnsi="Arial" w:cs="Arial"/>
                      <w:sz w:val="24"/>
                      <w:szCs w:val="24"/>
                    </w:rPr>
                  </w:pPr>
                  <w:r w:rsidRPr="00F1016F">
                    <w:rPr>
                      <w:rFonts w:ascii="Arial" w:hAnsi="Arial" w:cs="Arial"/>
                      <w:sz w:val="24"/>
                      <w:szCs w:val="24"/>
                    </w:rPr>
                    <w:t>Обращение заявителя с заявлением и документами</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type id="_x0000_t32" coordsize="21600,21600" o:spt="32" o:oned="t" path="m,l21600,21600e" filled="f">
            <v:path arrowok="t" fillok="f" o:connecttype="none"/>
            <o:lock v:ext="edit" shapetype="t"/>
          </v:shapetype>
          <v:shape id="_x0000_s1081" type="#_x0000_t32" style="position:absolute;left:0;text-align:left;margin-left:234.95pt;margin-top:8.4pt;width:.6pt;height:13.25pt;z-index:251661312" o:connectortype="straight">
            <v:stroke endarrow="block"/>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82" type="#_x0000_t202" style="position:absolute;left:0;text-align:left;margin-left:-6.1pt;margin-top:7.85pt;width:381.35pt;height:38.75pt;z-index:251662336">
            <v:textbox style="mso-next-textbox:#_x0000_s1082">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 xml:space="preserve">             Прием и регистрация заявления и документов</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bookmarkStart w:id="7" w:name="Par306"/>
      <w:bookmarkEnd w:id="7"/>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93" type="#_x0000_t32" style="position:absolute;left:0;text-align:left;margin-left:234.95pt;margin-top:7.35pt;width:.6pt;height:24.3pt;flip:x;z-index:251673600" o:connectortype="straight">
            <v:stroke endarrow="block"/>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94" type="#_x0000_t202" style="position:absolute;left:0;text-align:left;margin-left:-9.25pt;margin-top:5.8pt;width:380.6pt;height:60.15pt;z-index:251674624">
            <v:textbox style="mso-next-textbox:#_x0000_s1094">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 w:val="center" w:pos="4679"/>
          <w:tab w:val="right" w:pos="935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98" type="#_x0000_t32" style="position:absolute;margin-left:217.25pt;margin-top:10.75pt;width:1.5pt;height:51.3pt;z-index:251678720" o:connectortype="straight">
            <v:stroke endarrow="block"/>
          </v:shape>
        </w:pict>
      </w:r>
      <w:r>
        <w:rPr>
          <w:rFonts w:ascii="Arial" w:hAnsi="Arial" w:cs="Arial"/>
          <w:noProof/>
          <w:color w:val="auto"/>
          <w:kern w:val="0"/>
          <w:sz w:val="24"/>
          <w:szCs w:val="24"/>
          <w:lang w:eastAsia="ru-RU"/>
        </w:rPr>
        <w:pict>
          <v:shape id="_x0000_s1099" type="#_x0000_t32" style="position:absolute;margin-left:332pt;margin-top:12.15pt;width:71.25pt;height:22.5pt;z-index:251679744" o:connectortype="straight">
            <v:stroke endarrow="block"/>
          </v:shape>
        </w:pict>
      </w:r>
      <w:r>
        <w:rPr>
          <w:rFonts w:ascii="Arial" w:hAnsi="Arial" w:cs="Arial"/>
          <w:noProof/>
          <w:color w:val="auto"/>
          <w:kern w:val="0"/>
          <w:sz w:val="24"/>
          <w:szCs w:val="24"/>
          <w:lang w:eastAsia="ru-RU"/>
        </w:rPr>
        <w:pict>
          <v:shape id="_x0000_s1097" type="#_x0000_t32" style="position:absolute;margin-left:37.95pt;margin-top:12.15pt;width:36.05pt;height:14.85pt;flip:x;z-index:251677696" o:connectortype="straight">
            <v:stroke endarrow="block"/>
          </v:shape>
        </w:pict>
      </w:r>
      <w:r w:rsidRPr="004D0567">
        <w:rPr>
          <w:rFonts w:ascii="Arial" w:hAnsi="Arial" w:cs="Arial"/>
          <w:color w:val="auto"/>
          <w:kern w:val="0"/>
          <w:sz w:val="24"/>
          <w:szCs w:val="24"/>
          <w:lang w:eastAsia="ru-RU"/>
        </w:rPr>
        <w:tab/>
      </w:r>
      <w:r w:rsidRPr="004D0567">
        <w:rPr>
          <w:rFonts w:ascii="Arial" w:hAnsi="Arial" w:cs="Arial"/>
          <w:color w:val="auto"/>
          <w:kern w:val="0"/>
          <w:sz w:val="24"/>
          <w:szCs w:val="24"/>
          <w:lang w:eastAsia="ru-RU"/>
        </w:rPr>
        <w:tab/>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center"/>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84" type="#_x0000_t202" style="position:absolute;left:0;text-align:left;margin-left:347.25pt;margin-top:8.85pt;width:102.9pt;height:151.75pt;z-index:251664384">
            <v:textbox style="mso-next-textbox:#_x0000_s1084">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Pr>
          <w:rFonts w:ascii="Arial" w:hAnsi="Arial" w:cs="Arial"/>
          <w:noProof/>
          <w:color w:val="auto"/>
          <w:kern w:val="0"/>
          <w:sz w:val="24"/>
          <w:szCs w:val="24"/>
          <w:lang w:eastAsia="ru-RU"/>
        </w:rPr>
        <w:pict>
          <v:shape id="_x0000_s1083" type="#_x0000_t202" style="position:absolute;left:0;text-align:left;margin-left:-23.5pt;margin-top:2.6pt;width:107.4pt;height:106.4pt;z-index:251663360">
            <v:textbox style="mso-next-textbox:#_x0000_s1083">
              <w:txbxContent>
                <w:p w:rsidR="00B7130D" w:rsidRPr="00F1016F" w:rsidRDefault="00B7130D" w:rsidP="00B7130D">
                  <w:pPr>
                    <w:pStyle w:val="ConsPlusNonformat"/>
                    <w:jc w:val="center"/>
                    <w:rPr>
                      <w:rFonts w:ascii="Arial" w:hAnsi="Arial" w:cs="Arial"/>
                      <w:sz w:val="24"/>
                      <w:szCs w:val="24"/>
                    </w:rPr>
                  </w:pPr>
                  <w:r w:rsidRPr="00F1016F">
                    <w:rPr>
                      <w:rFonts w:ascii="Arial" w:hAnsi="Arial" w:cs="Arial"/>
                      <w:sz w:val="24"/>
                      <w:szCs w:val="24"/>
                    </w:rPr>
                    <w:t>При отсутствии оснований для отказа в предоставлении</w:t>
                  </w:r>
                </w:p>
                <w:p w:rsidR="00B7130D" w:rsidRPr="00F1016F" w:rsidRDefault="00B7130D" w:rsidP="00B7130D">
                  <w:pPr>
                    <w:jc w:val="center"/>
                    <w:rPr>
                      <w:rFonts w:ascii="Arial" w:hAnsi="Arial" w:cs="Arial"/>
                      <w:sz w:val="24"/>
                      <w:szCs w:val="24"/>
                    </w:rPr>
                  </w:pPr>
                  <w:r w:rsidRPr="00F1016F">
                    <w:rPr>
                      <w:rFonts w:ascii="Arial" w:hAnsi="Arial" w:cs="Arial"/>
                      <w:sz w:val="24"/>
                      <w:szCs w:val="24"/>
                    </w:rPr>
                    <w:t>муниципальной услуги</w:t>
                  </w:r>
                </w:p>
              </w:txbxContent>
            </v:textbox>
          </v:shape>
        </w:pict>
      </w:r>
      <w:r w:rsidRPr="004D0567">
        <w:rPr>
          <w:rFonts w:ascii="Arial" w:hAnsi="Arial" w:cs="Arial"/>
          <w:color w:val="auto"/>
          <w:kern w:val="0"/>
          <w:sz w:val="24"/>
          <w:szCs w:val="24"/>
          <w:lang w:eastAsia="ru-RU"/>
        </w:rPr>
        <w:t xml:space="preserve">              </w: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95" type="#_x0000_t202" style="position:absolute;left:0;text-align:left;margin-left:161.7pt;margin-top:6.9pt;width:128.7pt;height:51.1pt;z-index:251675648">
            <v:textbox style="mso-next-textbox:#_x0000_s1095">
              <w:txbxContent>
                <w:p w:rsidR="00B7130D" w:rsidRDefault="00B7130D" w:rsidP="00B7130D">
                  <w:pPr>
                    <w:jc w:val="center"/>
                  </w:pPr>
                  <w:r w:rsidRPr="00F1016F">
                    <w:rPr>
                      <w:rFonts w:ascii="Arial" w:hAnsi="Arial" w:cs="Arial"/>
                      <w:sz w:val="24"/>
                      <w:szCs w:val="24"/>
                    </w:rPr>
                    <w:t>При наличии оснований для возврата заявления</w:t>
                  </w:r>
                  <w:r w:rsidRPr="007242A1">
                    <w:rPr>
                      <w:szCs w:val="28"/>
                    </w:rPr>
                    <w:t xml:space="preserve"> </w:t>
                  </w:r>
                  <w:r w:rsidRPr="008654D6">
                    <w:t xml:space="preserve">предоставлении государственной услуги </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100" type="#_x0000_t32" style="position:absolute;margin-left:239.45pt;margin-top:12.4pt;width:0;height:51.6pt;z-index:251680768" o:connectortype="straight">
            <v:stroke endarrow="block"/>
          </v:shape>
        </w:pict>
      </w:r>
      <w:r>
        <w:rPr>
          <w:rFonts w:ascii="Arial" w:hAnsi="Arial" w:cs="Arial"/>
          <w:noProof/>
          <w:color w:val="auto"/>
          <w:kern w:val="0"/>
          <w:sz w:val="24"/>
          <w:szCs w:val="24"/>
          <w:lang w:eastAsia="ru-RU"/>
        </w:rPr>
        <w:pict>
          <v:shape id="_x0000_s1088" type="#_x0000_t32" style="position:absolute;margin-left:50.7pt;margin-top:12.4pt;width:0;height:17pt;z-index:251668480" o:connectortype="straight">
            <v:stroke endarrow="block"/>
          </v:shape>
        </w:pict>
      </w:r>
      <w:r w:rsidRPr="004D0567">
        <w:rPr>
          <w:rFonts w:ascii="Arial" w:hAnsi="Arial" w:cs="Arial"/>
          <w:color w:val="auto"/>
          <w:kern w:val="0"/>
          <w:sz w:val="24"/>
          <w:szCs w:val="24"/>
          <w:lang w:eastAsia="ru-RU"/>
        </w:rPr>
        <w:tab/>
      </w:r>
      <w:r w:rsidRPr="004D0567">
        <w:rPr>
          <w:rFonts w:ascii="Arial" w:hAnsi="Arial" w:cs="Arial"/>
          <w:color w:val="auto"/>
          <w:kern w:val="0"/>
          <w:sz w:val="24"/>
          <w:szCs w:val="24"/>
          <w:lang w:eastAsia="ru-RU"/>
        </w:rPr>
        <w:tab/>
      </w:r>
      <w:r w:rsidRPr="004D0567">
        <w:rPr>
          <w:rFonts w:ascii="Arial" w:hAnsi="Arial" w:cs="Arial"/>
          <w:color w:val="auto"/>
          <w:kern w:val="0"/>
          <w:sz w:val="24"/>
          <w:szCs w:val="24"/>
          <w:lang w:eastAsia="ru-RU"/>
        </w:rPr>
        <w:tab/>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87" type="#_x0000_t202" style="position:absolute;left:0;text-align:left;margin-left:-23.5pt;margin-top:9.25pt;width:129.45pt;height:53.85pt;z-index:251667456">
            <v:textbox style="mso-next-textbox:#_x0000_s1087">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Принимается решение о проведении аукциона</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86" type="#_x0000_t32" style="position:absolute;left:0;text-align:left;margin-left:414.05pt;margin-top:12.35pt;width:.45pt;height:27.5pt;z-index:251666432" o:connectortype="straight">
            <v:stroke endarrow="block"/>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89" type="#_x0000_t32" style="position:absolute;left:0;text-align:left;margin-left:47pt;margin-top:7.9pt;width:1.5pt;height:13.25pt;flip:x;z-index:251669504" o:connectortype="straight">
            <v:stroke endarrow="block"/>
          </v:shape>
        </w:pict>
      </w:r>
      <w:r>
        <w:rPr>
          <w:rFonts w:ascii="Arial" w:hAnsi="Arial" w:cs="Arial"/>
          <w:noProof/>
          <w:color w:val="auto"/>
          <w:kern w:val="0"/>
          <w:sz w:val="24"/>
          <w:szCs w:val="24"/>
          <w:lang w:eastAsia="ru-RU"/>
        </w:rPr>
        <w:pict>
          <v:shape id="_x0000_s1096" type="#_x0000_t202" style="position:absolute;left:0;text-align:left;margin-left:168.55pt;margin-top:7.9pt;width:123.2pt;height:52.6pt;z-index:251676672">
            <v:textbox>
              <w:txbxContent>
                <w:p w:rsidR="00B7130D" w:rsidRDefault="00B7130D" w:rsidP="00B7130D">
                  <w:pPr>
                    <w:jc w:val="center"/>
                  </w:pPr>
                  <w:r w:rsidRPr="00F1016F">
                    <w:rPr>
                      <w:rFonts w:ascii="Arial" w:hAnsi="Arial" w:cs="Arial"/>
                      <w:sz w:val="24"/>
                      <w:szCs w:val="24"/>
                    </w:rPr>
                    <w:t>Возврат заявления о предоставлении муниципальной услуги</w:t>
                  </w:r>
                  <w:r w:rsidRPr="008654D6">
                    <w:t xml:space="preserve"> </w:t>
                  </w:r>
                  <w:r w:rsidRPr="007242A1">
                    <w:rPr>
                      <w:szCs w:val="28"/>
                    </w:rPr>
                    <w:t>заявителю</w:t>
                  </w:r>
                </w:p>
                <w:p w:rsidR="00B7130D" w:rsidRDefault="00B7130D" w:rsidP="00B7130D"/>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90" type="#_x0000_t202" style="position:absolute;left:0;text-align:left;margin-left:-9.25pt;margin-top:8.85pt;width:115.2pt;height:45.05pt;z-index:251670528">
            <v:textbox style="mso-next-textbox:#_x0000_s1090">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Проведение аукциона</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085" type="#_x0000_t202" style="position:absolute;left:0;text-align:left;margin-left:353pt;margin-top:9.7pt;width:97.15pt;height:105.5pt;z-index:251665408">
            <v:textbox style="mso-next-textbox:#_x0000_s1085">
              <w:txbxContent>
                <w:p w:rsidR="00B7130D" w:rsidRPr="00992B60" w:rsidRDefault="00B7130D" w:rsidP="00B7130D">
                  <w:pPr>
                    <w:jc w:val="center"/>
                    <w:rPr>
                      <w:rFonts w:ascii="Arial" w:hAnsi="Arial" w:cs="Arial"/>
                      <w:sz w:val="24"/>
                      <w:szCs w:val="24"/>
                    </w:rPr>
                  </w:pPr>
                  <w:r w:rsidRPr="00992B60">
                    <w:rPr>
                      <w:rFonts w:ascii="Arial" w:hAnsi="Arial" w:cs="Arial"/>
                      <w:sz w:val="24"/>
                      <w:szCs w:val="24"/>
                    </w:rPr>
                    <w:t>Направление отказа в предоставлении муниципальной услуги заявителю</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101" type="#_x0000_t32" style="position:absolute;left:0;text-align:left;margin-left:239.45pt;margin-top:.25pt;width:0;height:72.5pt;z-index:251681792" o:connectortype="straight">
            <v:stroke endarrow="block"/>
          </v:shape>
        </w:pict>
      </w:r>
      <w:r>
        <w:rPr>
          <w:rFonts w:ascii="Arial" w:hAnsi="Arial" w:cs="Arial"/>
          <w:noProof/>
          <w:color w:val="auto"/>
          <w:kern w:val="0"/>
          <w:sz w:val="24"/>
          <w:szCs w:val="24"/>
          <w:lang w:eastAsia="ru-RU"/>
        </w:rPr>
        <w:pict>
          <v:shape id="_x0000_s1091" type="#_x0000_t32" style="position:absolute;left:0;text-align:left;margin-left:56pt;margin-top:.6pt;width:0;height:14.35pt;z-index:251671552" o:connectortype="straight">
            <v:stroke endarrow="block"/>
          </v:shape>
        </w:pict>
      </w:r>
      <w:r>
        <w:rPr>
          <w:rFonts w:ascii="Arial" w:hAnsi="Arial" w:cs="Arial"/>
          <w:noProof/>
          <w:color w:val="auto"/>
          <w:kern w:val="0"/>
          <w:sz w:val="24"/>
          <w:szCs w:val="24"/>
          <w:lang w:eastAsia="ru-RU"/>
        </w:rPr>
        <w:pict>
          <v:shape id="_x0000_s1102" type="#_x0000_t202" style="position:absolute;left:0;text-align:left;margin-left:-18.95pt;margin-top:14.95pt;width:136.45pt;height:64.75pt;z-index:251682816">
            <v:textbox style="mso-next-textbox:#_x0000_s1102">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Заключение договора с победителем аукциона</w:t>
                  </w:r>
                </w:p>
              </w:txbxContent>
            </v:textbox>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 w:val="left" w:pos="939"/>
        </w:tabs>
        <w:suppressAutoHyphens w:val="0"/>
        <w:autoSpaceDE w:val="0"/>
        <w:autoSpaceDN w:val="0"/>
        <w:adjustRightInd w:val="0"/>
        <w:spacing w:after="0" w:line="240" w:lineRule="auto"/>
        <w:outlineLvl w:val="1"/>
        <w:rPr>
          <w:rFonts w:ascii="Arial" w:hAnsi="Arial" w:cs="Arial"/>
          <w:color w:val="auto"/>
          <w:kern w:val="0"/>
          <w:sz w:val="24"/>
          <w:szCs w:val="24"/>
          <w:lang w:eastAsia="ru-RU"/>
        </w:rPr>
      </w:pPr>
      <w:r w:rsidRPr="004D0567">
        <w:rPr>
          <w:rFonts w:ascii="Arial" w:hAnsi="Arial" w:cs="Arial"/>
          <w:color w:val="auto"/>
          <w:kern w:val="0"/>
          <w:sz w:val="24"/>
          <w:szCs w:val="24"/>
          <w:lang w:eastAsia="ru-RU"/>
        </w:rPr>
        <w:tab/>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r>
        <w:rPr>
          <w:rFonts w:ascii="Arial" w:hAnsi="Arial" w:cs="Arial"/>
          <w:noProof/>
          <w:color w:val="auto"/>
          <w:kern w:val="0"/>
          <w:sz w:val="24"/>
          <w:szCs w:val="24"/>
          <w:lang w:eastAsia="ru-RU"/>
        </w:rPr>
        <w:lastRenderedPageBreak/>
        <w:pict>
          <v:shape id="_x0000_s1092" type="#_x0000_t32" style="position:absolute;left:0;text-align:left;margin-left:362.05pt;margin-top:12.05pt;width:20pt;height:82.15pt;flip:x;z-index:251672576" o:connectortype="straight">
            <v:stroke endarrow="block"/>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right"/>
        <w:outlineLvl w:val="1"/>
        <w:rPr>
          <w:rFonts w:ascii="Arial" w:hAnsi="Arial" w:cs="Arial"/>
          <w:color w:val="auto"/>
          <w:kern w:val="0"/>
          <w:sz w:val="24"/>
          <w:szCs w:val="24"/>
          <w:lang w:eastAsia="ru-RU"/>
        </w:rPr>
      </w:pPr>
    </w:p>
    <w:p w:rsidR="00B7130D" w:rsidRPr="004D0567" w:rsidRDefault="00B7130D" w:rsidP="00B7130D">
      <w:pPr>
        <w:widowControl w:val="0"/>
        <w:tabs>
          <w:tab w:val="clear" w:pos="709"/>
        </w:tabs>
        <w:suppressAutoHyphens w:val="0"/>
        <w:autoSpaceDE w:val="0"/>
        <w:autoSpaceDN w:val="0"/>
        <w:adjustRightInd w:val="0"/>
        <w:spacing w:after="0" w:line="240" w:lineRule="auto"/>
        <w:jc w:val="center"/>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106" type="#_x0000_t32" style="position:absolute;left:0;text-align:left;margin-left:54.85pt;margin-top:10.7pt;width:1.15pt;height:14.8pt;z-index:251686912" o:connectortype="straight">
            <v:stroke endarrow="block"/>
          </v:shape>
        </w:pict>
      </w:r>
    </w:p>
    <w:p w:rsidR="00B7130D" w:rsidRPr="004D0567" w:rsidRDefault="00B7130D" w:rsidP="00B7130D">
      <w:pPr>
        <w:widowControl w:val="0"/>
        <w:tabs>
          <w:tab w:val="clear" w:pos="709"/>
        </w:tabs>
        <w:suppressAutoHyphens w:val="0"/>
        <w:autoSpaceDE w:val="0"/>
        <w:autoSpaceDN w:val="0"/>
        <w:adjustRightInd w:val="0"/>
        <w:spacing w:after="0" w:line="240" w:lineRule="auto"/>
        <w:jc w:val="center"/>
        <w:rPr>
          <w:rFonts w:ascii="Arial" w:hAnsi="Arial" w:cs="Arial"/>
          <w:color w:val="auto"/>
          <w:kern w:val="0"/>
          <w:sz w:val="24"/>
          <w:szCs w:val="24"/>
          <w:lang w:eastAsia="ru-RU"/>
        </w:rPr>
      </w:pPr>
      <w:r>
        <w:rPr>
          <w:rFonts w:ascii="Arial" w:hAnsi="Arial" w:cs="Arial"/>
          <w:noProof/>
          <w:color w:val="auto"/>
          <w:kern w:val="0"/>
          <w:sz w:val="24"/>
          <w:szCs w:val="24"/>
          <w:lang w:eastAsia="ru-RU"/>
        </w:rPr>
        <w:pict>
          <v:shape id="_x0000_s1105" type="#_x0000_t32" style="position:absolute;left:0;text-align:left;margin-left:93.8pt;margin-top:70.05pt;width:10.7pt;height:11.25pt;z-index:251685888" o:connectortype="straight">
            <v:stroke endarrow="block"/>
          </v:shape>
        </w:pict>
      </w:r>
      <w:r>
        <w:rPr>
          <w:rFonts w:ascii="Arial" w:hAnsi="Arial" w:cs="Arial"/>
          <w:noProof/>
          <w:color w:val="auto"/>
          <w:kern w:val="0"/>
          <w:sz w:val="24"/>
          <w:szCs w:val="24"/>
          <w:lang w:eastAsia="ru-RU"/>
        </w:rPr>
        <w:pict>
          <v:shape id="_x0000_s1104" type="#_x0000_t202" style="position:absolute;left:0;text-align:left;margin-left:22.9pt;margin-top:91.55pt;width:337.6pt;height:20.5pt;z-index:251684864">
            <v:textbox style="mso-next-textbox:#_x0000_s1104">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Получение заявителем результата муниципальной услуги</w:t>
                  </w:r>
                </w:p>
              </w:txbxContent>
            </v:textbox>
          </v:shape>
        </w:pict>
      </w:r>
      <w:r>
        <w:rPr>
          <w:rFonts w:ascii="Arial" w:hAnsi="Arial" w:cs="Arial"/>
          <w:noProof/>
          <w:color w:val="auto"/>
          <w:kern w:val="0"/>
          <w:sz w:val="24"/>
          <w:szCs w:val="24"/>
          <w:lang w:eastAsia="ru-RU"/>
        </w:rPr>
        <w:pict>
          <v:shape id="_x0000_s1103" type="#_x0000_t202" style="position:absolute;left:0;text-align:left;margin-left:-6.1pt;margin-top:13.9pt;width:139.7pt;height:41.55pt;z-index:251683840">
            <v:textbox style="mso-next-textbox:#_x0000_s1103">
              <w:txbxContent>
                <w:p w:rsidR="00B7130D" w:rsidRPr="00F1016F" w:rsidRDefault="00B7130D" w:rsidP="00B7130D">
                  <w:pPr>
                    <w:jc w:val="center"/>
                    <w:rPr>
                      <w:rFonts w:ascii="Arial" w:hAnsi="Arial" w:cs="Arial"/>
                      <w:sz w:val="24"/>
                      <w:szCs w:val="24"/>
                    </w:rPr>
                  </w:pPr>
                  <w:r w:rsidRPr="00F1016F">
                    <w:rPr>
                      <w:rFonts w:ascii="Arial" w:hAnsi="Arial" w:cs="Arial"/>
                      <w:sz w:val="24"/>
                      <w:szCs w:val="24"/>
                    </w:rPr>
                    <w:t>Направление договора заявителю</w:t>
                  </w:r>
                </w:p>
              </w:txbxContent>
            </v:textbox>
          </v:shape>
        </w:pict>
      </w:r>
    </w:p>
    <w:p w:rsidR="00B7130D" w:rsidRPr="004D0567" w:rsidRDefault="00B7130D" w:rsidP="00B7130D">
      <w:pPr>
        <w:rPr>
          <w:rFonts w:ascii="Arial" w:hAnsi="Arial" w:cs="Arial"/>
          <w:color w:val="auto"/>
          <w:sz w:val="24"/>
          <w:szCs w:val="24"/>
        </w:rPr>
      </w:pPr>
    </w:p>
    <w:p w:rsidR="00B7130D" w:rsidRPr="004D0567" w:rsidRDefault="00B7130D" w:rsidP="00B7130D">
      <w:pPr>
        <w:tabs>
          <w:tab w:val="left" w:pos="7752"/>
        </w:tabs>
        <w:jc w:val="center"/>
        <w:rPr>
          <w:rFonts w:ascii="Arial" w:hAnsi="Arial" w:cs="Arial"/>
          <w:color w:val="auto"/>
          <w:sz w:val="24"/>
          <w:szCs w:val="24"/>
        </w:rPr>
      </w:pPr>
    </w:p>
    <w:p w:rsidR="00B7130D" w:rsidRPr="004D0567" w:rsidRDefault="00B7130D" w:rsidP="00B7130D">
      <w:pPr>
        <w:tabs>
          <w:tab w:val="left" w:pos="7752"/>
        </w:tabs>
        <w:jc w:val="center"/>
        <w:rPr>
          <w:rFonts w:ascii="Arial" w:hAnsi="Arial" w:cs="Arial"/>
          <w:color w:val="auto"/>
          <w:sz w:val="24"/>
          <w:szCs w:val="24"/>
        </w:rPr>
      </w:pPr>
    </w:p>
    <w:p w:rsidR="00B7130D" w:rsidRPr="004D0567" w:rsidRDefault="00B7130D" w:rsidP="00B7130D">
      <w:pPr>
        <w:pStyle w:val="af0"/>
        <w:rPr>
          <w:rFonts w:ascii="Arial" w:hAnsi="Arial" w:cs="Arial"/>
          <w:color w:val="auto"/>
        </w:rPr>
      </w:pPr>
    </w:p>
    <w:p w:rsidR="00B7130D" w:rsidRPr="004D0567" w:rsidRDefault="00B7130D" w:rsidP="00B7130D">
      <w:pPr>
        <w:pStyle w:val="af0"/>
        <w:rPr>
          <w:rFonts w:ascii="Arial" w:hAnsi="Arial" w:cs="Arial"/>
          <w:color w:val="auto"/>
        </w:rPr>
      </w:pPr>
    </w:p>
    <w:p w:rsidR="00B7130D" w:rsidRPr="004D0567" w:rsidRDefault="00B7130D" w:rsidP="00B7130D">
      <w:pPr>
        <w:pStyle w:val="af0"/>
        <w:rPr>
          <w:rFonts w:ascii="Arial" w:hAnsi="Arial" w:cs="Arial"/>
          <w:b/>
          <w:bCs/>
          <w:color w:val="auto"/>
        </w:rPr>
      </w:pPr>
    </w:p>
    <w:p w:rsidR="00B7130D" w:rsidRPr="004D0567" w:rsidRDefault="00B7130D" w:rsidP="00B7130D">
      <w:pPr>
        <w:pStyle w:val="af0"/>
        <w:rPr>
          <w:rFonts w:ascii="Arial" w:hAnsi="Arial" w:cs="Arial"/>
          <w:b/>
          <w:bCs/>
          <w:color w:val="auto"/>
        </w:rPr>
      </w:pPr>
    </w:p>
    <w:p w:rsidR="00B7130D" w:rsidRPr="004D0567" w:rsidRDefault="00B7130D" w:rsidP="00B7130D">
      <w:pPr>
        <w:spacing w:after="0" w:line="100" w:lineRule="atLeast"/>
        <w:ind w:firstLine="675"/>
        <w:rPr>
          <w:rFonts w:ascii="Arial" w:hAnsi="Arial" w:cs="Arial"/>
          <w:b/>
          <w:bCs/>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spacing w:after="0" w:line="100" w:lineRule="atLeast"/>
        <w:ind w:firstLine="675"/>
        <w:rPr>
          <w:rFonts w:ascii="Arial" w:hAnsi="Arial" w:cs="Arial"/>
          <w:color w:val="auto"/>
          <w:sz w:val="24"/>
          <w:szCs w:val="24"/>
        </w:rPr>
      </w:pPr>
    </w:p>
    <w:p w:rsidR="00B7130D" w:rsidRPr="004D0567" w:rsidRDefault="00B7130D" w:rsidP="00B7130D">
      <w:pPr>
        <w:pStyle w:val="af0"/>
        <w:jc w:val="right"/>
        <w:rPr>
          <w:rFonts w:ascii="Arial" w:hAnsi="Arial" w:cs="Arial"/>
          <w:b/>
          <w:bCs/>
          <w:color w:val="auto"/>
        </w:rPr>
      </w:pPr>
    </w:p>
    <w:p w:rsidR="00B7130D" w:rsidRPr="004D0567" w:rsidRDefault="00B7130D" w:rsidP="00B7130D">
      <w:pPr>
        <w:pStyle w:val="af0"/>
        <w:jc w:val="right"/>
        <w:rPr>
          <w:rFonts w:ascii="Arial" w:hAnsi="Arial" w:cs="Arial"/>
          <w:b/>
          <w:bCs/>
          <w:color w:val="auto"/>
        </w:rPr>
      </w:pPr>
    </w:p>
    <w:p w:rsidR="00B7130D" w:rsidRPr="004D0567" w:rsidRDefault="00B7130D" w:rsidP="00B7130D">
      <w:pPr>
        <w:spacing w:after="0" w:line="100" w:lineRule="atLeast"/>
        <w:ind w:firstLine="708"/>
        <w:jc w:val="both"/>
        <w:rPr>
          <w:rFonts w:ascii="Arial" w:hAnsi="Arial" w:cs="Arial"/>
          <w:color w:val="auto"/>
          <w:kern w:val="0"/>
          <w:sz w:val="24"/>
          <w:szCs w:val="24"/>
          <w:lang w:eastAsia="ru-RU"/>
        </w:rPr>
        <w:sectPr w:rsidR="00B7130D" w:rsidRPr="004D0567" w:rsidSect="00D0086D">
          <w:headerReference w:type="even" r:id="rId36"/>
          <w:pgSz w:w="11906" w:h="16838"/>
          <w:pgMar w:top="1134" w:right="1247" w:bottom="1134" w:left="1531" w:header="720" w:footer="720" w:gutter="0"/>
          <w:cols w:space="720"/>
          <w:formProt w:val="0"/>
          <w:titlePg/>
          <w:docGrid w:linePitch="240" w:charSpace="4096"/>
        </w:sectPr>
      </w:pPr>
    </w:p>
    <w:p w:rsidR="00B7130D" w:rsidRPr="003A5A9E" w:rsidRDefault="00B7130D" w:rsidP="00B7130D">
      <w:pPr>
        <w:spacing w:after="0" w:line="100" w:lineRule="atLeast"/>
        <w:jc w:val="right"/>
        <w:rPr>
          <w:rFonts w:ascii="Arial" w:hAnsi="Arial" w:cs="Arial"/>
          <w:color w:val="auto"/>
          <w:sz w:val="24"/>
          <w:szCs w:val="24"/>
        </w:rPr>
      </w:pPr>
      <w:r w:rsidRPr="003A5A9E">
        <w:rPr>
          <w:rFonts w:ascii="Arial" w:hAnsi="Arial" w:cs="Arial"/>
          <w:color w:val="auto"/>
          <w:sz w:val="24"/>
          <w:szCs w:val="24"/>
        </w:rPr>
        <w:lastRenderedPageBreak/>
        <w:t>Приложение № 2</w:t>
      </w:r>
    </w:p>
    <w:p w:rsidR="00B7130D" w:rsidRPr="00BC792D" w:rsidRDefault="00B7130D" w:rsidP="00B7130D">
      <w:pPr>
        <w:spacing w:after="0" w:line="100" w:lineRule="atLeast"/>
        <w:jc w:val="right"/>
        <w:rPr>
          <w:rFonts w:ascii="Arial" w:hAnsi="Arial" w:cs="Arial"/>
          <w:color w:val="auto"/>
          <w:sz w:val="24"/>
          <w:szCs w:val="24"/>
        </w:rPr>
      </w:pPr>
      <w:r w:rsidRPr="00BC792D">
        <w:rPr>
          <w:rFonts w:ascii="Arial" w:hAnsi="Arial" w:cs="Arial"/>
          <w:color w:val="auto"/>
          <w:sz w:val="24"/>
          <w:szCs w:val="24"/>
        </w:rPr>
        <w:t>к Административному регламенту</w:t>
      </w:r>
    </w:p>
    <w:p w:rsidR="00B7130D" w:rsidRPr="00BC792D" w:rsidRDefault="00B7130D" w:rsidP="00B7130D">
      <w:pPr>
        <w:spacing w:after="0" w:line="100" w:lineRule="atLeast"/>
        <w:jc w:val="right"/>
        <w:rPr>
          <w:rFonts w:ascii="Arial" w:hAnsi="Arial" w:cs="Arial"/>
          <w:color w:val="auto"/>
          <w:sz w:val="24"/>
          <w:szCs w:val="24"/>
        </w:rPr>
      </w:pPr>
      <w:r w:rsidRPr="00BC792D">
        <w:rPr>
          <w:rFonts w:ascii="Arial" w:hAnsi="Arial" w:cs="Arial"/>
          <w:color w:val="auto"/>
          <w:sz w:val="24"/>
          <w:szCs w:val="24"/>
        </w:rPr>
        <w:t>предоставления муниципальной услуги</w:t>
      </w:r>
    </w:p>
    <w:p w:rsidR="00B7130D" w:rsidRDefault="00B7130D" w:rsidP="00B7130D">
      <w:pPr>
        <w:spacing w:after="0" w:line="100" w:lineRule="atLeast"/>
        <w:ind w:firstLine="709"/>
        <w:jc w:val="right"/>
        <w:rPr>
          <w:rFonts w:ascii="Arial" w:hAnsi="Arial" w:cs="Arial"/>
          <w:color w:val="auto"/>
          <w:sz w:val="24"/>
          <w:szCs w:val="24"/>
        </w:rPr>
      </w:pPr>
      <w:r>
        <w:rPr>
          <w:rFonts w:ascii="Arial" w:hAnsi="Arial" w:cs="Arial"/>
          <w:color w:val="auto"/>
          <w:sz w:val="24"/>
          <w:szCs w:val="24"/>
        </w:rPr>
        <w:t>«</w:t>
      </w:r>
      <w:r w:rsidRPr="00BC792D">
        <w:rPr>
          <w:rFonts w:ascii="Arial" w:hAnsi="Arial" w:cs="Arial"/>
          <w:color w:val="auto"/>
          <w:sz w:val="24"/>
          <w:szCs w:val="24"/>
        </w:rPr>
        <w:t xml:space="preserve">Предоставление земельных участков, </w:t>
      </w:r>
    </w:p>
    <w:p w:rsidR="00B7130D" w:rsidRDefault="00B7130D" w:rsidP="00B7130D">
      <w:pPr>
        <w:spacing w:after="0" w:line="100" w:lineRule="atLeast"/>
        <w:ind w:firstLine="709"/>
        <w:jc w:val="right"/>
        <w:rPr>
          <w:rFonts w:ascii="Arial" w:hAnsi="Arial" w:cs="Arial"/>
          <w:color w:val="auto"/>
          <w:sz w:val="24"/>
          <w:szCs w:val="24"/>
        </w:rPr>
      </w:pPr>
      <w:r w:rsidRPr="00BC792D">
        <w:rPr>
          <w:rFonts w:ascii="Arial" w:hAnsi="Arial" w:cs="Arial"/>
          <w:color w:val="auto"/>
          <w:sz w:val="24"/>
          <w:szCs w:val="24"/>
        </w:rPr>
        <w:t xml:space="preserve">находящихся в муниципальной </w:t>
      </w:r>
    </w:p>
    <w:p w:rsidR="00B7130D" w:rsidRDefault="00B7130D" w:rsidP="00B7130D">
      <w:pPr>
        <w:spacing w:after="0" w:line="100" w:lineRule="atLeast"/>
        <w:ind w:firstLine="709"/>
        <w:jc w:val="right"/>
        <w:rPr>
          <w:rFonts w:ascii="Arial" w:hAnsi="Arial" w:cs="Arial"/>
          <w:color w:val="auto"/>
          <w:sz w:val="24"/>
          <w:szCs w:val="24"/>
        </w:rPr>
      </w:pPr>
      <w:r w:rsidRPr="00BC792D">
        <w:rPr>
          <w:rFonts w:ascii="Arial" w:hAnsi="Arial" w:cs="Arial"/>
          <w:color w:val="auto"/>
          <w:sz w:val="24"/>
          <w:szCs w:val="24"/>
        </w:rPr>
        <w:t>собственности,</w:t>
      </w:r>
      <w:r>
        <w:rPr>
          <w:rFonts w:ascii="Arial" w:hAnsi="Arial" w:cs="Arial"/>
          <w:color w:val="auto"/>
          <w:sz w:val="24"/>
          <w:szCs w:val="24"/>
        </w:rPr>
        <w:t xml:space="preserve"> р</w:t>
      </w:r>
      <w:r w:rsidRPr="00BC792D">
        <w:rPr>
          <w:rFonts w:ascii="Arial" w:hAnsi="Arial" w:cs="Arial"/>
          <w:color w:val="auto"/>
          <w:sz w:val="24"/>
          <w:szCs w:val="24"/>
        </w:rPr>
        <w:t xml:space="preserve">асположенных на </w:t>
      </w:r>
    </w:p>
    <w:p w:rsidR="00B7130D" w:rsidRDefault="00B7130D" w:rsidP="00B7130D">
      <w:pPr>
        <w:spacing w:after="0" w:line="100" w:lineRule="atLeast"/>
        <w:ind w:firstLine="709"/>
        <w:jc w:val="right"/>
        <w:rPr>
          <w:rFonts w:ascii="Arial" w:hAnsi="Arial" w:cs="Arial"/>
          <w:color w:val="auto"/>
          <w:sz w:val="24"/>
          <w:szCs w:val="24"/>
        </w:rPr>
      </w:pPr>
      <w:r w:rsidRPr="00BC792D">
        <w:rPr>
          <w:rFonts w:ascii="Arial" w:hAnsi="Arial" w:cs="Arial"/>
          <w:color w:val="auto"/>
          <w:sz w:val="24"/>
          <w:szCs w:val="24"/>
        </w:rPr>
        <w:t>территории сельского поселения,</w:t>
      </w:r>
    </w:p>
    <w:p w:rsidR="00B7130D" w:rsidRPr="00BC792D" w:rsidRDefault="00B7130D" w:rsidP="00B7130D">
      <w:pPr>
        <w:spacing w:after="0" w:line="100" w:lineRule="atLeast"/>
        <w:ind w:firstLine="709"/>
        <w:jc w:val="right"/>
        <w:rPr>
          <w:rFonts w:ascii="Arial" w:hAnsi="Arial" w:cs="Arial"/>
          <w:color w:val="auto"/>
          <w:sz w:val="24"/>
          <w:szCs w:val="24"/>
        </w:rPr>
      </w:pPr>
      <w:r w:rsidRPr="00BC792D">
        <w:rPr>
          <w:rFonts w:ascii="Arial" w:hAnsi="Arial" w:cs="Arial"/>
          <w:color w:val="auto"/>
          <w:sz w:val="24"/>
          <w:szCs w:val="24"/>
        </w:rPr>
        <w:t xml:space="preserve">  в собственность или аренду на торгах</w:t>
      </w:r>
      <w:r>
        <w:rPr>
          <w:rFonts w:ascii="Arial" w:hAnsi="Arial" w:cs="Arial"/>
          <w:color w:val="auto"/>
          <w:sz w:val="24"/>
          <w:szCs w:val="24"/>
        </w:rPr>
        <w:t>»</w:t>
      </w:r>
    </w:p>
    <w:p w:rsidR="00B7130D" w:rsidRPr="00BC792D" w:rsidRDefault="00B7130D" w:rsidP="00B7130D">
      <w:pPr>
        <w:spacing w:line="100" w:lineRule="atLeast"/>
        <w:jc w:val="center"/>
        <w:rPr>
          <w:rFonts w:ascii="Arial" w:hAnsi="Arial" w:cs="Arial"/>
          <w:color w:val="auto"/>
          <w:sz w:val="24"/>
          <w:szCs w:val="24"/>
        </w:rPr>
      </w:pPr>
    </w:p>
    <w:p w:rsidR="00B7130D" w:rsidRPr="003A5A9E" w:rsidRDefault="00B7130D" w:rsidP="00B7130D">
      <w:pPr>
        <w:spacing w:line="100" w:lineRule="atLeast"/>
        <w:jc w:val="center"/>
        <w:rPr>
          <w:rFonts w:ascii="Arial" w:hAnsi="Arial" w:cs="Arial"/>
          <w:color w:val="auto"/>
          <w:sz w:val="24"/>
          <w:szCs w:val="24"/>
        </w:rPr>
      </w:pPr>
      <w:r w:rsidRPr="003A5A9E">
        <w:rPr>
          <w:rFonts w:ascii="Arial" w:hAnsi="Arial" w:cs="Arial"/>
          <w:color w:val="auto"/>
          <w:sz w:val="24"/>
          <w:szCs w:val="24"/>
        </w:rPr>
        <w:t xml:space="preserve">ОБРАЗЕЦ ЗАЯВЛЕНИЯ </w:t>
      </w:r>
    </w:p>
    <w:p w:rsidR="00B7130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________________________________</w:t>
      </w:r>
      <w:r>
        <w:rPr>
          <w:rFonts w:ascii="Arial" w:hAnsi="Arial" w:cs="Arial"/>
          <w:sz w:val="24"/>
          <w:szCs w:val="24"/>
        </w:rPr>
        <w:t>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(наименование</w:t>
      </w:r>
      <w:r>
        <w:rPr>
          <w:rFonts w:ascii="Arial" w:hAnsi="Arial" w:cs="Arial"/>
          <w:sz w:val="24"/>
          <w:szCs w:val="24"/>
        </w:rPr>
        <w:t xml:space="preserve"> </w:t>
      </w:r>
      <w:r w:rsidRPr="00BC792D">
        <w:rPr>
          <w:rFonts w:ascii="Arial" w:hAnsi="Arial" w:cs="Arial"/>
          <w:sz w:val="24"/>
          <w:szCs w:val="24"/>
        </w:rPr>
        <w:t xml:space="preserve"> органа местного самоуправления)</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адрес: ____________________________________</w:t>
      </w:r>
    </w:p>
    <w:p w:rsidR="00B7130D" w:rsidRPr="00BC792D" w:rsidRDefault="00B7130D" w:rsidP="00B7130D">
      <w:pPr>
        <w:pStyle w:val="ConsPlusNonformat"/>
        <w:jc w:val="right"/>
        <w:rPr>
          <w:rFonts w:ascii="Arial" w:hAnsi="Arial" w:cs="Arial"/>
          <w:sz w:val="24"/>
          <w:szCs w:val="24"/>
        </w:rPr>
      </w:pP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от _______________________________________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(наименование или Ф.И.О. арендатора)</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адрес: __________________________________,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телефон: _______________, факс: 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адрес электронной почты: __________________</w:t>
      </w:r>
    </w:p>
    <w:p w:rsidR="00B7130D" w:rsidRPr="00BC792D" w:rsidRDefault="00B7130D" w:rsidP="00B7130D">
      <w:pPr>
        <w:pStyle w:val="ConsPlusNonformat"/>
        <w:jc w:val="right"/>
        <w:rPr>
          <w:rFonts w:ascii="Arial" w:hAnsi="Arial" w:cs="Arial"/>
          <w:sz w:val="24"/>
          <w:szCs w:val="24"/>
        </w:rPr>
      </w:pPr>
    </w:p>
    <w:p w:rsidR="00B7130D" w:rsidRPr="003A5A9E"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3A5A9E">
        <w:rPr>
          <w:rFonts w:ascii="Arial" w:hAnsi="Arial" w:cs="Arial"/>
          <w:b/>
          <w:bCs/>
          <w:color w:val="auto"/>
          <w:kern w:val="0"/>
          <w:sz w:val="32"/>
          <w:szCs w:val="32"/>
          <w:bdr w:val="none" w:sz="0" w:space="0" w:color="auto" w:frame="1"/>
          <w:lang w:eastAsia="ru-RU"/>
        </w:rPr>
        <w:t>ЗАЯВЛЕНИЕ</w:t>
      </w:r>
    </w:p>
    <w:p w:rsidR="00B7130D" w:rsidRPr="003A5A9E"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3A5A9E">
        <w:rPr>
          <w:rFonts w:ascii="Arial" w:hAnsi="Arial" w:cs="Arial"/>
          <w:b/>
          <w:bCs/>
          <w:color w:val="auto"/>
          <w:kern w:val="0"/>
          <w:sz w:val="32"/>
          <w:szCs w:val="32"/>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От ____________________________________</w:t>
      </w:r>
      <w:r>
        <w:rPr>
          <w:rFonts w:ascii="Arial" w:hAnsi="Arial" w:cs="Arial"/>
          <w:color w:val="auto"/>
          <w:kern w:val="0"/>
          <w:sz w:val="24"/>
          <w:szCs w:val="24"/>
          <w:lang w:eastAsia="ru-RU"/>
        </w:rPr>
        <w:t>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ФИО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адрес постоянного проживания)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имеющего(ей) паспорт серия ______ № ________, ____________________________</w:t>
      </w:r>
      <w:r>
        <w:rPr>
          <w:rFonts w:ascii="Arial" w:hAnsi="Arial" w:cs="Arial"/>
          <w:color w:val="auto"/>
          <w:kern w:val="0"/>
          <w:sz w:val="24"/>
          <w:szCs w:val="24"/>
          <w:lang w:eastAsia="ru-RU"/>
        </w:rPr>
        <w:t>_______________________________________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(вид иного документа, удостоверяющего личность)</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выдан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 _______________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ОГРНИП _______________________________</w:t>
      </w:r>
      <w:r>
        <w:rPr>
          <w:rFonts w:ascii="Arial" w:hAnsi="Arial" w:cs="Arial"/>
          <w:color w:val="auto"/>
          <w:kern w:val="0"/>
          <w:sz w:val="24"/>
          <w:szCs w:val="24"/>
          <w:lang w:eastAsia="ru-RU"/>
        </w:rPr>
        <w:t>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(когда и кем выдан)</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 лице ___________________________________</w:t>
      </w:r>
      <w:r>
        <w:rPr>
          <w:rFonts w:ascii="Arial" w:hAnsi="Arial" w:cs="Arial"/>
          <w:color w:val="auto"/>
          <w:kern w:val="0"/>
          <w:sz w:val="24"/>
          <w:szCs w:val="24"/>
          <w:lang w:eastAsia="ru-RU"/>
        </w:rPr>
        <w:t>_____</w:t>
      </w:r>
      <w:r w:rsidRPr="00BC792D">
        <w:rPr>
          <w:rFonts w:ascii="Arial" w:hAnsi="Arial" w:cs="Arial"/>
          <w:color w:val="auto"/>
          <w:kern w:val="0"/>
          <w:sz w:val="24"/>
          <w:szCs w:val="24"/>
          <w:lang w:eastAsia="ru-RU"/>
        </w:rPr>
        <w:t xml:space="preserve">_, действовавшего(ей) на </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ФИО представителя заявителя)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основании</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Информация для связи с заявителем: ________</w:t>
      </w:r>
      <w:r>
        <w:rPr>
          <w:rFonts w:ascii="Arial" w:hAnsi="Arial" w:cs="Arial"/>
          <w:color w:val="auto"/>
          <w:kern w:val="0"/>
          <w:sz w:val="24"/>
          <w:szCs w:val="24"/>
          <w:lang w:eastAsia="ru-RU"/>
        </w:rPr>
        <w:t>___________________________________________________________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(почтовый адрес)</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 _________________________________,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(контактные телефоны) (</w:t>
      </w:r>
      <w:r w:rsidRPr="00BC792D">
        <w:rPr>
          <w:rFonts w:ascii="Arial" w:hAnsi="Arial" w:cs="Arial"/>
          <w:color w:val="auto"/>
          <w:kern w:val="0"/>
          <w:sz w:val="24"/>
          <w:szCs w:val="24"/>
          <w:u w:val="single"/>
          <w:bdr w:val="none" w:sz="0" w:space="0" w:color="auto" w:frame="1"/>
          <w:lang w:eastAsia="ru-RU"/>
        </w:rPr>
        <w:t>при наличии</w:t>
      </w:r>
      <w:r w:rsidRPr="00BC792D">
        <w:rPr>
          <w:rFonts w:ascii="Arial" w:hAnsi="Arial" w:cs="Arial"/>
          <w:color w:val="auto"/>
          <w:kern w:val="0"/>
          <w:sz w:val="24"/>
          <w:szCs w:val="24"/>
          <w:lang w:eastAsia="ru-RU"/>
        </w:rPr>
        <w:t> адрес электронной почты)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Сведения о земельном участке: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ab/>
        <w:t xml:space="preserve">1. </w:t>
      </w:r>
      <w:r w:rsidRPr="00BC792D">
        <w:rPr>
          <w:rFonts w:ascii="Arial" w:hAnsi="Arial" w:cs="Arial"/>
          <w:color w:val="auto"/>
          <w:kern w:val="0"/>
          <w:sz w:val="24"/>
          <w:szCs w:val="24"/>
          <w:lang w:eastAsia="ru-RU"/>
        </w:rPr>
        <w:t>Земельный участок имеет следующие адресные ориентиры: _______________________________________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2. Площадь земельного участка ________________ кв.м.</w:t>
      </w:r>
    </w:p>
    <w:p w:rsidR="00B7130D" w:rsidRPr="00BC792D" w:rsidRDefault="00B7130D" w:rsidP="00B7130D">
      <w:pPr>
        <w:shd w:val="clear" w:color="auto" w:fill="FFFFFF"/>
        <w:tabs>
          <w:tab w:val="clear" w:pos="709"/>
        </w:tabs>
        <w:suppressAutoHyphens w:val="0"/>
        <w:spacing w:after="0" w:line="240" w:lineRule="auto"/>
        <w:ind w:left="360"/>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t xml:space="preserve">3. </w:t>
      </w:r>
      <w:r w:rsidRPr="00BC792D">
        <w:rPr>
          <w:rFonts w:ascii="Arial" w:hAnsi="Arial" w:cs="Arial"/>
          <w:color w:val="auto"/>
          <w:kern w:val="0"/>
          <w:sz w:val="24"/>
          <w:szCs w:val="24"/>
          <w:lang w:eastAsia="ru-RU"/>
        </w:rPr>
        <w:t>Цель использования земельного участка 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w:t>
      </w:r>
      <w:r>
        <w:rPr>
          <w:rFonts w:ascii="Arial" w:hAnsi="Arial" w:cs="Arial"/>
          <w:color w:val="auto"/>
          <w:kern w:val="0"/>
          <w:sz w:val="24"/>
          <w:szCs w:val="24"/>
          <w:lang w:eastAsia="ru-RU"/>
        </w:rPr>
        <w:t>___</w:t>
      </w:r>
      <w:r w:rsidRPr="00BC792D">
        <w:rPr>
          <w:rFonts w:ascii="Arial" w:hAnsi="Arial" w:cs="Arial"/>
          <w:color w:val="auto"/>
          <w:kern w:val="0"/>
          <w:sz w:val="24"/>
          <w:szCs w:val="24"/>
          <w:lang w:eastAsia="ru-RU"/>
        </w:rPr>
        <w:t>/______________________</w:t>
      </w:r>
      <w:r>
        <w:rPr>
          <w:rFonts w:ascii="Arial" w:hAnsi="Arial" w:cs="Arial"/>
          <w:color w:val="auto"/>
          <w:kern w:val="0"/>
          <w:sz w:val="24"/>
          <w:szCs w:val="24"/>
          <w:lang w:eastAsia="ru-RU"/>
        </w:rPr>
        <w:t>______</w:t>
      </w:r>
      <w:r w:rsidRPr="00BC792D">
        <w:rPr>
          <w:rFonts w:ascii="Arial" w:hAnsi="Arial" w:cs="Arial"/>
          <w:color w:val="auto"/>
          <w:kern w:val="0"/>
          <w:sz w:val="24"/>
          <w:szCs w:val="24"/>
          <w:lang w:eastAsia="ru-RU"/>
        </w:rPr>
        <w:t xml:space="preserve">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w:t>
      </w:r>
      <w:r>
        <w:rPr>
          <w:rFonts w:ascii="Arial" w:hAnsi="Arial" w:cs="Arial"/>
          <w:color w:val="auto"/>
          <w:kern w:val="0"/>
          <w:sz w:val="24"/>
          <w:szCs w:val="24"/>
          <w:lang w:eastAsia="ru-RU"/>
        </w:rPr>
        <w:t>____</w:t>
      </w:r>
      <w:r w:rsidRPr="00BC792D">
        <w:rPr>
          <w:rFonts w:ascii="Arial" w:hAnsi="Arial" w:cs="Arial"/>
          <w:color w:val="auto"/>
          <w:kern w:val="0"/>
          <w:sz w:val="24"/>
          <w:szCs w:val="24"/>
          <w:lang w:eastAsia="ru-RU"/>
        </w:rPr>
        <w:t xml:space="preserve"> ____ г.</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заявителя) (Инициалы, фамилия заявителя) (дата подачи заявления)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lastRenderedPageBreak/>
        <w:t xml:space="preserve">                              __________________________________________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(наименование  органа местного самоуправления)</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адрес: ____________________________________</w:t>
      </w:r>
    </w:p>
    <w:p w:rsidR="00B7130D" w:rsidRPr="00BC792D" w:rsidRDefault="00B7130D" w:rsidP="00B7130D">
      <w:pPr>
        <w:pStyle w:val="ConsPlusNonformat"/>
        <w:jc w:val="right"/>
        <w:rPr>
          <w:rFonts w:ascii="Arial" w:hAnsi="Arial" w:cs="Arial"/>
          <w:sz w:val="24"/>
          <w:szCs w:val="24"/>
        </w:rPr>
      </w:pP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от _______________________________________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(наименование или Ф.И.О. арендатора)</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адрес: __________________________________,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телефон: _______________, факс: ___________,</w:t>
      </w:r>
    </w:p>
    <w:p w:rsidR="00B7130D" w:rsidRPr="00BC792D" w:rsidRDefault="00B7130D" w:rsidP="00B7130D">
      <w:pPr>
        <w:pStyle w:val="ConsPlusNonformat"/>
        <w:jc w:val="right"/>
        <w:rPr>
          <w:rFonts w:ascii="Arial" w:hAnsi="Arial" w:cs="Arial"/>
          <w:sz w:val="24"/>
          <w:szCs w:val="24"/>
        </w:rPr>
      </w:pPr>
      <w:r w:rsidRPr="00BC792D">
        <w:rPr>
          <w:rFonts w:ascii="Arial" w:hAnsi="Arial" w:cs="Arial"/>
          <w:sz w:val="24"/>
          <w:szCs w:val="24"/>
        </w:rPr>
        <w:t xml:space="preserve">                               адрес электронной почты: 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b/>
          <w:bCs/>
          <w:color w:val="auto"/>
          <w:kern w:val="0"/>
          <w:sz w:val="24"/>
          <w:szCs w:val="24"/>
          <w:bdr w:val="none" w:sz="0" w:space="0" w:color="auto" w:frame="1"/>
          <w:lang w:eastAsia="ru-RU"/>
        </w:rPr>
      </w:pP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EF1DEC">
        <w:rPr>
          <w:rFonts w:ascii="Arial" w:hAnsi="Arial" w:cs="Arial"/>
          <w:b/>
          <w:bCs/>
          <w:color w:val="auto"/>
          <w:kern w:val="0"/>
          <w:sz w:val="32"/>
          <w:szCs w:val="32"/>
          <w:bdr w:val="none" w:sz="0" w:space="0" w:color="auto" w:frame="1"/>
          <w:lang w:eastAsia="ru-RU"/>
        </w:rPr>
        <w:t>ЗАЯВЛЕНИЕ</w:t>
      </w: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EF1DEC">
        <w:rPr>
          <w:rFonts w:ascii="Arial" w:hAnsi="Arial" w:cs="Arial"/>
          <w:b/>
          <w:bCs/>
          <w:color w:val="auto"/>
          <w:kern w:val="0"/>
          <w:sz w:val="32"/>
          <w:szCs w:val="32"/>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От ____________________________________</w:t>
      </w:r>
      <w:r>
        <w:rPr>
          <w:rFonts w:ascii="Arial" w:hAnsi="Arial" w:cs="Arial"/>
          <w:color w:val="auto"/>
          <w:kern w:val="0"/>
          <w:sz w:val="24"/>
          <w:szCs w:val="24"/>
          <w:lang w:eastAsia="ru-RU"/>
        </w:rPr>
        <w:t>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(полное наименование юридического лица)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ОГРН _____________________________ ИНН</w:t>
      </w:r>
      <w:r>
        <w:rPr>
          <w:rFonts w:ascii="Arial" w:hAnsi="Arial" w:cs="Arial"/>
          <w:color w:val="auto"/>
          <w:kern w:val="0"/>
          <w:sz w:val="24"/>
          <w:szCs w:val="24"/>
          <w:lang w:eastAsia="ru-RU"/>
        </w:rPr>
        <w:t xml:space="preserve"> 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________________________________________________________</w:t>
      </w:r>
      <w:r>
        <w:rPr>
          <w:rFonts w:ascii="Arial" w:hAnsi="Arial" w:cs="Arial"/>
          <w:color w:val="auto"/>
          <w:kern w:val="0"/>
          <w:sz w:val="24"/>
          <w:szCs w:val="24"/>
          <w:lang w:eastAsia="ru-RU"/>
        </w:rPr>
        <w:t>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 лице ____________________________________</w:t>
      </w:r>
      <w:r>
        <w:rPr>
          <w:rFonts w:ascii="Arial" w:hAnsi="Arial" w:cs="Arial"/>
          <w:color w:val="auto"/>
          <w:kern w:val="0"/>
          <w:sz w:val="24"/>
          <w:szCs w:val="24"/>
          <w:lang w:eastAsia="ru-RU"/>
        </w:rPr>
        <w:t>_____</w:t>
      </w:r>
      <w:r w:rsidRPr="00BC792D">
        <w:rPr>
          <w:rFonts w:ascii="Arial" w:hAnsi="Arial" w:cs="Arial"/>
          <w:color w:val="auto"/>
          <w:kern w:val="0"/>
          <w:sz w:val="24"/>
          <w:szCs w:val="24"/>
          <w:lang w:eastAsia="ru-RU"/>
        </w:rPr>
        <w:t xml:space="preserve">, действовавшего(ей) на </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должность, ФИО представителя заявителя)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основании</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Информация для связи с заявителем: ________________________________________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(почтовый адрес)</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 _________________________________,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(контактные телефоны) (</w:t>
      </w:r>
      <w:r w:rsidRPr="00BC792D">
        <w:rPr>
          <w:rFonts w:ascii="Arial" w:hAnsi="Arial" w:cs="Arial"/>
          <w:color w:val="auto"/>
          <w:kern w:val="0"/>
          <w:sz w:val="24"/>
          <w:szCs w:val="24"/>
          <w:u w:val="single"/>
          <w:bdr w:val="none" w:sz="0" w:space="0" w:color="auto" w:frame="1"/>
          <w:lang w:eastAsia="ru-RU"/>
        </w:rPr>
        <w:t>при наличии</w:t>
      </w:r>
      <w:r w:rsidRPr="00BC792D">
        <w:rPr>
          <w:rFonts w:ascii="Arial" w:hAnsi="Arial" w:cs="Arial"/>
          <w:color w:val="auto"/>
          <w:kern w:val="0"/>
          <w:sz w:val="24"/>
          <w:szCs w:val="24"/>
          <w:lang w:eastAsia="ru-RU"/>
        </w:rPr>
        <w:t> адрес электронной почты)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Сведения о земельном участке: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Земельный участок имеет следующие адресные ориентиры: _______________________________________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2. Площадь земельного участка ________________ кв.м.</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3. Цель использования земельного участка _________________________</w:t>
      </w:r>
      <w:r>
        <w:rPr>
          <w:rFonts w:ascii="Arial" w:hAnsi="Arial" w:cs="Arial"/>
          <w:color w:val="auto"/>
          <w:kern w:val="0"/>
          <w:sz w:val="24"/>
          <w:szCs w:val="24"/>
          <w:lang w:eastAsia="ru-RU"/>
        </w:rPr>
        <w:t>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lastRenderedPageBreak/>
        <w:t>_____________</w:t>
      </w:r>
      <w:r>
        <w:rPr>
          <w:rFonts w:ascii="Arial" w:hAnsi="Arial" w:cs="Arial"/>
          <w:color w:val="auto"/>
          <w:kern w:val="0"/>
          <w:sz w:val="24"/>
          <w:szCs w:val="24"/>
          <w:lang w:eastAsia="ru-RU"/>
        </w:rPr>
        <w:t>___</w:t>
      </w:r>
      <w:r w:rsidRPr="00BC792D">
        <w:rPr>
          <w:rFonts w:ascii="Arial" w:hAnsi="Arial" w:cs="Arial"/>
          <w:color w:val="auto"/>
          <w:kern w:val="0"/>
          <w:sz w:val="24"/>
          <w:szCs w:val="24"/>
          <w:lang w:eastAsia="ru-RU"/>
        </w:rPr>
        <w:t>_/______________________</w:t>
      </w:r>
      <w:r>
        <w:rPr>
          <w:rFonts w:ascii="Arial" w:hAnsi="Arial" w:cs="Arial"/>
          <w:color w:val="auto"/>
          <w:kern w:val="0"/>
          <w:sz w:val="24"/>
          <w:szCs w:val="24"/>
          <w:lang w:eastAsia="ru-RU"/>
        </w:rPr>
        <w:t>______</w:t>
      </w:r>
      <w:r w:rsidRPr="00BC792D">
        <w:rPr>
          <w:rFonts w:ascii="Arial" w:hAnsi="Arial" w:cs="Arial"/>
          <w:color w:val="auto"/>
          <w:kern w:val="0"/>
          <w:sz w:val="24"/>
          <w:szCs w:val="24"/>
          <w:lang w:eastAsia="ru-RU"/>
        </w:rPr>
        <w:t xml:space="preserve">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w:t>
      </w:r>
      <w:r>
        <w:rPr>
          <w:rFonts w:ascii="Arial" w:hAnsi="Arial" w:cs="Arial"/>
          <w:color w:val="auto"/>
          <w:kern w:val="0"/>
          <w:sz w:val="24"/>
          <w:szCs w:val="24"/>
          <w:lang w:eastAsia="ru-RU"/>
        </w:rPr>
        <w:t>____</w:t>
      </w:r>
      <w:r w:rsidRPr="00BC792D">
        <w:rPr>
          <w:rFonts w:ascii="Arial" w:hAnsi="Arial" w:cs="Arial"/>
          <w:color w:val="auto"/>
          <w:kern w:val="0"/>
          <w:sz w:val="24"/>
          <w:szCs w:val="24"/>
          <w:lang w:eastAsia="ru-RU"/>
        </w:rPr>
        <w:t xml:space="preserve"> ____ г.</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заявителя) (Инициалы, фамилия заявителя) (дата подачи заявления)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МП</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ОБРАЗ</w:t>
      </w:r>
      <w:r w:rsidRPr="00BC792D">
        <w:rPr>
          <w:rFonts w:ascii="Arial" w:hAnsi="Arial" w:cs="Arial"/>
          <w:color w:val="auto"/>
          <w:kern w:val="0"/>
          <w:sz w:val="24"/>
          <w:szCs w:val="24"/>
          <w:lang w:eastAsia="ru-RU"/>
        </w:rPr>
        <w:t>ЦЫ ЗАЯВЛЕНИЙ О ПРОВЕДЕНИИ АУКЦИОНА ПО ПРОДАЖЕ ЗЕМЕЛЬНОГО УЧАСТКА</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EF1DEC">
        <w:rPr>
          <w:rFonts w:ascii="Arial" w:hAnsi="Arial" w:cs="Arial"/>
          <w:b/>
          <w:bCs/>
          <w:color w:val="auto"/>
          <w:kern w:val="0"/>
          <w:sz w:val="32"/>
          <w:szCs w:val="32"/>
          <w:bdr w:val="none" w:sz="0" w:space="0" w:color="auto" w:frame="1"/>
          <w:lang w:eastAsia="ru-RU"/>
        </w:rPr>
        <w:t>ЗАЯВЛЕНИЕ</w:t>
      </w: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EF1DEC">
        <w:rPr>
          <w:rFonts w:ascii="Arial" w:hAnsi="Arial" w:cs="Arial"/>
          <w:b/>
          <w:bCs/>
          <w:color w:val="auto"/>
          <w:kern w:val="0"/>
          <w:sz w:val="32"/>
          <w:szCs w:val="32"/>
          <w:bdr w:val="none" w:sz="0" w:space="0" w:color="auto" w:frame="1"/>
          <w:lang w:eastAsia="ru-RU"/>
        </w:rPr>
        <w:t>о проведении аукциона по продаже земельного участка, находящегося в муниципальной собственности</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От __________________________________________________</w:t>
      </w:r>
      <w:r>
        <w:rPr>
          <w:rFonts w:ascii="Arial" w:hAnsi="Arial" w:cs="Arial"/>
          <w:color w:val="auto"/>
          <w:kern w:val="0"/>
          <w:sz w:val="24"/>
          <w:szCs w:val="24"/>
          <w:lang w:eastAsia="ru-RU"/>
        </w:rPr>
        <w:t>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ФИО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адрес постоянного проживания)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имеющего(ей) паспорт серия ______ № ______</w:t>
      </w:r>
      <w:r>
        <w:rPr>
          <w:rFonts w:ascii="Arial" w:hAnsi="Arial" w:cs="Arial"/>
          <w:color w:val="auto"/>
          <w:kern w:val="0"/>
          <w:sz w:val="24"/>
          <w:szCs w:val="24"/>
          <w:lang w:eastAsia="ru-RU"/>
        </w:rPr>
        <w:t>__, 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(вид иного документа, удостоверяющего личность)</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выдан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 ______________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ОГРНИП _______________________________</w:t>
      </w:r>
      <w:r>
        <w:rPr>
          <w:rFonts w:ascii="Arial" w:hAnsi="Arial" w:cs="Arial"/>
          <w:color w:val="auto"/>
          <w:kern w:val="0"/>
          <w:sz w:val="24"/>
          <w:szCs w:val="24"/>
          <w:lang w:eastAsia="ru-RU"/>
        </w:rPr>
        <w:t>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(когда и кем выдан)</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 лице ____________________________________</w:t>
      </w:r>
      <w:r>
        <w:rPr>
          <w:rFonts w:ascii="Arial" w:hAnsi="Arial" w:cs="Arial"/>
          <w:color w:val="auto"/>
          <w:kern w:val="0"/>
          <w:sz w:val="24"/>
          <w:szCs w:val="24"/>
          <w:lang w:eastAsia="ru-RU"/>
        </w:rPr>
        <w:t>_____</w:t>
      </w:r>
      <w:r w:rsidRPr="00BC792D">
        <w:rPr>
          <w:rFonts w:ascii="Arial" w:hAnsi="Arial" w:cs="Arial"/>
          <w:color w:val="auto"/>
          <w:kern w:val="0"/>
          <w:sz w:val="24"/>
          <w:szCs w:val="24"/>
          <w:lang w:eastAsia="ru-RU"/>
        </w:rPr>
        <w:t xml:space="preserve">, действовавшего(ей) на </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ФИО представителя заявителя)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основании</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____________________________________</w:t>
      </w:r>
      <w:r>
        <w:rPr>
          <w:rFonts w:ascii="Arial" w:hAnsi="Arial" w:cs="Arial"/>
          <w:color w:val="auto"/>
          <w:kern w:val="0"/>
          <w:sz w:val="24"/>
          <w:szCs w:val="24"/>
          <w:lang w:eastAsia="ru-RU"/>
        </w:rPr>
        <w:t>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Информация для связи с заявителем: ________________________________________</w:t>
      </w:r>
      <w:r>
        <w:rPr>
          <w:rFonts w:ascii="Arial" w:hAnsi="Arial" w:cs="Arial"/>
          <w:color w:val="auto"/>
          <w:kern w:val="0"/>
          <w:sz w:val="24"/>
          <w:szCs w:val="24"/>
          <w:lang w:eastAsia="ru-RU"/>
        </w:rPr>
        <w:t>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(почтовый адрес)</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w:t>
      </w:r>
      <w:r>
        <w:rPr>
          <w:rFonts w:ascii="Arial" w:hAnsi="Arial" w:cs="Arial"/>
          <w:color w:val="auto"/>
          <w:kern w:val="0"/>
          <w:sz w:val="24"/>
          <w:szCs w:val="24"/>
          <w:lang w:eastAsia="ru-RU"/>
        </w:rPr>
        <w:t>________________________</w:t>
      </w:r>
      <w:r w:rsidRPr="00BC792D">
        <w:rPr>
          <w:rFonts w:ascii="Arial" w:hAnsi="Arial" w:cs="Arial"/>
          <w:color w:val="auto"/>
          <w:kern w:val="0"/>
          <w:sz w:val="24"/>
          <w:szCs w:val="24"/>
          <w:lang w:eastAsia="ru-RU"/>
        </w:rPr>
        <w:t xml:space="preserve">, </w:t>
      </w:r>
      <w:r>
        <w:rPr>
          <w:rFonts w:ascii="Arial" w:hAnsi="Arial" w:cs="Arial"/>
          <w:color w:val="auto"/>
          <w:kern w:val="0"/>
          <w:sz w:val="24"/>
          <w:szCs w:val="24"/>
          <w:lang w:eastAsia="ru-RU"/>
        </w:rPr>
        <w:t>____________________________________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(контактные телефоны) (</w:t>
      </w:r>
      <w:r w:rsidRPr="00BC792D">
        <w:rPr>
          <w:rFonts w:ascii="Arial" w:hAnsi="Arial" w:cs="Arial"/>
          <w:color w:val="auto"/>
          <w:kern w:val="0"/>
          <w:sz w:val="24"/>
          <w:szCs w:val="24"/>
          <w:u w:val="single"/>
          <w:bdr w:val="none" w:sz="0" w:space="0" w:color="auto" w:frame="1"/>
          <w:lang w:eastAsia="ru-RU"/>
        </w:rPr>
        <w:t>при наличии</w:t>
      </w:r>
      <w:r w:rsidRPr="00BC792D">
        <w:rPr>
          <w:rFonts w:ascii="Arial" w:hAnsi="Arial" w:cs="Arial"/>
          <w:color w:val="auto"/>
          <w:kern w:val="0"/>
          <w:sz w:val="24"/>
          <w:szCs w:val="24"/>
          <w:lang w:eastAsia="ru-RU"/>
        </w:rPr>
        <w:t> адрес электронной почты)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Сведения о земельном участке: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w:t>
      </w:r>
      <w:r>
        <w:rPr>
          <w:rFonts w:ascii="Arial" w:hAnsi="Arial" w:cs="Arial"/>
          <w:color w:val="auto"/>
          <w:kern w:val="0"/>
          <w:sz w:val="24"/>
          <w:szCs w:val="24"/>
          <w:lang w:eastAsia="ru-RU"/>
        </w:rPr>
        <w:t>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2. Площадь земельного участка ________________ кв.м.</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3. Цель использования земельного участка 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w:t>
      </w:r>
      <w:r>
        <w:rPr>
          <w:rFonts w:ascii="Arial" w:hAnsi="Arial" w:cs="Arial"/>
          <w:color w:val="auto"/>
          <w:kern w:val="0"/>
          <w:sz w:val="24"/>
          <w:szCs w:val="24"/>
          <w:lang w:eastAsia="ru-RU"/>
        </w:rPr>
        <w:t>_________</w:t>
      </w:r>
      <w:r w:rsidRPr="00BC792D">
        <w:rPr>
          <w:rFonts w:ascii="Arial" w:hAnsi="Arial" w:cs="Arial"/>
          <w:color w:val="auto"/>
          <w:kern w:val="0"/>
          <w:sz w:val="24"/>
          <w:szCs w:val="24"/>
          <w:lang w:eastAsia="ru-RU"/>
        </w:rPr>
        <w:t xml:space="preserve">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заявителя) (Инициалы, фамилия заявителя) (дата подачи заявления)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EF1DEC">
        <w:rPr>
          <w:rFonts w:ascii="Arial" w:hAnsi="Arial" w:cs="Arial"/>
          <w:b/>
          <w:bCs/>
          <w:color w:val="auto"/>
          <w:kern w:val="0"/>
          <w:sz w:val="32"/>
          <w:szCs w:val="32"/>
          <w:bdr w:val="none" w:sz="0" w:space="0" w:color="auto" w:frame="1"/>
          <w:lang w:eastAsia="ru-RU"/>
        </w:rPr>
        <w:lastRenderedPageBreak/>
        <w:t>ЗАЯВЛЕНИЕ</w:t>
      </w: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EF1DEC">
        <w:rPr>
          <w:rFonts w:ascii="Arial" w:hAnsi="Arial" w:cs="Arial"/>
          <w:b/>
          <w:bCs/>
          <w:color w:val="auto"/>
          <w:kern w:val="0"/>
          <w:sz w:val="32"/>
          <w:szCs w:val="32"/>
          <w:bdr w:val="none" w:sz="0" w:space="0" w:color="auto" w:frame="1"/>
          <w:lang w:eastAsia="ru-RU"/>
        </w:rPr>
        <w:t>о проведении аукциона по продаже земельного участка, находящегося в муниципальной собственности</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От ____________________________________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(полное наименование юридического лица)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ОГРН _____________________________ ИНН</w:t>
      </w:r>
      <w:r>
        <w:rPr>
          <w:rFonts w:ascii="Arial" w:hAnsi="Arial" w:cs="Arial"/>
          <w:color w:val="auto"/>
          <w:kern w:val="0"/>
          <w:sz w:val="24"/>
          <w:szCs w:val="24"/>
          <w:lang w:eastAsia="ru-RU"/>
        </w:rPr>
        <w:t xml:space="preserve"> 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w:t>
      </w:r>
      <w:r>
        <w:rPr>
          <w:rFonts w:ascii="Arial" w:hAnsi="Arial" w:cs="Arial"/>
          <w:color w:val="auto"/>
          <w:kern w:val="0"/>
          <w:sz w:val="24"/>
          <w:szCs w:val="24"/>
          <w:lang w:eastAsia="ru-RU"/>
        </w:rPr>
        <w:t>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 лице ____________________________________</w:t>
      </w:r>
      <w:r>
        <w:rPr>
          <w:rFonts w:ascii="Arial" w:hAnsi="Arial" w:cs="Arial"/>
          <w:color w:val="auto"/>
          <w:kern w:val="0"/>
          <w:sz w:val="24"/>
          <w:szCs w:val="24"/>
          <w:lang w:eastAsia="ru-RU"/>
        </w:rPr>
        <w:t>_____</w:t>
      </w:r>
      <w:r w:rsidRPr="00BC792D">
        <w:rPr>
          <w:rFonts w:ascii="Arial" w:hAnsi="Arial" w:cs="Arial"/>
          <w:color w:val="auto"/>
          <w:kern w:val="0"/>
          <w:sz w:val="24"/>
          <w:szCs w:val="24"/>
          <w:lang w:eastAsia="ru-RU"/>
        </w:rPr>
        <w:t xml:space="preserve">, действовавшего(ей) на </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должность, ФИО представителя заявителя)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основании</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_____________________________________</w:t>
      </w:r>
      <w:r>
        <w:rPr>
          <w:rFonts w:ascii="Arial" w:hAnsi="Arial" w:cs="Arial"/>
          <w:color w:val="auto"/>
          <w:kern w:val="0"/>
          <w:sz w:val="24"/>
          <w:szCs w:val="24"/>
          <w:lang w:eastAsia="ru-RU"/>
        </w:rPr>
        <w:t>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Информация для связи с заявителем: ________________________________________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(почтовый адрес)</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 _________________________________,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(контактные телефоны) (</w:t>
      </w:r>
      <w:r w:rsidRPr="00BC792D">
        <w:rPr>
          <w:rFonts w:ascii="Arial" w:hAnsi="Arial" w:cs="Arial"/>
          <w:color w:val="auto"/>
          <w:kern w:val="0"/>
          <w:sz w:val="24"/>
          <w:szCs w:val="24"/>
          <w:u w:val="single"/>
          <w:bdr w:val="none" w:sz="0" w:space="0" w:color="auto" w:frame="1"/>
          <w:lang w:eastAsia="ru-RU"/>
        </w:rPr>
        <w:t>при наличии</w:t>
      </w:r>
      <w:r w:rsidRPr="00BC792D">
        <w:rPr>
          <w:rFonts w:ascii="Arial" w:hAnsi="Arial" w:cs="Arial"/>
          <w:color w:val="auto"/>
          <w:kern w:val="0"/>
          <w:sz w:val="24"/>
          <w:szCs w:val="24"/>
          <w:lang w:eastAsia="ru-RU"/>
        </w:rPr>
        <w:t> адрес электронной почты)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Сведения о земельном участке: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Земельный участок имеет следующие адресные ориентиры: _______________________________________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2. Площадь земельного участка ________________ кв.м.</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3. Цель использования земельного участка 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_____________________________________________</w:t>
      </w:r>
      <w:r>
        <w:rPr>
          <w:rFonts w:ascii="Arial" w:hAnsi="Arial" w:cs="Arial"/>
          <w:color w:val="auto"/>
          <w:kern w:val="0"/>
          <w:sz w:val="24"/>
          <w:szCs w:val="24"/>
          <w:lang w:eastAsia="ru-RU"/>
        </w:rPr>
        <w:t>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w:t>
      </w:r>
      <w:r>
        <w:rPr>
          <w:rFonts w:ascii="Arial" w:hAnsi="Arial" w:cs="Arial"/>
          <w:color w:val="auto"/>
          <w:kern w:val="0"/>
          <w:sz w:val="24"/>
          <w:szCs w:val="24"/>
          <w:lang w:eastAsia="ru-RU"/>
        </w:rPr>
        <w:t>____________</w:t>
      </w:r>
      <w:r w:rsidRPr="00BC792D">
        <w:rPr>
          <w:rFonts w:ascii="Arial" w:hAnsi="Arial" w:cs="Arial"/>
          <w:color w:val="auto"/>
          <w:kern w:val="0"/>
          <w:sz w:val="24"/>
          <w:szCs w:val="24"/>
          <w:lang w:eastAsia="ru-RU"/>
        </w:rPr>
        <w:t xml:space="preserve">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заявителя) (Инициалы, фамилия заявителя) (дата подачи заявления)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МП</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EF1DEC">
        <w:rPr>
          <w:rFonts w:ascii="Arial" w:hAnsi="Arial" w:cs="Arial"/>
          <w:bCs/>
          <w:color w:val="auto"/>
          <w:kern w:val="0"/>
          <w:sz w:val="24"/>
          <w:szCs w:val="24"/>
          <w:bdr w:val="none" w:sz="0" w:space="0" w:color="auto" w:frame="1"/>
          <w:lang w:eastAsia="ru-RU"/>
        </w:rPr>
        <w:lastRenderedPageBreak/>
        <w:t>Установленная форма заявки для физических лиц</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__________________________________________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(наименование органа местного самоуправления)</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адрес: ____________________________________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от _______________________________________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(наименование или Ф.И.О. арендатора)</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адрес: 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телефон: _______________, факс: 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адрес электронной почты: __________________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b/>
          <w:color w:val="auto"/>
          <w:kern w:val="0"/>
          <w:sz w:val="32"/>
          <w:szCs w:val="32"/>
          <w:lang w:eastAsia="ru-RU"/>
        </w:rPr>
      </w:pPr>
      <w:r w:rsidRPr="00EF1DEC">
        <w:rPr>
          <w:rFonts w:ascii="Arial" w:hAnsi="Arial" w:cs="Arial"/>
          <w:b/>
          <w:color w:val="auto"/>
          <w:kern w:val="0"/>
          <w:sz w:val="32"/>
          <w:szCs w:val="32"/>
          <w:lang w:eastAsia="ru-RU"/>
        </w:rPr>
        <w:t>ЗАЯВКА</w:t>
      </w:r>
    </w:p>
    <w:p w:rsidR="00B7130D" w:rsidRPr="00EF1DEC" w:rsidRDefault="00B7130D" w:rsidP="00B7130D">
      <w:pPr>
        <w:shd w:val="clear" w:color="auto" w:fill="FFFFFF"/>
        <w:tabs>
          <w:tab w:val="clear" w:pos="709"/>
        </w:tabs>
        <w:suppressAutoHyphens w:val="0"/>
        <w:spacing w:after="0" w:line="240" w:lineRule="auto"/>
        <w:jc w:val="center"/>
        <w:textAlignment w:val="baseline"/>
        <w:rPr>
          <w:rFonts w:ascii="Arial" w:hAnsi="Arial" w:cs="Arial"/>
          <w:b/>
          <w:color w:val="auto"/>
          <w:kern w:val="0"/>
          <w:sz w:val="32"/>
          <w:szCs w:val="32"/>
          <w:lang w:eastAsia="ru-RU"/>
        </w:rPr>
      </w:pPr>
      <w:r w:rsidRPr="00EF1DEC">
        <w:rPr>
          <w:rFonts w:ascii="Arial" w:hAnsi="Arial" w:cs="Arial"/>
          <w:b/>
          <w:color w:val="auto"/>
          <w:kern w:val="0"/>
          <w:sz w:val="32"/>
          <w:szCs w:val="32"/>
          <w:lang w:eastAsia="ru-RU"/>
        </w:rPr>
        <w:t>НА УЧАСТИЕ В АУКЦИОНЕ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_______________________________________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ФИО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адрес постоянного проживания)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имеющий(ая) паспорт серия ______ № ______</w:t>
      </w:r>
      <w:r>
        <w:rPr>
          <w:rFonts w:ascii="Arial" w:hAnsi="Arial" w:cs="Arial"/>
          <w:color w:val="auto"/>
          <w:kern w:val="0"/>
          <w:sz w:val="24"/>
          <w:szCs w:val="24"/>
          <w:lang w:eastAsia="ru-RU"/>
        </w:rPr>
        <w:t>__, 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w:t>
      </w:r>
      <w:r>
        <w:rPr>
          <w:rFonts w:ascii="Arial" w:hAnsi="Arial" w:cs="Arial"/>
          <w:color w:val="auto"/>
          <w:kern w:val="0"/>
          <w:sz w:val="24"/>
          <w:szCs w:val="24"/>
          <w:lang w:eastAsia="ru-RU"/>
        </w:rPr>
        <w:t>вид иного документа, удостоверяю</w:t>
      </w:r>
      <w:r w:rsidRPr="00BC792D">
        <w:rPr>
          <w:rFonts w:ascii="Arial" w:hAnsi="Arial" w:cs="Arial"/>
          <w:color w:val="auto"/>
          <w:kern w:val="0"/>
          <w:sz w:val="24"/>
          <w:szCs w:val="24"/>
          <w:lang w:eastAsia="ru-RU"/>
        </w:rPr>
        <w:t>щего личность)</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выдан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 _______________</w:t>
      </w:r>
      <w:r>
        <w:rPr>
          <w:rFonts w:ascii="Arial" w:hAnsi="Arial" w:cs="Arial"/>
          <w:color w:val="auto"/>
          <w:kern w:val="0"/>
          <w:sz w:val="24"/>
          <w:szCs w:val="24"/>
          <w:lang w:eastAsia="ru-RU"/>
        </w:rPr>
        <w:t>___________________________</w:t>
      </w:r>
      <w:r w:rsidRPr="00BC792D">
        <w:rPr>
          <w:rFonts w:ascii="Arial" w:hAnsi="Arial" w:cs="Arial"/>
          <w:color w:val="auto"/>
          <w:kern w:val="0"/>
          <w:sz w:val="24"/>
          <w:szCs w:val="24"/>
          <w:lang w:eastAsia="ru-RU"/>
        </w:rPr>
        <w:t>,</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ОГРНИП 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(когда и кем выдан)</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 лице ____________________________________</w:t>
      </w:r>
      <w:r>
        <w:rPr>
          <w:rFonts w:ascii="Arial" w:hAnsi="Arial" w:cs="Arial"/>
          <w:color w:val="auto"/>
          <w:kern w:val="0"/>
          <w:sz w:val="24"/>
          <w:szCs w:val="24"/>
          <w:lang w:eastAsia="ru-RU"/>
        </w:rPr>
        <w:t>_____</w:t>
      </w:r>
      <w:r w:rsidRPr="00BC792D">
        <w:rPr>
          <w:rFonts w:ascii="Arial" w:hAnsi="Arial" w:cs="Arial"/>
          <w:color w:val="auto"/>
          <w:kern w:val="0"/>
          <w:sz w:val="24"/>
          <w:szCs w:val="24"/>
          <w:lang w:eastAsia="ru-RU"/>
        </w:rPr>
        <w:t xml:space="preserve">, действовавший(ая) на </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ФИО представителя заявителя)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основании</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w:t>
      </w:r>
      <w:r w:rsidRPr="00BC792D">
        <w:rPr>
          <w:rFonts w:ascii="Arial" w:hAnsi="Arial" w:cs="Arial"/>
          <w:color w:val="auto"/>
          <w:kern w:val="0"/>
          <w:sz w:val="24"/>
          <w:szCs w:val="24"/>
          <w:lang w:eastAsia="ru-RU"/>
        </w:rPr>
        <w:t>, (наименование и реквизиты документа, подтверждающего полномочия представителя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t>обязуюсь:</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t>настоящим подтверждаю следующее: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2. Со сведениями, изложенными в извещении о проведении аукциона, ознакомлен(а) и согласен(а).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lastRenderedPageBreak/>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4. Что сведения, указанные в настоящей заявке, на дату ее представления достоверны.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t>в случае признания победителем аукциона, соглашаюсь с тем, что:</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Сумма внесенного задатка в размере ____________ (___________________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r>
        <w:rPr>
          <w:rFonts w:ascii="Arial" w:hAnsi="Arial" w:cs="Arial"/>
          <w:color w:val="auto"/>
          <w:kern w:val="0"/>
          <w:sz w:val="24"/>
          <w:szCs w:val="24"/>
          <w:lang w:eastAsia="ru-RU"/>
        </w:rPr>
        <w:t>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Банк получателя 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Получатель ________________________________________________________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Расчетный счет 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Корреспондентский счет 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БИК 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Предоставляю информацию для связи: 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(почтовый адрес)</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 _________________________________.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(контактные телефоны) (</w:t>
      </w:r>
      <w:r w:rsidRPr="00BC792D">
        <w:rPr>
          <w:rFonts w:ascii="Arial" w:hAnsi="Arial" w:cs="Arial"/>
          <w:color w:val="auto"/>
          <w:kern w:val="0"/>
          <w:sz w:val="24"/>
          <w:szCs w:val="24"/>
          <w:u w:val="single"/>
          <w:bdr w:val="none" w:sz="0" w:space="0" w:color="auto" w:frame="1"/>
          <w:lang w:eastAsia="ru-RU"/>
        </w:rPr>
        <w:t>при наличии</w:t>
      </w:r>
      <w:r w:rsidRPr="00BC792D">
        <w:rPr>
          <w:rFonts w:ascii="Arial" w:hAnsi="Arial" w:cs="Arial"/>
          <w:color w:val="auto"/>
          <w:kern w:val="0"/>
          <w:sz w:val="24"/>
          <w:szCs w:val="24"/>
          <w:lang w:eastAsia="ru-RU"/>
        </w:rPr>
        <w:t> адрес электронной почты)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w:t>
      </w:r>
      <w:r>
        <w:rPr>
          <w:rFonts w:ascii="Arial" w:hAnsi="Arial" w:cs="Arial"/>
          <w:color w:val="auto"/>
          <w:kern w:val="0"/>
          <w:sz w:val="24"/>
          <w:szCs w:val="24"/>
          <w:lang w:eastAsia="ru-RU"/>
        </w:rPr>
        <w:t>_____________</w:t>
      </w:r>
      <w:r w:rsidRPr="00BC792D">
        <w:rPr>
          <w:rFonts w:ascii="Arial" w:hAnsi="Arial" w:cs="Arial"/>
          <w:color w:val="auto"/>
          <w:kern w:val="0"/>
          <w:sz w:val="24"/>
          <w:szCs w:val="24"/>
          <w:lang w:eastAsia="ru-RU"/>
        </w:rPr>
        <w:t xml:space="preserve">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заявителя) (Инициалы, фамилия заявителя) (дата подачи заявления)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Заявка принята организатором аукциона: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час.</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 xml:space="preserve">мин.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________ 20____ г. за № 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уполномоченного лица организатора аукциона 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44240F"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lastRenderedPageBreak/>
        <w:t>Установленная форма заявки для юридических лиц</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__________________________________________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(наименование органа местного самоуправления)</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адрес: ____________________________________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от _______________________________________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(наименование или Ф.И.О. арендатора)</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адрес: __________________________________,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телефон: _______________, факс: ___________,</w:t>
      </w:r>
    </w:p>
    <w:p w:rsidR="00B7130D" w:rsidRPr="00BC792D" w:rsidRDefault="00B7130D" w:rsidP="00B7130D">
      <w:pPr>
        <w:shd w:val="clear" w:color="auto" w:fill="FFFFFF"/>
        <w:tabs>
          <w:tab w:val="clear" w:pos="709"/>
        </w:tabs>
        <w:suppressAutoHyphens w:val="0"/>
        <w:spacing w:after="0" w:line="240" w:lineRule="auto"/>
        <w:jc w:val="right"/>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                               адрес электронной почты: 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center"/>
        <w:textAlignment w:val="baseline"/>
        <w:rPr>
          <w:rFonts w:ascii="Arial" w:hAnsi="Arial" w:cs="Arial"/>
          <w:b/>
          <w:color w:val="auto"/>
          <w:kern w:val="0"/>
          <w:sz w:val="32"/>
          <w:szCs w:val="32"/>
          <w:lang w:eastAsia="ru-RU"/>
        </w:rPr>
      </w:pPr>
      <w:r w:rsidRPr="0044240F">
        <w:rPr>
          <w:rFonts w:ascii="Arial" w:hAnsi="Arial" w:cs="Arial"/>
          <w:b/>
          <w:color w:val="auto"/>
          <w:kern w:val="0"/>
          <w:sz w:val="32"/>
          <w:szCs w:val="32"/>
          <w:lang w:eastAsia="ru-RU"/>
        </w:rPr>
        <w:t>ЗАЯВКА</w:t>
      </w:r>
    </w:p>
    <w:p w:rsidR="00B7130D" w:rsidRPr="0044240F" w:rsidRDefault="00B7130D" w:rsidP="00B7130D">
      <w:pPr>
        <w:shd w:val="clear" w:color="auto" w:fill="FFFFFF"/>
        <w:tabs>
          <w:tab w:val="clear" w:pos="709"/>
        </w:tabs>
        <w:suppressAutoHyphens w:val="0"/>
        <w:spacing w:after="0" w:line="240" w:lineRule="auto"/>
        <w:jc w:val="center"/>
        <w:textAlignment w:val="baseline"/>
        <w:rPr>
          <w:rFonts w:ascii="Arial" w:hAnsi="Arial" w:cs="Arial"/>
          <w:b/>
          <w:color w:val="auto"/>
          <w:kern w:val="0"/>
          <w:sz w:val="32"/>
          <w:szCs w:val="32"/>
          <w:lang w:eastAsia="ru-RU"/>
        </w:rPr>
      </w:pPr>
      <w:r w:rsidRPr="0044240F">
        <w:rPr>
          <w:rFonts w:ascii="Arial" w:hAnsi="Arial" w:cs="Arial"/>
          <w:b/>
          <w:color w:val="auto"/>
          <w:kern w:val="0"/>
          <w:sz w:val="32"/>
          <w:szCs w:val="32"/>
          <w:lang w:eastAsia="ru-RU"/>
        </w:rPr>
        <w:t>НА УЧАСТИЕ В АУКЦИОНЕ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w:t>
      </w:r>
      <w:r>
        <w:rPr>
          <w:rFonts w:ascii="Arial" w:hAnsi="Arial" w:cs="Arial"/>
          <w:color w:val="auto"/>
          <w:kern w:val="0"/>
          <w:sz w:val="24"/>
          <w:szCs w:val="24"/>
          <w:lang w:eastAsia="ru-RU"/>
        </w:rPr>
        <w:t>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(полное наименование юридического лица)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ОГРН _____________________________ ИНН</w:t>
      </w:r>
      <w:r>
        <w:rPr>
          <w:rFonts w:ascii="Arial" w:hAnsi="Arial" w:cs="Arial"/>
          <w:color w:val="auto"/>
          <w:kern w:val="0"/>
          <w:sz w:val="24"/>
          <w:szCs w:val="24"/>
          <w:lang w:eastAsia="ru-RU"/>
        </w:rPr>
        <w:t xml:space="preserve"> 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w:t>
      </w:r>
      <w:r>
        <w:rPr>
          <w:rFonts w:ascii="Arial" w:hAnsi="Arial" w:cs="Arial"/>
          <w:color w:val="auto"/>
          <w:kern w:val="0"/>
          <w:sz w:val="24"/>
          <w:szCs w:val="24"/>
          <w:lang w:eastAsia="ru-RU"/>
        </w:rPr>
        <w:t>_____________________________</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в лице ____________________________________</w:t>
      </w:r>
      <w:r>
        <w:rPr>
          <w:rFonts w:ascii="Arial" w:hAnsi="Arial" w:cs="Arial"/>
          <w:color w:val="auto"/>
          <w:kern w:val="0"/>
          <w:sz w:val="24"/>
          <w:szCs w:val="24"/>
          <w:lang w:eastAsia="ru-RU"/>
        </w:rPr>
        <w:t>_____</w:t>
      </w:r>
      <w:r w:rsidRPr="00BC792D">
        <w:rPr>
          <w:rFonts w:ascii="Arial" w:hAnsi="Arial" w:cs="Arial"/>
          <w:color w:val="auto"/>
          <w:kern w:val="0"/>
          <w:sz w:val="24"/>
          <w:szCs w:val="24"/>
          <w:lang w:eastAsia="ru-RU"/>
        </w:rPr>
        <w:t xml:space="preserve">, действовавшего(ей) на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(полностью должность, ФИО представителя заявителя)</w:t>
      </w:r>
    </w:p>
    <w:p w:rsidR="00B7130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основании</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______________________________</w:t>
      </w:r>
      <w:r>
        <w:rPr>
          <w:rFonts w:ascii="Arial" w:hAnsi="Arial" w:cs="Arial"/>
          <w:color w:val="auto"/>
          <w:kern w:val="0"/>
          <w:sz w:val="24"/>
          <w:szCs w:val="24"/>
          <w:lang w:eastAsia="ru-RU"/>
        </w:rPr>
        <w:t>____________________________</w:t>
      </w:r>
      <w:r w:rsidRPr="00BC792D">
        <w:rPr>
          <w:rFonts w:ascii="Arial" w:hAnsi="Arial" w:cs="Arial"/>
          <w:color w:val="auto"/>
          <w:kern w:val="0"/>
          <w:sz w:val="24"/>
          <w:szCs w:val="24"/>
          <w:lang w:eastAsia="ru-RU"/>
        </w:rPr>
        <w:t>.</w:t>
      </w:r>
    </w:p>
    <w:p w:rsidR="00B7130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и реквизиты документа, подтверждающего полномочия представителя заявителя)</w:t>
      </w:r>
    </w:p>
    <w:p w:rsidR="00B7130D" w:rsidRPr="00BC792D" w:rsidRDefault="00B7130D" w:rsidP="00B7130D">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Pr>
          <w:rFonts w:ascii="Arial" w:hAnsi="Arial" w:cs="Arial"/>
          <w:color w:val="auto"/>
          <w:kern w:val="0"/>
          <w:sz w:val="24"/>
          <w:szCs w:val="24"/>
          <w:lang w:eastAsia="ru-RU"/>
        </w:rPr>
        <w:tab/>
      </w:r>
      <w:r w:rsidRPr="00BC792D">
        <w:rPr>
          <w:rFonts w:ascii="Arial" w:hAnsi="Arial" w:cs="Arial"/>
          <w:color w:val="auto"/>
          <w:kern w:val="0"/>
          <w:sz w:val="24"/>
          <w:szCs w:val="24"/>
          <w:lang w:eastAsia="ru-RU"/>
        </w:rPr>
        <w:t>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для _______________________________________________________________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t>обязуюсь:</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t>настоящим подтверждаю следующее: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2. Со сведениями, изложенными в извещении о проведении аукциона, ознакомлен(а) и согласен(а).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lastRenderedPageBreak/>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4. Что сведения, указанные в настоящей заявке, на дату ее представления достоверны.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44240F"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44240F">
        <w:rPr>
          <w:rFonts w:ascii="Arial" w:hAnsi="Arial" w:cs="Arial"/>
          <w:bCs/>
          <w:color w:val="auto"/>
          <w:kern w:val="0"/>
          <w:sz w:val="24"/>
          <w:szCs w:val="24"/>
          <w:bdr w:val="none" w:sz="0" w:space="0" w:color="auto" w:frame="1"/>
          <w:lang w:eastAsia="ru-RU"/>
        </w:rPr>
        <w:t>в случае признания победителем аукциона, соглашаюсь с тем, что:</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1. Сумма внесенного задатка в размере ____________ </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r>
        <w:rPr>
          <w:rFonts w:ascii="Arial" w:hAnsi="Arial" w:cs="Arial"/>
          <w:color w:val="auto"/>
          <w:kern w:val="0"/>
          <w:sz w:val="24"/>
          <w:szCs w:val="24"/>
          <w:lang w:eastAsia="ru-RU"/>
        </w:rPr>
        <w:t>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Банк получателя 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Получатель ________________________________________________________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Расчетный счет _____________________________________________________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Корреспондентский счет _____________________________________________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БИК 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Предоставляю информацию для связи: 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(почтовый адрес)</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_______________________</w:t>
      </w:r>
      <w:r>
        <w:rPr>
          <w:rFonts w:ascii="Arial" w:hAnsi="Arial" w:cs="Arial"/>
          <w:color w:val="auto"/>
          <w:kern w:val="0"/>
          <w:sz w:val="24"/>
          <w:szCs w:val="24"/>
          <w:lang w:eastAsia="ru-RU"/>
        </w:rPr>
        <w:t>__________</w:t>
      </w:r>
      <w:r w:rsidRPr="00BC792D">
        <w:rPr>
          <w:rFonts w:ascii="Arial" w:hAnsi="Arial" w:cs="Arial"/>
          <w:color w:val="auto"/>
          <w:kern w:val="0"/>
          <w:sz w:val="24"/>
          <w:szCs w:val="24"/>
          <w:lang w:eastAsia="ru-RU"/>
        </w:rPr>
        <w:t>, _________________________________.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(контактные телефоны) (</w:t>
      </w:r>
      <w:r w:rsidRPr="00BC792D">
        <w:rPr>
          <w:rFonts w:ascii="Arial" w:hAnsi="Arial" w:cs="Arial"/>
          <w:color w:val="auto"/>
          <w:kern w:val="0"/>
          <w:sz w:val="24"/>
          <w:szCs w:val="24"/>
          <w:u w:val="single"/>
          <w:bdr w:val="none" w:sz="0" w:space="0" w:color="auto" w:frame="1"/>
          <w:lang w:eastAsia="ru-RU"/>
        </w:rPr>
        <w:t>при наличии</w:t>
      </w:r>
      <w:r w:rsidRPr="00BC792D">
        <w:rPr>
          <w:rFonts w:ascii="Arial" w:hAnsi="Arial" w:cs="Arial"/>
          <w:color w:val="auto"/>
          <w:kern w:val="0"/>
          <w:sz w:val="24"/>
          <w:szCs w:val="24"/>
          <w:lang w:eastAsia="ru-RU"/>
        </w:rPr>
        <w:t> адрес электронной почты)</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xml:space="preserve">______________/______________________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 ____ г.</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(подпись заявителя) (Инициалы, фамилия заявителя) (дата подачи заявления)</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МП</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Заявка принята организатором аукциона:</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____</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час.____</w:t>
      </w:r>
      <w:r>
        <w:rPr>
          <w:rFonts w:ascii="Arial" w:hAnsi="Arial" w:cs="Arial"/>
          <w:color w:val="auto"/>
          <w:kern w:val="0"/>
          <w:sz w:val="24"/>
          <w:szCs w:val="24"/>
          <w:lang w:eastAsia="ru-RU"/>
        </w:rPr>
        <w:t xml:space="preserve"> </w:t>
      </w:r>
      <w:r w:rsidRPr="00BC792D">
        <w:rPr>
          <w:rFonts w:ascii="Arial" w:hAnsi="Arial" w:cs="Arial"/>
          <w:color w:val="auto"/>
          <w:kern w:val="0"/>
          <w:sz w:val="24"/>
          <w:szCs w:val="24"/>
          <w:lang w:eastAsia="ru-RU"/>
        </w:rPr>
        <w:t xml:space="preserve">мин. </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___</w:t>
      </w:r>
      <w:r>
        <w:rPr>
          <w:rFonts w:ascii="Arial" w:hAnsi="Arial" w:cs="Arial"/>
          <w:color w:val="auto"/>
          <w:kern w:val="0"/>
          <w:sz w:val="24"/>
          <w:szCs w:val="24"/>
          <w:lang w:eastAsia="ru-RU"/>
        </w:rPr>
        <w:t>»</w:t>
      </w:r>
      <w:r w:rsidRPr="00BC792D">
        <w:rPr>
          <w:rFonts w:ascii="Arial" w:hAnsi="Arial" w:cs="Arial"/>
          <w:color w:val="auto"/>
          <w:kern w:val="0"/>
          <w:sz w:val="24"/>
          <w:szCs w:val="24"/>
          <w:lang w:eastAsia="ru-RU"/>
        </w:rPr>
        <w:t xml:space="preserve"> ________ 20____ г. за № ___________</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B7130D" w:rsidRPr="00BC792D" w:rsidRDefault="00B7130D" w:rsidP="00B7130D">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BC792D">
        <w:rPr>
          <w:rFonts w:ascii="Arial" w:hAnsi="Arial" w:cs="Arial"/>
          <w:color w:val="auto"/>
          <w:kern w:val="0"/>
          <w:sz w:val="24"/>
          <w:szCs w:val="24"/>
          <w:lang w:eastAsia="ru-RU"/>
        </w:rPr>
        <w:t> </w:t>
      </w:r>
    </w:p>
    <w:p w:rsidR="00A75AF2" w:rsidRPr="00E00134" w:rsidRDefault="00B7130D" w:rsidP="00B7130D">
      <w:pPr>
        <w:shd w:val="clear" w:color="auto" w:fill="FFFFFF"/>
        <w:tabs>
          <w:tab w:val="clear" w:pos="709"/>
        </w:tabs>
        <w:suppressAutoHyphens w:val="0"/>
        <w:spacing w:after="0" w:line="240" w:lineRule="auto"/>
        <w:jc w:val="both"/>
        <w:textAlignment w:val="baseline"/>
        <w:rPr>
          <w:b/>
          <w:bCs/>
          <w:color w:val="auto"/>
          <w:sz w:val="28"/>
          <w:szCs w:val="28"/>
        </w:rPr>
      </w:pPr>
      <w:r w:rsidRPr="00BC792D">
        <w:rPr>
          <w:rFonts w:ascii="Arial" w:hAnsi="Arial" w:cs="Arial"/>
          <w:color w:val="auto"/>
          <w:kern w:val="0"/>
          <w:sz w:val="24"/>
          <w:szCs w:val="24"/>
          <w:lang w:eastAsia="ru-RU"/>
        </w:rPr>
        <w:t>Подпись уполномоченного лица организатора аукциона __________________</w:t>
      </w:r>
    </w:p>
    <w:sectPr w:rsidR="00A75AF2" w:rsidRPr="00E00134" w:rsidSect="00A27018">
      <w:footerReference w:type="default" r:id="rId37"/>
      <w:pgSz w:w="11906" w:h="16838"/>
      <w:pgMar w:top="1134" w:right="1276" w:bottom="1134" w:left="1559"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15" w:rsidRDefault="00DE5615">
      <w:r>
        <w:separator/>
      </w:r>
    </w:p>
  </w:endnote>
  <w:endnote w:type="continuationSeparator" w:id="1">
    <w:p w:rsidR="00DE5615" w:rsidRDefault="00DE5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DB7AF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15" w:rsidRDefault="00DE5615">
      <w:r>
        <w:separator/>
      </w:r>
    </w:p>
  </w:footnote>
  <w:footnote w:type="continuationSeparator" w:id="1">
    <w:p w:rsidR="00DE5615" w:rsidRDefault="00DE5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0D" w:rsidRDefault="00B7130D" w:rsidP="00B638F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7130D" w:rsidRDefault="00B7130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1463E"/>
    <w:rsid w:val="0004156F"/>
    <w:rsid w:val="00044B16"/>
    <w:rsid w:val="000531C4"/>
    <w:rsid w:val="00060858"/>
    <w:rsid w:val="00060A74"/>
    <w:rsid w:val="0007693B"/>
    <w:rsid w:val="000821B2"/>
    <w:rsid w:val="00096BDB"/>
    <w:rsid w:val="00097804"/>
    <w:rsid w:val="000B54FE"/>
    <w:rsid w:val="000C1192"/>
    <w:rsid w:val="000C49A9"/>
    <w:rsid w:val="000E6397"/>
    <w:rsid w:val="00101F49"/>
    <w:rsid w:val="0010665D"/>
    <w:rsid w:val="0010715C"/>
    <w:rsid w:val="00115497"/>
    <w:rsid w:val="00123DD6"/>
    <w:rsid w:val="001263F5"/>
    <w:rsid w:val="00126D16"/>
    <w:rsid w:val="00130CF7"/>
    <w:rsid w:val="0015177F"/>
    <w:rsid w:val="001604F9"/>
    <w:rsid w:val="001634B3"/>
    <w:rsid w:val="001650FF"/>
    <w:rsid w:val="00180092"/>
    <w:rsid w:val="001961BA"/>
    <w:rsid w:val="001A0033"/>
    <w:rsid w:val="001A26BD"/>
    <w:rsid w:val="001B2B4E"/>
    <w:rsid w:val="001C3BEA"/>
    <w:rsid w:val="001C4246"/>
    <w:rsid w:val="001D7ADE"/>
    <w:rsid w:val="001E268D"/>
    <w:rsid w:val="001E2FF5"/>
    <w:rsid w:val="00202E89"/>
    <w:rsid w:val="00205519"/>
    <w:rsid w:val="002174EB"/>
    <w:rsid w:val="00224032"/>
    <w:rsid w:val="002357C1"/>
    <w:rsid w:val="002378A3"/>
    <w:rsid w:val="00243CCE"/>
    <w:rsid w:val="00247B75"/>
    <w:rsid w:val="00253473"/>
    <w:rsid w:val="0025721B"/>
    <w:rsid w:val="00274E2B"/>
    <w:rsid w:val="002817A0"/>
    <w:rsid w:val="00283340"/>
    <w:rsid w:val="002858F8"/>
    <w:rsid w:val="002921DA"/>
    <w:rsid w:val="002C5493"/>
    <w:rsid w:val="002C567A"/>
    <w:rsid w:val="002C6C92"/>
    <w:rsid w:val="002D33A2"/>
    <w:rsid w:val="002E4493"/>
    <w:rsid w:val="002F5591"/>
    <w:rsid w:val="00303832"/>
    <w:rsid w:val="00311B21"/>
    <w:rsid w:val="00311C86"/>
    <w:rsid w:val="00311DC5"/>
    <w:rsid w:val="00311ECD"/>
    <w:rsid w:val="003211F3"/>
    <w:rsid w:val="00321978"/>
    <w:rsid w:val="00335BF4"/>
    <w:rsid w:val="00337F16"/>
    <w:rsid w:val="00344AF4"/>
    <w:rsid w:val="00352255"/>
    <w:rsid w:val="00355A25"/>
    <w:rsid w:val="0035791E"/>
    <w:rsid w:val="0036604D"/>
    <w:rsid w:val="003666DB"/>
    <w:rsid w:val="003955AF"/>
    <w:rsid w:val="003A4AE0"/>
    <w:rsid w:val="003B337B"/>
    <w:rsid w:val="004278DA"/>
    <w:rsid w:val="00434A7B"/>
    <w:rsid w:val="00440EE2"/>
    <w:rsid w:val="00441A34"/>
    <w:rsid w:val="00446F71"/>
    <w:rsid w:val="004557AA"/>
    <w:rsid w:val="00461981"/>
    <w:rsid w:val="004620B3"/>
    <w:rsid w:val="00467A46"/>
    <w:rsid w:val="00471FDC"/>
    <w:rsid w:val="004A05F0"/>
    <w:rsid w:val="004B377B"/>
    <w:rsid w:val="004E138A"/>
    <w:rsid w:val="00502124"/>
    <w:rsid w:val="00506196"/>
    <w:rsid w:val="005128E9"/>
    <w:rsid w:val="00516A20"/>
    <w:rsid w:val="00527F4D"/>
    <w:rsid w:val="00531DF5"/>
    <w:rsid w:val="00534211"/>
    <w:rsid w:val="00545B5F"/>
    <w:rsid w:val="00550AE7"/>
    <w:rsid w:val="00550BA2"/>
    <w:rsid w:val="005573E5"/>
    <w:rsid w:val="00590A96"/>
    <w:rsid w:val="00594BB6"/>
    <w:rsid w:val="005C6248"/>
    <w:rsid w:val="006221AA"/>
    <w:rsid w:val="006479E8"/>
    <w:rsid w:val="00666B17"/>
    <w:rsid w:val="0068678A"/>
    <w:rsid w:val="006873C3"/>
    <w:rsid w:val="006900E6"/>
    <w:rsid w:val="006B2C08"/>
    <w:rsid w:val="006B3C72"/>
    <w:rsid w:val="006D23EF"/>
    <w:rsid w:val="006E3A1E"/>
    <w:rsid w:val="006E5933"/>
    <w:rsid w:val="00724EE8"/>
    <w:rsid w:val="00727CBE"/>
    <w:rsid w:val="00742315"/>
    <w:rsid w:val="00746457"/>
    <w:rsid w:val="007866AC"/>
    <w:rsid w:val="00793F40"/>
    <w:rsid w:val="007A24A3"/>
    <w:rsid w:val="007E35FB"/>
    <w:rsid w:val="00800944"/>
    <w:rsid w:val="00804B28"/>
    <w:rsid w:val="0081221F"/>
    <w:rsid w:val="00823323"/>
    <w:rsid w:val="008307E4"/>
    <w:rsid w:val="00834A43"/>
    <w:rsid w:val="00840162"/>
    <w:rsid w:val="00847946"/>
    <w:rsid w:val="00854151"/>
    <w:rsid w:val="008602DB"/>
    <w:rsid w:val="008978EB"/>
    <w:rsid w:val="008A19C1"/>
    <w:rsid w:val="008B01B7"/>
    <w:rsid w:val="008B33F1"/>
    <w:rsid w:val="008C15AA"/>
    <w:rsid w:val="008C6F57"/>
    <w:rsid w:val="008D1352"/>
    <w:rsid w:val="008D5927"/>
    <w:rsid w:val="008D6485"/>
    <w:rsid w:val="008E65F7"/>
    <w:rsid w:val="009141D1"/>
    <w:rsid w:val="00916483"/>
    <w:rsid w:val="00917210"/>
    <w:rsid w:val="009211AD"/>
    <w:rsid w:val="00930104"/>
    <w:rsid w:val="00934187"/>
    <w:rsid w:val="00944D84"/>
    <w:rsid w:val="00981988"/>
    <w:rsid w:val="009A1C77"/>
    <w:rsid w:val="009A6D03"/>
    <w:rsid w:val="009C27F7"/>
    <w:rsid w:val="009D27F0"/>
    <w:rsid w:val="00A27018"/>
    <w:rsid w:val="00A44F1E"/>
    <w:rsid w:val="00A46F9E"/>
    <w:rsid w:val="00A65610"/>
    <w:rsid w:val="00A7083F"/>
    <w:rsid w:val="00A712D4"/>
    <w:rsid w:val="00A75AF2"/>
    <w:rsid w:val="00A83706"/>
    <w:rsid w:val="00AA0927"/>
    <w:rsid w:val="00AA423F"/>
    <w:rsid w:val="00AA6448"/>
    <w:rsid w:val="00AB42D3"/>
    <w:rsid w:val="00AC7AC4"/>
    <w:rsid w:val="00AD261A"/>
    <w:rsid w:val="00AE0B65"/>
    <w:rsid w:val="00AE5FAB"/>
    <w:rsid w:val="00AF410F"/>
    <w:rsid w:val="00B02700"/>
    <w:rsid w:val="00B145E8"/>
    <w:rsid w:val="00B22E11"/>
    <w:rsid w:val="00B31B6B"/>
    <w:rsid w:val="00B366D4"/>
    <w:rsid w:val="00B375DC"/>
    <w:rsid w:val="00B6014A"/>
    <w:rsid w:val="00B638FA"/>
    <w:rsid w:val="00B64E39"/>
    <w:rsid w:val="00B7130D"/>
    <w:rsid w:val="00B773B7"/>
    <w:rsid w:val="00B809C6"/>
    <w:rsid w:val="00B9684C"/>
    <w:rsid w:val="00BA7AB4"/>
    <w:rsid w:val="00BB3D39"/>
    <w:rsid w:val="00BD7464"/>
    <w:rsid w:val="00C006A9"/>
    <w:rsid w:val="00C019DE"/>
    <w:rsid w:val="00C201D9"/>
    <w:rsid w:val="00C23AE7"/>
    <w:rsid w:val="00C25E5C"/>
    <w:rsid w:val="00C51DC7"/>
    <w:rsid w:val="00C61BB5"/>
    <w:rsid w:val="00C648BB"/>
    <w:rsid w:val="00C864EF"/>
    <w:rsid w:val="00C87210"/>
    <w:rsid w:val="00CA50B6"/>
    <w:rsid w:val="00CC1D18"/>
    <w:rsid w:val="00CD2500"/>
    <w:rsid w:val="00CF197E"/>
    <w:rsid w:val="00CF348D"/>
    <w:rsid w:val="00CF3FC2"/>
    <w:rsid w:val="00D005E0"/>
    <w:rsid w:val="00D227CB"/>
    <w:rsid w:val="00D35355"/>
    <w:rsid w:val="00D45B69"/>
    <w:rsid w:val="00D50F2D"/>
    <w:rsid w:val="00D5224B"/>
    <w:rsid w:val="00D643EF"/>
    <w:rsid w:val="00D72999"/>
    <w:rsid w:val="00D769F8"/>
    <w:rsid w:val="00D8217E"/>
    <w:rsid w:val="00DB7AFF"/>
    <w:rsid w:val="00DC6AE6"/>
    <w:rsid w:val="00DE5615"/>
    <w:rsid w:val="00E00134"/>
    <w:rsid w:val="00E10EC0"/>
    <w:rsid w:val="00E33369"/>
    <w:rsid w:val="00E36CA0"/>
    <w:rsid w:val="00E446DA"/>
    <w:rsid w:val="00E9433D"/>
    <w:rsid w:val="00EA2E0E"/>
    <w:rsid w:val="00ED4422"/>
    <w:rsid w:val="00EE23D2"/>
    <w:rsid w:val="00EE2E19"/>
    <w:rsid w:val="00EE7B2E"/>
    <w:rsid w:val="00EF10AF"/>
    <w:rsid w:val="00EF4546"/>
    <w:rsid w:val="00F0756B"/>
    <w:rsid w:val="00F172BC"/>
    <w:rsid w:val="00F215D8"/>
    <w:rsid w:val="00F234E7"/>
    <w:rsid w:val="00F35F0F"/>
    <w:rsid w:val="00F53F06"/>
    <w:rsid w:val="00F556DA"/>
    <w:rsid w:val="00F562C4"/>
    <w:rsid w:val="00F774E3"/>
    <w:rsid w:val="00F90D30"/>
    <w:rsid w:val="00FA4227"/>
    <w:rsid w:val="00FA7B48"/>
    <w:rsid w:val="00FB68CB"/>
    <w:rsid w:val="00FD2D2C"/>
    <w:rsid w:val="00FD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9" type="connector" idref="#_x0000_s1089"/>
        <o:r id="V:Rule30" type="connector" idref="#_x0000_s1091"/>
        <o:r id="V:Rule31" type="connector" idref="#_x0000_s1106"/>
        <o:r id="V:Rule32" type="connector" idref="#_x0000_s1093"/>
        <o:r id="V:Rule33" type="connector" idref="#_x0000_s1092"/>
        <o:r id="V:Rule34" type="connector" idref="#_x0000_s1097"/>
        <o:r id="V:Rule35" type="connector" idref="#_x0000_s1098"/>
        <o:r id="V:Rule36" type="connector" idref="#_x0000_s1101"/>
        <o:r id="V:Rule37" type="connector" idref="#_x0000_s1088"/>
        <o:r id="V:Rule38" type="connector" idref="#_x0000_s1086"/>
        <o:r id="V:Rule39" type="connector" idref="#_x0000_s1105"/>
        <o:r id="V:Rule40" type="connector" idref="#_x0000_s1100"/>
        <o:r id="V:Rule41" type="connector" idref="#_x0000_s1099"/>
        <o:r id="V:Rule42" type="connector" idref="#_x0000_s108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link w:val="a2"/>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5">
    <w:name w:val="Hyperlink"/>
    <w:rPr>
      <w:color w:val="0000FF"/>
      <w:u w:val="single"/>
      <w:lang w:val="ru-RU"/>
    </w:rPr>
  </w:style>
  <w:style w:type="character" w:customStyle="1" w:styleId="a6">
    <w:name w:val="Нижний колонтитул Знак"/>
    <w:basedOn w:val="DefaultParagraphFont"/>
  </w:style>
  <w:style w:type="character" w:customStyle="1" w:styleId="pagenumber">
    <w:name w:val="page number"/>
    <w:basedOn w:val="DefaultParagraphFont"/>
  </w:style>
  <w:style w:type="character" w:customStyle="1" w:styleId="a7">
    <w:name w:val="Верхний колонтитул Знак"/>
    <w:basedOn w:val="DefaultParagraphFont"/>
  </w:style>
  <w:style w:type="character" w:customStyle="1" w:styleId="a8">
    <w:name w:val="Текст выноски Знак"/>
    <w:basedOn w:val="DefaultParagraphFont"/>
  </w:style>
  <w:style w:type="character" w:customStyle="1" w:styleId="a9">
    <w:name w:val="Символ сноски"/>
    <w:rPr>
      <w:vertAlign w:val="superscript"/>
    </w:rPr>
  </w:style>
  <w:style w:type="character" w:customStyle="1" w:styleId="aa">
    <w:name w:val="Текст сноски Знак"/>
    <w:basedOn w:val="DefaultParagraphFont"/>
  </w:style>
  <w:style w:type="character" w:customStyle="1" w:styleId="ConsPlusNormal">
    <w:name w:val="ConsPlusNormal Знак"/>
  </w:style>
  <w:style w:type="character" w:styleId="ab">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c">
    <w:name w:val="FollowedHyperlink"/>
    <w:rPr>
      <w:color w:val="800000"/>
      <w:u w:val="single"/>
      <w:lang/>
    </w:rPr>
  </w:style>
  <w:style w:type="paragraph" w:customStyle="1" w:styleId="ad">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e">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f">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0">
    <w:name w:val="head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1">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2">
    <w:name w:val="Знак Знак Знак Знак"/>
    <w:basedOn w:val="a"/>
  </w:style>
  <w:style w:type="paragraph" w:customStyle="1" w:styleId="af3">
    <w:name w:val="Содержимое врезки"/>
    <w:basedOn w:val="a0"/>
  </w:style>
  <w:style w:type="paragraph" w:styleId="af4">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5">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2">
    <w:name w:val="Знак Знак"/>
    <w:basedOn w:val="a"/>
    <w:link w:val="a1"/>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5">
    <w:name w:val=" Знак Знак5 Знак Знак"/>
    <w:basedOn w:val="a"/>
    <w:rsid w:val="00746457"/>
    <w:pPr>
      <w:tabs>
        <w:tab w:val="clear" w:pos="709"/>
      </w:tabs>
      <w:suppressAutoHyphens w:val="0"/>
      <w:spacing w:before="100" w:beforeAutospacing="1" w:after="100" w:afterAutospacing="1" w:line="240" w:lineRule="auto"/>
    </w:pPr>
    <w:rPr>
      <w:rFonts w:ascii="Tahoma" w:hAnsi="Tahoma" w:cs="Times New Roman"/>
      <w:color w:val="auto"/>
      <w:kern w:val="0"/>
      <w:sz w:val="24"/>
      <w:szCs w:val="24"/>
      <w:lang w:val="en-US" w:eastAsia="en-US"/>
    </w:rPr>
  </w:style>
  <w:style w:type="paragraph" w:customStyle="1" w:styleId="50">
    <w:name w:val=" Знак Знак5 Знак Знак Знак Знак"/>
    <w:basedOn w:val="a"/>
    <w:rsid w:val="007866AC"/>
    <w:pPr>
      <w:tabs>
        <w:tab w:val="clear" w:pos="709"/>
      </w:tabs>
      <w:suppressAutoHyphens w:val="0"/>
      <w:spacing w:before="100" w:beforeAutospacing="1" w:after="100" w:afterAutospacing="1" w:line="240" w:lineRule="auto"/>
    </w:pPr>
    <w:rPr>
      <w:rFonts w:ascii="Tahoma" w:hAnsi="Tahoma" w:cs="Times New Roman"/>
      <w:color w:val="auto"/>
      <w:kern w:val="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778209566">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hyperlink" Target="consultantplus://offline/ref=FBB7B87F2DB1E25DD0F682683FB2BCD84D96621828FF120D18E7A4367EA5C102BA878D01BCpCf6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21BCC54F11B51F49DC3E31301BDBA1AC998BB5A9D5DE05CD5D0C5FF029DFCB4CB45E0A9EA81CY3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991D9F6B710C58CE35D8B35E2A8184EF0BF2C934DCA613A46A8F5E6C2u5w6J" TargetMode="External"/><Relationship Id="rId3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FBB7B87F2DB1E25DD0F682683FB2BCD84D96621828FF120D18E7A4367EA5C102BA878D01BCpCfC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21BCC54F11B51F49DC3E31301BDBA1AC998BB5A9D5DE05CD5D0C5FF029DFCB4CB45E0A9FA11CY1M" TargetMode="External"/><Relationship Id="rId33" Type="http://schemas.openxmlformats.org/officeDocument/2006/relationships/hyperlink" Target="consultantplus://offline/ref=57B67ED161104F44E3518DA65CF375D8B2F6A035A799F18E55B22C40836B2A4CEBCC3F0949B0FF04k9WF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FN" TargetMode="External"/><Relationship Id="rId29" Type="http://schemas.openxmlformats.org/officeDocument/2006/relationships/hyperlink" Target="consultantplus://offline/ref=9A37DE814D0E373DDB8C77FC4AD0E699E456927B41328CAB07003580C56D1B22365068C117m3b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DpCf6N" TargetMode="External"/><Relationship Id="rId24" Type="http://schemas.openxmlformats.org/officeDocument/2006/relationships/hyperlink" Target="consultantplus://offline/ref=21BCC54F11B51F49DC3E31301BDBA1AC998BB5A9D5DE05CD5D0C5FF029DFCB4CB45E0A9FA01CY8M" TargetMode="External"/><Relationship Id="rId32" Type="http://schemas.openxmlformats.org/officeDocument/2006/relationships/hyperlink" Target="consultantplus://offline/ref=9A37DE814D0E373DDB8C77FC4AD0E699E456927B41328CAB07003580C56D1B22365068C116m3bD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0F3B78C7FC6FEDA8DD034BF95C01BDBB5839DF55382023E99B365CC999E7862C2758A8043EY2U1M" TargetMode="External"/><Relationship Id="rId28" Type="http://schemas.openxmlformats.org/officeDocument/2006/relationships/hyperlink" Target="consultantplus://offline/ref=9A37DE814D0E373DDB8C77FC4AD0E699E456927B41328CAB07003580C56D1B22365068C01Em3bCM" TargetMode="External"/><Relationship Id="rId36" Type="http://schemas.openxmlformats.org/officeDocument/2006/relationships/header" Target="header1.xml"/><Relationship Id="rId10" Type="http://schemas.openxmlformats.org/officeDocument/2006/relationships/hyperlink" Target="consultantplus://offline/ref=FBB7B87F2DB1E25DD0F682683FB2BCD84D96621828FF120D18E7A4367EA5C102BA878D01BDpCfAN"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116m3b8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4B9pCf6N" TargetMode="External"/><Relationship Id="rId14" Type="http://schemas.openxmlformats.org/officeDocument/2006/relationships/hyperlink" Target="consultantplus://offline/ref=FBB7B87F2DB1E25DD0F682683FB2BCD84D96621828FF120D18E7A4367EA5C102BA878D01BDpCfEN" TargetMode="External"/><Relationship Id="rId22" Type="http://schemas.openxmlformats.org/officeDocument/2006/relationships/hyperlink" Target="consultantplus://offline/ref=6B32B80986AB0EA7199EF06E0062CD213CBE4E0C3D33F9132DB519D7A257C96236104897E4DAP0M" TargetMode="External"/><Relationship Id="rId27" Type="http://schemas.openxmlformats.org/officeDocument/2006/relationships/hyperlink" Target="consultantplus://offline/ref=9A37DE814D0E373DDB8C77FC4AD0E699E456927B41328CAB07003580C56D1B22365068C01Fm3b5M" TargetMode="External"/><Relationship Id="rId30" Type="http://schemas.openxmlformats.org/officeDocument/2006/relationships/hyperlink" Target="consultantplus://offline/ref=9A37DE814D0E373DDB8C77FC4AD0E699E456927B41328CAB07003580C56D1B22365068C116m3bEM" TargetMode="External"/><Relationship Id="rId35"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16138</Words>
  <Characters>91987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107910</CharactersWithSpaces>
  <SharedDoc>false</SharedDoc>
  <HLinks>
    <vt:vector size="186" baseType="variant">
      <vt:variant>
        <vt:i4>14</vt:i4>
      </vt:variant>
      <vt:variant>
        <vt:i4>90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87</vt:i4>
      </vt:variant>
      <vt:variant>
        <vt:i4>0</vt:i4>
      </vt:variant>
      <vt:variant>
        <vt:i4>5</vt:i4>
      </vt:variant>
      <vt:variant>
        <vt:lpwstr>ОИВ  изменеия в регламент 479-ФЗ.doc</vt:lpwstr>
      </vt:variant>
      <vt:variant>
        <vt:lpwstr>Par24#Par24</vt:lpwstr>
      </vt:variant>
      <vt:variant>
        <vt:i4>3539052</vt:i4>
      </vt:variant>
      <vt:variant>
        <vt:i4>84</vt:i4>
      </vt:variant>
      <vt:variant>
        <vt:i4>0</vt:i4>
      </vt:variant>
      <vt:variant>
        <vt:i4>5</vt:i4>
      </vt:variant>
      <vt:variant>
        <vt:lpwstr>consultantplus://offline/ref=57B67ED161104F44E3518DA65CF375D8B2F6A035A799F18E55B22C40836B2A4CEBCC3F0949B0FF04k9WFH</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78</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75</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72</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69</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66</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63</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60</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57</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54</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51</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48</vt:i4>
      </vt:variant>
      <vt:variant>
        <vt:i4>0</vt:i4>
      </vt:variant>
      <vt:variant>
        <vt:i4>5</vt:i4>
      </vt:variant>
      <vt:variant>
        <vt:lpwstr>consultantplus://offline/ref=A991D9F6B710C58CE35D8B35E2A8184EF0BF2C934DCA613A46A8F5E6C2u5w6J</vt:lpwstr>
      </vt:variant>
      <vt:variant>
        <vt:lpwstr/>
      </vt:variant>
      <vt:variant>
        <vt:i4>5898246</vt:i4>
      </vt:variant>
      <vt:variant>
        <vt:i4>45</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33</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30</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27</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24</vt:i4>
      </vt:variant>
      <vt:variant>
        <vt:i4>0</vt:i4>
      </vt:variant>
      <vt:variant>
        <vt:i4>5</vt:i4>
      </vt:variant>
      <vt:variant>
        <vt:lpwstr/>
      </vt:variant>
      <vt:variant>
        <vt:lpwstr>Par8</vt:lpwstr>
      </vt:variant>
      <vt:variant>
        <vt:i4>5832706</vt:i4>
      </vt:variant>
      <vt:variant>
        <vt:i4>21</vt:i4>
      </vt:variant>
      <vt:variant>
        <vt:i4>0</vt:i4>
      </vt:variant>
      <vt:variant>
        <vt:i4>5</vt:i4>
      </vt:variant>
      <vt:variant>
        <vt:lpwstr/>
      </vt:variant>
      <vt:variant>
        <vt:lpwstr>Par8</vt:lpwstr>
      </vt:variant>
      <vt:variant>
        <vt:i4>5898321</vt:i4>
      </vt:variant>
      <vt:variant>
        <vt:i4>18</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15</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12</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9</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6</vt:i4>
      </vt:variant>
      <vt:variant>
        <vt:i4>0</vt:i4>
      </vt:variant>
      <vt:variant>
        <vt:i4>5</vt:i4>
      </vt:variant>
      <vt:variant>
        <vt:lpwstr>consultantplus://offline/ref=FBB7B87F2DB1E25DD0F682683FB2BCD84D96621828FF120D18E7A4367EA5C102BA878D04B9pCf6N</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Dshon</dc:creator>
  <cp:keywords/>
  <cp:lastModifiedBy>Пользователь</cp:lastModifiedBy>
  <cp:revision>2</cp:revision>
  <cp:lastPrinted>2018-06-20T12:02:00Z</cp:lastPrinted>
  <dcterms:created xsi:type="dcterms:W3CDTF">2018-07-11T05:33:00Z</dcterms:created>
  <dcterms:modified xsi:type="dcterms:W3CDTF">2018-07-11T05:33:00Z</dcterms:modified>
</cp:coreProperties>
</file>