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7F" w:rsidRDefault="003E777F" w:rsidP="00913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E777F" w:rsidRDefault="003E777F" w:rsidP="00913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ДЕРЮГИНСКОГО СЕЛЬСОВЕТА</w:t>
      </w:r>
    </w:p>
    <w:p w:rsidR="003E777F" w:rsidRDefault="003E777F" w:rsidP="00913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3E777F" w:rsidRPr="00913053" w:rsidRDefault="003E777F" w:rsidP="009130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777F" w:rsidRDefault="003E777F" w:rsidP="009130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E777F" w:rsidRDefault="003E777F" w:rsidP="009130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2017 года               с. Дерюгино                                 №                               </w:t>
      </w:r>
    </w:p>
    <w:p w:rsidR="003E777F" w:rsidRPr="00887177" w:rsidRDefault="003E777F" w:rsidP="00887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77F" w:rsidRDefault="003E777F" w:rsidP="00887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177">
        <w:rPr>
          <w:rFonts w:ascii="Times New Roman" w:hAnsi="Times New Roman"/>
          <w:b/>
          <w:sz w:val="28"/>
          <w:szCs w:val="28"/>
        </w:rPr>
        <w:t xml:space="preserve">Об утверждении Порядка подготовки и утверждения местных нормативов градостроительного проектирования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«Дерюгинский сельсовет»</w:t>
      </w:r>
    </w:p>
    <w:p w:rsidR="003E777F" w:rsidRDefault="003E777F" w:rsidP="00887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77F" w:rsidRDefault="003E777F" w:rsidP="00887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в целях создания устойчивого развития территории муниципального образования «Дерюгинский сельсовет», Администрация Дерюгинского сельсовета ПОСТАНОВЛЯЕТ:</w:t>
      </w:r>
    </w:p>
    <w:p w:rsidR="003E777F" w:rsidRDefault="003E777F" w:rsidP="00887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подготовки утверждения местных нормативов градостроительного проектирования муниципального образования « Дерюгинский сельсовет» согласно приложению.</w:t>
      </w:r>
    </w:p>
    <w:p w:rsidR="003E777F" w:rsidRDefault="003E777F" w:rsidP="00887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со дня его подписания и подлежит официальному опубликованию в сети Интернет.</w:t>
      </w:r>
    </w:p>
    <w:p w:rsidR="003E777F" w:rsidRDefault="003E777F" w:rsidP="00887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777F" w:rsidRDefault="003E777F" w:rsidP="00887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777F" w:rsidRDefault="003E777F" w:rsidP="00887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777F" w:rsidRDefault="003E777F" w:rsidP="008871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777F" w:rsidRDefault="003E777F" w:rsidP="00F313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Дерюгинского сельсовета</w:t>
      </w:r>
    </w:p>
    <w:p w:rsidR="003E777F" w:rsidRPr="00887177" w:rsidRDefault="003E777F" w:rsidP="00F31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Дмитриевского района                                                                        В.В.Левин</w:t>
      </w:r>
    </w:p>
    <w:p w:rsidR="003E777F" w:rsidRPr="00887177" w:rsidRDefault="003E777F" w:rsidP="00887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77F" w:rsidRDefault="003E777F" w:rsidP="00887177">
      <w:pPr>
        <w:spacing w:after="0"/>
      </w:pPr>
    </w:p>
    <w:p w:rsidR="003E777F" w:rsidRDefault="003E777F"/>
    <w:p w:rsidR="003E777F" w:rsidRDefault="003E777F"/>
    <w:p w:rsidR="003E777F" w:rsidRPr="00F31355" w:rsidRDefault="003E777F"/>
    <w:p w:rsidR="003E777F" w:rsidRDefault="003E777F" w:rsidP="002758C3">
      <w:pPr>
        <w:spacing w:after="0"/>
        <w:rPr>
          <w:rFonts w:ascii="Times New Roman" w:hAnsi="Times New Roman"/>
          <w:sz w:val="24"/>
          <w:szCs w:val="24"/>
        </w:rPr>
      </w:pPr>
      <w:r w:rsidRPr="002758C3">
        <w:rPr>
          <w:rFonts w:ascii="Times New Roman" w:hAnsi="Times New Roman"/>
          <w:sz w:val="24"/>
          <w:szCs w:val="24"/>
        </w:rPr>
        <w:t>Исполнитель:</w:t>
      </w:r>
    </w:p>
    <w:p w:rsidR="003E777F" w:rsidRPr="002758C3" w:rsidRDefault="003E777F" w:rsidP="002758C3">
      <w:pPr>
        <w:spacing w:after="0"/>
        <w:rPr>
          <w:rFonts w:ascii="Times New Roman" w:hAnsi="Times New Roman"/>
          <w:sz w:val="24"/>
          <w:szCs w:val="24"/>
        </w:rPr>
      </w:pPr>
      <w:r w:rsidRPr="002758C3">
        <w:rPr>
          <w:rFonts w:ascii="Times New Roman" w:hAnsi="Times New Roman"/>
          <w:sz w:val="24"/>
          <w:szCs w:val="24"/>
        </w:rPr>
        <w:t>Хохлова Е.И.</w:t>
      </w:r>
    </w:p>
    <w:p w:rsidR="003E777F" w:rsidRDefault="003E777F" w:rsidP="00887177">
      <w:pPr>
        <w:ind w:left="5670"/>
      </w:pPr>
    </w:p>
    <w:p w:rsidR="003E777F" w:rsidRDefault="003E777F" w:rsidP="00887177">
      <w:pPr>
        <w:ind w:left="5670"/>
      </w:pPr>
    </w:p>
    <w:p w:rsidR="003E777F" w:rsidRDefault="003E777F" w:rsidP="00887177">
      <w:pPr>
        <w:ind w:left="5670"/>
      </w:pPr>
    </w:p>
    <w:p w:rsidR="003E777F" w:rsidRDefault="003E777F" w:rsidP="00887177">
      <w:pPr>
        <w:ind w:left="5670"/>
      </w:pPr>
    </w:p>
    <w:p w:rsidR="003E777F" w:rsidRDefault="003E777F" w:rsidP="00236B2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  <w:sectPr w:rsidR="003E777F" w:rsidSect="00E136B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3E777F" w:rsidRPr="00887177" w:rsidRDefault="003E777F" w:rsidP="00236B2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887177">
        <w:rPr>
          <w:rFonts w:ascii="Times New Roman" w:hAnsi="Times New Roman"/>
          <w:sz w:val="28"/>
          <w:szCs w:val="28"/>
        </w:rPr>
        <w:t>УТВЕРЖДЕНО</w:t>
      </w:r>
    </w:p>
    <w:p w:rsidR="003E777F" w:rsidRDefault="003E777F" w:rsidP="008871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87177">
        <w:rPr>
          <w:rFonts w:ascii="Times New Roman" w:hAnsi="Times New Roman"/>
          <w:sz w:val="28"/>
          <w:szCs w:val="28"/>
        </w:rPr>
        <w:t xml:space="preserve">постановлением Администрации  </w:t>
      </w:r>
    </w:p>
    <w:p w:rsidR="003E777F" w:rsidRPr="00887177" w:rsidRDefault="003E777F" w:rsidP="008871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Дерюгинского сельсовета</w:t>
      </w:r>
    </w:p>
    <w:p w:rsidR="003E777F" w:rsidRPr="004D2C8B" w:rsidRDefault="003E777F" w:rsidP="008871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  2017 года № </w:t>
      </w:r>
    </w:p>
    <w:p w:rsidR="003E777F" w:rsidRDefault="003E777F" w:rsidP="00887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77F" w:rsidRDefault="003E777F" w:rsidP="00887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77F" w:rsidRDefault="003E777F" w:rsidP="00887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77F" w:rsidRDefault="003E777F" w:rsidP="00887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77F" w:rsidRPr="00887177" w:rsidRDefault="003E777F" w:rsidP="00887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177">
        <w:rPr>
          <w:rFonts w:ascii="Times New Roman" w:hAnsi="Times New Roman"/>
          <w:b/>
          <w:sz w:val="28"/>
          <w:szCs w:val="28"/>
        </w:rPr>
        <w:t>ПОРЯДОК</w:t>
      </w:r>
    </w:p>
    <w:p w:rsidR="003E777F" w:rsidRDefault="003E777F" w:rsidP="00887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177">
        <w:rPr>
          <w:rFonts w:ascii="Times New Roman" w:hAnsi="Times New Roman"/>
          <w:b/>
          <w:sz w:val="28"/>
          <w:szCs w:val="28"/>
        </w:rPr>
        <w:t>подготовки и утверждения местных нормативов градостроительного проектирования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 xml:space="preserve"> Дерюгинский сельсовет</w:t>
      </w:r>
      <w:r w:rsidRPr="00887177">
        <w:rPr>
          <w:rFonts w:ascii="Times New Roman" w:hAnsi="Times New Roman"/>
          <w:b/>
          <w:sz w:val="28"/>
          <w:szCs w:val="28"/>
        </w:rPr>
        <w:t>»</w:t>
      </w:r>
    </w:p>
    <w:p w:rsidR="003E777F" w:rsidRDefault="003E777F" w:rsidP="00887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77F" w:rsidRDefault="003E777F" w:rsidP="00675DA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0872C2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0872C2">
          <w:rPr>
            <w:rFonts w:ascii="Times New Roman" w:hAnsi="Times New Roman"/>
            <w:sz w:val="28"/>
            <w:szCs w:val="28"/>
          </w:rPr>
          <w:t>.</w:t>
        </w:r>
      </w:smartTag>
      <w:r w:rsidRPr="00087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Общие положения</w:t>
      </w:r>
    </w:p>
    <w:p w:rsidR="003E777F" w:rsidRDefault="003E777F" w:rsidP="00675DA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определяет процедуру подготовки и утверждения местных нормативов градостроительного проектирования муниципального образования «</w:t>
      </w:r>
      <w:r w:rsidRPr="00D3508E">
        <w:rPr>
          <w:rFonts w:ascii="Times New Roman" w:hAnsi="Times New Roman"/>
          <w:sz w:val="28"/>
          <w:szCs w:val="28"/>
        </w:rPr>
        <w:t>Дерюгинский сельсовет</w:t>
      </w:r>
      <w:r>
        <w:rPr>
          <w:rFonts w:ascii="Times New Roman" w:hAnsi="Times New Roman"/>
          <w:sz w:val="28"/>
          <w:szCs w:val="28"/>
        </w:rPr>
        <w:t>» (далее - Нормативы).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Нормативы градостроительного проектирования содержат расчетные показатели минимально допустимого уровня обеспеченности объектами, указанными в пункте 1 части 5 статьи 23 Градостроительного кодекса Российской Федерации и минимально допустимого уровня территориальной доступности таких объектов для населения.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Нормативы, содержащие минимальные расчетные показатели обеспечения благоприятных условий жизнедеятельности человека, недолжны быть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</w:p>
    <w:p w:rsidR="003E777F" w:rsidRPr="00D3508E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Нормативы разрабатываются в целях обеспечения благоприятных условий жизнедеятельности  населения муниципального образования «</w:t>
      </w:r>
      <w:r w:rsidRPr="00D3508E">
        <w:rPr>
          <w:rFonts w:ascii="Times New Roman" w:hAnsi="Times New Roman"/>
          <w:sz w:val="28"/>
          <w:szCs w:val="28"/>
        </w:rPr>
        <w:t>Дерюгинский сельсовет</w:t>
      </w:r>
      <w:r>
        <w:rPr>
          <w:rFonts w:ascii="Times New Roman" w:hAnsi="Times New Roman"/>
          <w:sz w:val="28"/>
          <w:szCs w:val="28"/>
        </w:rPr>
        <w:t>», предупреждения и устранения вредного воздействия на население факторов среды обитания с учетом социально-демографического состава и плотности населения на территории муниципального образования, планов и программ комплексного социально-экономического развития муниципального образования, предложений органов местного самоуправления и заинтересованных лиц, а также исторических , территориальных, природно-климатических, геологических и иных особенностей муниципального образования «</w:t>
      </w:r>
      <w:r w:rsidRPr="00D3508E">
        <w:rPr>
          <w:rFonts w:ascii="Times New Roman" w:hAnsi="Times New Roman"/>
          <w:sz w:val="28"/>
          <w:szCs w:val="28"/>
        </w:rPr>
        <w:t>Дерюгинский сельсовет».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Нормативы должны обеспечивать соблюдение:</w:t>
      </w:r>
    </w:p>
    <w:p w:rsidR="003E777F" w:rsidRPr="00675DA4" w:rsidRDefault="003E777F" w:rsidP="00675DA4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5DA4">
        <w:rPr>
          <w:rFonts w:ascii="Times New Roman" w:hAnsi="Times New Roman"/>
          <w:sz w:val="28"/>
          <w:szCs w:val="28"/>
        </w:rPr>
        <w:t>требований государственной охраны объектов культурного наследия (памятников истории и культуры) народов Российской Федерации;</w:t>
      </w:r>
    </w:p>
    <w:p w:rsidR="003E777F" w:rsidRPr="00675DA4" w:rsidRDefault="003E777F" w:rsidP="00675DA4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5DA4">
        <w:rPr>
          <w:rFonts w:ascii="Times New Roman" w:hAnsi="Times New Roman"/>
          <w:sz w:val="28"/>
          <w:szCs w:val="28"/>
        </w:rPr>
        <w:t>требований охраны окружающей среды;</w:t>
      </w:r>
    </w:p>
    <w:p w:rsidR="003E777F" w:rsidRPr="00675DA4" w:rsidRDefault="003E777F" w:rsidP="00675DA4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5DA4">
        <w:rPr>
          <w:rFonts w:ascii="Times New Roman" w:hAnsi="Times New Roman"/>
          <w:sz w:val="28"/>
          <w:szCs w:val="28"/>
        </w:rPr>
        <w:t>санитарно-гигиенических норм;</w:t>
      </w:r>
    </w:p>
    <w:p w:rsidR="003E777F" w:rsidRPr="00675DA4" w:rsidRDefault="003E777F" w:rsidP="00675DA4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5DA4">
        <w:rPr>
          <w:rFonts w:ascii="Times New Roman" w:hAnsi="Times New Roman"/>
          <w:sz w:val="28"/>
          <w:szCs w:val="28"/>
        </w:rPr>
        <w:t>интенсивности использования территорий иного назначения;</w:t>
      </w:r>
    </w:p>
    <w:p w:rsidR="003E777F" w:rsidRPr="00675DA4" w:rsidRDefault="003E777F" w:rsidP="00675DA4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5DA4">
        <w:rPr>
          <w:rFonts w:ascii="Times New Roman" w:hAnsi="Times New Roman"/>
          <w:sz w:val="28"/>
          <w:szCs w:val="28"/>
        </w:rPr>
        <w:t>требований пожарной безопасности.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Отсутствие Нормативов не является препятствием для утверждения генерального плана муниципального образования «</w:t>
      </w:r>
      <w:r w:rsidRPr="00D3508E">
        <w:rPr>
          <w:rFonts w:ascii="Times New Roman" w:hAnsi="Times New Roman"/>
          <w:sz w:val="28"/>
          <w:szCs w:val="28"/>
        </w:rPr>
        <w:t>Дерюгинский сельсовет</w:t>
      </w:r>
      <w:r>
        <w:rPr>
          <w:rFonts w:ascii="Times New Roman" w:hAnsi="Times New Roman"/>
          <w:sz w:val="28"/>
          <w:szCs w:val="28"/>
        </w:rPr>
        <w:t>», правил землепользования и застройки, проектов планировки территории муниципального образования  «</w:t>
      </w:r>
      <w:r w:rsidRPr="00D3508E">
        <w:rPr>
          <w:rFonts w:ascii="Times New Roman" w:hAnsi="Times New Roman"/>
          <w:sz w:val="28"/>
          <w:szCs w:val="28"/>
        </w:rPr>
        <w:t>Дерюгинский сельсовет</w:t>
      </w:r>
      <w:r>
        <w:rPr>
          <w:rFonts w:ascii="Times New Roman" w:hAnsi="Times New Roman"/>
          <w:sz w:val="28"/>
          <w:szCs w:val="28"/>
        </w:rPr>
        <w:t>».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777F" w:rsidRDefault="003E777F" w:rsidP="00675DA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Подготовка Нормативов и внесение в них изменений.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Решение о подготовке проекта Нормативов и внесения в них изменений принимает глава Администрации Дерюгинского сельсовета путем издания соответствующего постановления.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Указанное в п.7 решение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пяти дней со дня принятия такого решения и размещается на официальном сайте Администрации Дерюгинского сельсовета в сети Интернет.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Структурное подразделение Администрации муниципального образования «</w:t>
      </w:r>
      <w:r w:rsidRPr="00D3508E">
        <w:rPr>
          <w:rFonts w:ascii="Times New Roman" w:hAnsi="Times New Roman"/>
          <w:sz w:val="28"/>
          <w:szCs w:val="28"/>
        </w:rPr>
        <w:t>Дерюгинский сельсовет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уполномоченный орган) осуществляет организационно-правовые мероприятия по разработке проекта Нормативов в объеме, предусмотренном статьей 29.2 Градостроительного кодекса Российской Федерации.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 осуществлении разработки и (или) внесении изменений в Нормативы органы государственной власти Российской Федерации, органы государственной власти Курской области, органы местного самоуправления, заинтересованные юридические и физические лица вправе обратиться к главе Администрации Дерюгинского сельсовета с предложениями в объеме, предусмотренном статьей 29.2 Градостроительного кодекса Российской Федерации.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Основанием для рассмотрения главой Администрации Дерюгинского сельсовета вопроса о внесении изменений в Нормативы являются: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несоответствие расчетных показателей минимально допустимого уровня обеспеченности населения Дерюгинского сельсовета объектами местного значения, предусмотренных частями 3 и 4 статьи 29.2 Градостроительного кодекса Российской Федерации, которые ниже предельных значений этих расчетных показателей, установленных в региональных нормативах градостроительного проектирования;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несоответствие для населения Дерюгинского сельсовета расчетных показателей максимально допустимого уровня территориальной доступности объектов местного значения, предусмотренных частями 3 и 4 статьи 29.2 Градостроительного кодекса Российской Федерации, которые превышают предельные значения этих расчетных показателей, установленных в региональных нормативах градостроительного проектирования.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 заявлении и прилагаемых к заявлению материалах должна быть обоснована и доказана целесообразность предложений, предусмотренных пунктом 11 Порядка. Заявление также должно содержать: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описание задач, требующих комплексного решения, и результата, на достижение которого направлено принятие Нормативов;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сведения о расчетных показателях, которые предлагается включить в Нормативы.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Уполномоченный орган в течение 30 дней со дня поступления заявления от заинтересованного лица готовит заключение о необходимости внесения в Нормативы изменений.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Глава Администрации Дерюгинского сельсовета с учетом заключения уполномоченного органа принимает решение, указанное в пункте 7 Порядка, или решение об отклонении поступивших предложений.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О принятом решении лицо, внесшее предложение о разработке местных нормативов или внесении в них изменений, уведомляется в течение 5 рабочих дней со дня его принятия главой Администрации Дерюгинского сельсовета.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Уполномоченный орган осуществляет подготовку проекта Нормативов и (или) внесения в них изменений и готовит главе заключение по такому проекту.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Проект Нормативов подлежит размещению на официальном сайте Администрации Дерюгинского сельсовета 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Глава Администрации Дерюгинского сельсовета с учетом представленного проекта Нормативов и материалов заключения принимает одно из следующих решений: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 направлении указанного проекта Нормативов в представительный орган местного самоуправления для последующего утверждения;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 отклонении проекта Нормативов и о направлении его на доработку с учетом поступивших отзывов и материалов заключения и с указанием дата его повторного представления.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777F" w:rsidRDefault="003E777F" w:rsidP="00675DA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Утверждение Нормативов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Местные нормативы градостроительного проектирования муниципального образования «</w:t>
      </w:r>
      <w:r w:rsidRPr="00D3508E">
        <w:rPr>
          <w:rFonts w:ascii="Times New Roman" w:hAnsi="Times New Roman"/>
          <w:sz w:val="28"/>
          <w:szCs w:val="28"/>
        </w:rPr>
        <w:t>Дерюгинский сельсовет</w:t>
      </w:r>
      <w:r>
        <w:rPr>
          <w:rFonts w:ascii="Times New Roman" w:hAnsi="Times New Roman"/>
          <w:sz w:val="28"/>
          <w:szCs w:val="28"/>
        </w:rPr>
        <w:t>» и внесенные в них изменения утверждаются представительным органом местного самоуправления - решением Собрания депутатов Дерюгинского сельсовета 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Утвержденные Нормативы подлежат опубликованию в порядке, установленном для официального опубликования муниципальных правовых актов, иной официальной информации, в течение пяти дней со дня принятия такого решения и размещаются на официальном сайте муниципального образования «</w:t>
      </w:r>
      <w:r w:rsidRPr="00D3508E">
        <w:rPr>
          <w:rFonts w:ascii="Times New Roman" w:hAnsi="Times New Roman"/>
          <w:sz w:val="28"/>
          <w:szCs w:val="28"/>
        </w:rPr>
        <w:t>Дерюгинский сельсовет</w:t>
      </w:r>
      <w:r>
        <w:rPr>
          <w:rFonts w:ascii="Times New Roman" w:hAnsi="Times New Roman"/>
          <w:sz w:val="28"/>
          <w:szCs w:val="28"/>
        </w:rPr>
        <w:t>» в сети Интернет.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Утвержденные Нормативы подлежат также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3E777F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777F" w:rsidRPr="00FB5CA9" w:rsidRDefault="003E777F" w:rsidP="000872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3E777F" w:rsidRPr="00FB5CA9" w:rsidSect="001B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21DD0"/>
    <w:multiLevelType w:val="hybridMultilevel"/>
    <w:tmpl w:val="F5382746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177"/>
    <w:rsid w:val="000248F9"/>
    <w:rsid w:val="000501C3"/>
    <w:rsid w:val="000872C2"/>
    <w:rsid w:val="00097269"/>
    <w:rsid w:val="000B7ECB"/>
    <w:rsid w:val="00146A70"/>
    <w:rsid w:val="001B46EE"/>
    <w:rsid w:val="00236B22"/>
    <w:rsid w:val="002758C3"/>
    <w:rsid w:val="00294E60"/>
    <w:rsid w:val="003824FF"/>
    <w:rsid w:val="003E777F"/>
    <w:rsid w:val="004D2C8B"/>
    <w:rsid w:val="00505E8E"/>
    <w:rsid w:val="00675DA4"/>
    <w:rsid w:val="006C16EE"/>
    <w:rsid w:val="00817ABA"/>
    <w:rsid w:val="00887177"/>
    <w:rsid w:val="0088766E"/>
    <w:rsid w:val="008E60A0"/>
    <w:rsid w:val="00913053"/>
    <w:rsid w:val="009444A1"/>
    <w:rsid w:val="009E708E"/>
    <w:rsid w:val="00A205C8"/>
    <w:rsid w:val="00B07BD5"/>
    <w:rsid w:val="00B461EE"/>
    <w:rsid w:val="00B47AA3"/>
    <w:rsid w:val="00BF349A"/>
    <w:rsid w:val="00BF48CC"/>
    <w:rsid w:val="00CD6997"/>
    <w:rsid w:val="00D3508E"/>
    <w:rsid w:val="00DA0381"/>
    <w:rsid w:val="00DE7E4B"/>
    <w:rsid w:val="00E136BD"/>
    <w:rsid w:val="00F31355"/>
    <w:rsid w:val="00F54285"/>
    <w:rsid w:val="00FB5CA9"/>
    <w:rsid w:val="00FD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E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5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5</Pages>
  <Words>1234</Words>
  <Characters>7034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Loner-XP</cp:lastModifiedBy>
  <cp:revision>10</cp:revision>
  <cp:lastPrinted>2017-10-13T08:58:00Z</cp:lastPrinted>
  <dcterms:created xsi:type="dcterms:W3CDTF">2017-10-05T12:51:00Z</dcterms:created>
  <dcterms:modified xsi:type="dcterms:W3CDTF">2017-10-27T08:04:00Z</dcterms:modified>
</cp:coreProperties>
</file>