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 w:rsidR="005847AB">
        <w:rPr>
          <w:b/>
          <w:sz w:val="28"/>
          <w:szCs w:val="28"/>
        </w:rPr>
        <w:t>ДЕРЮГИНСКОГО</w:t>
      </w:r>
      <w:r>
        <w:rPr>
          <w:b/>
          <w:sz w:val="28"/>
          <w:szCs w:val="28"/>
        </w:rPr>
        <w:t xml:space="preserve">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5847AB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6E119E">
        <w:rPr>
          <w:b/>
          <w:sz w:val="28"/>
          <w:szCs w:val="28"/>
        </w:rPr>
        <w:t xml:space="preserve"> 17</w:t>
      </w:r>
      <w:bookmarkStart w:id="0" w:name="_GoBack"/>
      <w:bookmarkEnd w:id="0"/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</w:t>
      </w:r>
      <w:r w:rsidR="005847AB">
        <w:rPr>
          <w:b/>
          <w:sz w:val="28"/>
          <w:szCs w:val="28"/>
        </w:rPr>
        <w:t>Д</w:t>
      </w:r>
      <w:proofErr w:type="gramEnd"/>
      <w:r w:rsidR="005847AB">
        <w:rPr>
          <w:b/>
          <w:sz w:val="28"/>
          <w:szCs w:val="28"/>
        </w:rPr>
        <w:t>ерюгино</w:t>
      </w:r>
      <w:proofErr w:type="spellEnd"/>
      <w:r w:rsidRPr="00B70158">
        <w:rPr>
          <w:b/>
          <w:sz w:val="28"/>
          <w:szCs w:val="28"/>
        </w:rPr>
        <w:t xml:space="preserve"> </w:t>
      </w:r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973323" w:rsidRDefault="000219EF" w:rsidP="003E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 xml:space="preserve">тановление Администрации </w:t>
      </w:r>
      <w:proofErr w:type="spellStart"/>
      <w:r w:rsidR="005847AB">
        <w:rPr>
          <w:b/>
          <w:sz w:val="28"/>
          <w:szCs w:val="28"/>
        </w:rPr>
        <w:t>Дерюгинского</w:t>
      </w:r>
      <w:proofErr w:type="spellEnd"/>
      <w:r w:rsidR="00973323" w:rsidRPr="00973323">
        <w:rPr>
          <w:b/>
          <w:sz w:val="28"/>
          <w:szCs w:val="28"/>
        </w:rPr>
        <w:t xml:space="preserve"> сельс</w:t>
      </w:r>
      <w:r w:rsidR="00315507">
        <w:rPr>
          <w:b/>
          <w:sz w:val="28"/>
          <w:szCs w:val="28"/>
        </w:rPr>
        <w:t>овета Дмитриевского района от</w:t>
      </w:r>
      <w:r w:rsidR="005847AB">
        <w:rPr>
          <w:b/>
          <w:sz w:val="28"/>
          <w:szCs w:val="28"/>
        </w:rPr>
        <w:t xml:space="preserve"> 18</w:t>
      </w:r>
      <w:r w:rsidR="00B020F3">
        <w:rPr>
          <w:b/>
          <w:sz w:val="28"/>
          <w:szCs w:val="28"/>
        </w:rPr>
        <w:t xml:space="preserve">.02.2019 № </w:t>
      </w:r>
      <w:r w:rsidR="005847AB">
        <w:rPr>
          <w:b/>
          <w:sz w:val="28"/>
          <w:szCs w:val="28"/>
        </w:rPr>
        <w:t>22</w:t>
      </w:r>
      <w:r w:rsidR="004476B6">
        <w:rPr>
          <w:b/>
          <w:sz w:val="28"/>
          <w:szCs w:val="28"/>
        </w:rPr>
        <w:t xml:space="preserve"> </w:t>
      </w:r>
      <w:r w:rsidR="00024D6F">
        <w:rPr>
          <w:b/>
          <w:sz w:val="28"/>
          <w:szCs w:val="28"/>
        </w:rPr>
        <w:t>«Об утверждении а</w:t>
      </w:r>
      <w:r w:rsidR="00973323" w:rsidRPr="00973323">
        <w:rPr>
          <w:b/>
          <w:sz w:val="28"/>
          <w:szCs w:val="28"/>
        </w:rPr>
        <w:t>дминистративного регламента предо</w:t>
      </w:r>
      <w:r w:rsidR="00315507">
        <w:rPr>
          <w:b/>
          <w:sz w:val="28"/>
          <w:szCs w:val="28"/>
        </w:rPr>
        <w:t xml:space="preserve">ставления Администрацией </w:t>
      </w:r>
      <w:proofErr w:type="spellStart"/>
      <w:r w:rsidR="005847AB">
        <w:rPr>
          <w:b/>
          <w:sz w:val="28"/>
          <w:szCs w:val="28"/>
        </w:rPr>
        <w:t>Дерюгинского</w:t>
      </w:r>
      <w:proofErr w:type="spellEnd"/>
      <w:r w:rsidR="00973323" w:rsidRPr="00973323">
        <w:rPr>
          <w:b/>
          <w:sz w:val="28"/>
          <w:szCs w:val="28"/>
        </w:rPr>
        <w:t xml:space="preserve"> сельсовета Дмитриевского района Курской области муни</w:t>
      </w:r>
      <w:r w:rsidR="007049C3">
        <w:rPr>
          <w:b/>
          <w:sz w:val="28"/>
          <w:szCs w:val="28"/>
        </w:rPr>
        <w:t>ципальной услуги «Предварительное согласование</w:t>
      </w:r>
      <w:r w:rsidR="00B40E94">
        <w:rPr>
          <w:b/>
          <w:sz w:val="28"/>
          <w:szCs w:val="28"/>
        </w:rPr>
        <w:t xml:space="preserve"> предоставления земельного участка»</w:t>
      </w:r>
    </w:p>
    <w:p w:rsidR="00973323" w:rsidRDefault="00973323" w:rsidP="00973323">
      <w:pPr>
        <w:jc w:val="both"/>
        <w:rPr>
          <w:b/>
          <w:sz w:val="28"/>
          <w:szCs w:val="28"/>
        </w:rPr>
      </w:pPr>
    </w:p>
    <w:p w:rsidR="0067329B" w:rsidRDefault="0067329B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ab/>
      </w:r>
      <w:r w:rsidR="00973323"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="00973323"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="00973323" w:rsidRPr="00973323">
        <w:rPr>
          <w:sz w:val="28"/>
          <w:szCs w:val="28"/>
        </w:rPr>
        <w:t>от 06.10.2003 г. № 131-ФЗ «Об общих  принципах   организации  местного  самоуправления  в Российской Федерации»</w:t>
      </w:r>
      <w:r w:rsidR="00973323">
        <w:rPr>
          <w:sz w:val="28"/>
          <w:szCs w:val="28"/>
        </w:rPr>
        <w:t>,</w:t>
      </w:r>
      <w:r w:rsidR="0042593F">
        <w:rPr>
          <w:sz w:val="28"/>
          <w:szCs w:val="28"/>
        </w:rPr>
        <w:t xml:space="preserve"> </w:t>
      </w:r>
      <w:r w:rsidR="00962703">
        <w:rPr>
          <w:sz w:val="28"/>
          <w:szCs w:val="28"/>
        </w:rPr>
        <w:t>пунктом 1 части</w:t>
      </w:r>
      <w:r w:rsidR="00C51C00">
        <w:rPr>
          <w:sz w:val="28"/>
          <w:szCs w:val="28"/>
        </w:rPr>
        <w:t xml:space="preserve"> 2 статьи 39.15</w:t>
      </w:r>
      <w:r w:rsidR="0042593F">
        <w:rPr>
          <w:sz w:val="28"/>
          <w:szCs w:val="28"/>
        </w:rPr>
        <w:t>.</w:t>
      </w:r>
      <w:r w:rsidR="006F3BEB">
        <w:rPr>
          <w:sz w:val="28"/>
          <w:szCs w:val="28"/>
        </w:rPr>
        <w:t xml:space="preserve"> </w:t>
      </w:r>
      <w:r w:rsidR="0042593F">
        <w:rPr>
          <w:sz w:val="28"/>
          <w:szCs w:val="28"/>
        </w:rPr>
        <w:t xml:space="preserve">Земельного </w:t>
      </w:r>
      <w:r w:rsidR="00C51C00">
        <w:rPr>
          <w:sz w:val="28"/>
          <w:szCs w:val="28"/>
        </w:rPr>
        <w:t>кодекса РФ</w:t>
      </w:r>
      <w:r w:rsidR="00BC1416">
        <w:rPr>
          <w:sz w:val="28"/>
          <w:szCs w:val="28"/>
        </w:rPr>
        <w:t>,</w:t>
      </w:r>
      <w:r w:rsidR="006F3BEB">
        <w:rPr>
          <w:sz w:val="28"/>
          <w:szCs w:val="28"/>
        </w:rPr>
        <w:t xml:space="preserve"> подпунктом «в» пункта 1 Постановления Правительства РФ от 09.04.2022  № 629 (в ред. от 02.02.2024),</w:t>
      </w:r>
      <w:r w:rsidR="00BC1416"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 xml:space="preserve"> </w:t>
      </w:r>
      <w:r w:rsidR="00C51C00">
        <w:rPr>
          <w:sz w:val="28"/>
          <w:szCs w:val="28"/>
        </w:rPr>
        <w:t xml:space="preserve">                           </w:t>
      </w:r>
      <w:r w:rsidR="00D01D6D">
        <w:rPr>
          <w:sz w:val="28"/>
          <w:szCs w:val="28"/>
        </w:rPr>
        <w:t>на основании Протеста</w:t>
      </w:r>
      <w:r w:rsidR="00973323">
        <w:rPr>
          <w:sz w:val="28"/>
          <w:szCs w:val="28"/>
        </w:rPr>
        <w:t xml:space="preserve"> прокуратуры </w:t>
      </w:r>
      <w:r w:rsidR="00D01D6D">
        <w:rPr>
          <w:sz w:val="28"/>
          <w:szCs w:val="28"/>
        </w:rPr>
        <w:t xml:space="preserve">Дмитриевского района </w:t>
      </w:r>
      <w:r w:rsidR="00482024">
        <w:rPr>
          <w:sz w:val="28"/>
          <w:szCs w:val="28"/>
        </w:rPr>
        <w:t>от 14.02.2024</w:t>
      </w:r>
      <w:r w:rsidR="00973323">
        <w:rPr>
          <w:sz w:val="28"/>
          <w:szCs w:val="28"/>
        </w:rPr>
        <w:t xml:space="preserve"> № 21-2024,</w:t>
      </w:r>
      <w:r w:rsidR="00973323" w:rsidRPr="00973323">
        <w:rPr>
          <w:sz w:val="28"/>
          <w:szCs w:val="28"/>
        </w:rPr>
        <w:t xml:space="preserve"> </w:t>
      </w:r>
      <w:r w:rsidR="00E70494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5847AB"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</w:t>
      </w:r>
      <w:r w:rsidR="00E70494">
        <w:rPr>
          <w:color w:val="000000"/>
          <w:sz w:val="28"/>
          <w:szCs w:val="28"/>
        </w:rPr>
        <w:t xml:space="preserve">й области, Администрация </w:t>
      </w:r>
      <w:proofErr w:type="spellStart"/>
      <w:r w:rsidR="005847AB"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>1. 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 xml:space="preserve">тановление Администрации </w:t>
      </w:r>
      <w:proofErr w:type="spellStart"/>
      <w:r w:rsidR="005847AB">
        <w:rPr>
          <w:sz w:val="28"/>
          <w:szCs w:val="28"/>
        </w:rPr>
        <w:t>Дерюгинского</w:t>
      </w:r>
      <w:proofErr w:type="spellEnd"/>
      <w:r w:rsidR="00083AF2" w:rsidRPr="00083AF2">
        <w:rPr>
          <w:sz w:val="28"/>
          <w:szCs w:val="28"/>
        </w:rPr>
        <w:t xml:space="preserve"> сельсовета Дмитриевского района от</w:t>
      </w:r>
      <w:r w:rsidR="005847AB">
        <w:rPr>
          <w:sz w:val="28"/>
          <w:szCs w:val="28"/>
        </w:rPr>
        <w:t xml:space="preserve"> 18</w:t>
      </w:r>
      <w:r w:rsidR="0048156A">
        <w:rPr>
          <w:sz w:val="28"/>
          <w:szCs w:val="28"/>
        </w:rPr>
        <w:t>.02.2019 №</w:t>
      </w:r>
      <w:r w:rsidR="005847AB">
        <w:rPr>
          <w:sz w:val="28"/>
          <w:szCs w:val="28"/>
        </w:rPr>
        <w:t>22</w:t>
      </w:r>
      <w:r w:rsidR="00083AF2" w:rsidRPr="00083AF2">
        <w:rPr>
          <w:sz w:val="28"/>
          <w:szCs w:val="28"/>
        </w:rPr>
        <w:t xml:space="preserve"> «Об утверждении Административного регламента предост</w:t>
      </w:r>
      <w:r w:rsidR="001D4A03">
        <w:rPr>
          <w:sz w:val="28"/>
          <w:szCs w:val="28"/>
        </w:rPr>
        <w:t>авления а</w:t>
      </w:r>
      <w:r w:rsidR="00E70494">
        <w:rPr>
          <w:sz w:val="28"/>
          <w:szCs w:val="28"/>
        </w:rPr>
        <w:t xml:space="preserve">дминистрацией </w:t>
      </w:r>
      <w:proofErr w:type="spellStart"/>
      <w:r w:rsidR="005847AB">
        <w:rPr>
          <w:sz w:val="28"/>
          <w:szCs w:val="28"/>
        </w:rPr>
        <w:t>Дерюгинского</w:t>
      </w:r>
      <w:proofErr w:type="spellEnd"/>
      <w:r w:rsidR="00083AF2" w:rsidRPr="00083AF2">
        <w:rPr>
          <w:sz w:val="28"/>
          <w:szCs w:val="28"/>
        </w:rPr>
        <w:t xml:space="preserve"> сельсовета Дмитриевского района Курской области муни</w:t>
      </w:r>
      <w:r w:rsidR="00AB276B">
        <w:rPr>
          <w:sz w:val="28"/>
          <w:szCs w:val="28"/>
        </w:rPr>
        <w:t xml:space="preserve">ципальной услуги «Предварительное согласование предоставления  земельного участка» </w:t>
      </w:r>
      <w:r w:rsidR="000F613C">
        <w:rPr>
          <w:sz w:val="28"/>
          <w:szCs w:val="28"/>
        </w:rPr>
        <w:t>следующие изменения:</w:t>
      </w:r>
    </w:p>
    <w:p w:rsidR="00993941" w:rsidRDefault="00B458D8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7F193E">
        <w:rPr>
          <w:color w:val="000000"/>
          <w:sz w:val="28"/>
          <w:szCs w:val="28"/>
        </w:rPr>
        <w:t xml:space="preserve"> </w:t>
      </w:r>
      <w:r w:rsidR="005738C2">
        <w:rPr>
          <w:color w:val="000000"/>
          <w:sz w:val="28"/>
          <w:szCs w:val="28"/>
        </w:rPr>
        <w:t xml:space="preserve"> </w:t>
      </w:r>
      <w:r w:rsidR="00D9357A">
        <w:rPr>
          <w:color w:val="000000"/>
          <w:sz w:val="28"/>
          <w:szCs w:val="28"/>
        </w:rPr>
        <w:t xml:space="preserve">в </w:t>
      </w:r>
      <w:r w:rsidR="009A3547">
        <w:rPr>
          <w:color w:val="000000"/>
          <w:sz w:val="28"/>
          <w:szCs w:val="28"/>
        </w:rPr>
        <w:t>пункт</w:t>
      </w:r>
      <w:r w:rsidR="00D9357A">
        <w:rPr>
          <w:color w:val="000000"/>
          <w:sz w:val="28"/>
          <w:szCs w:val="28"/>
        </w:rPr>
        <w:t>е</w:t>
      </w:r>
      <w:r w:rsidR="009A3547">
        <w:rPr>
          <w:color w:val="000000"/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2.4</w:t>
      </w:r>
      <w:r w:rsidR="003E5B94">
        <w:rPr>
          <w:color w:val="000000"/>
          <w:sz w:val="28"/>
          <w:szCs w:val="28"/>
        </w:rPr>
        <w:t>.</w:t>
      </w:r>
      <w:r w:rsidR="006D235F">
        <w:rPr>
          <w:color w:val="000000"/>
          <w:sz w:val="28"/>
          <w:szCs w:val="28"/>
        </w:rPr>
        <w:t xml:space="preserve"> </w:t>
      </w:r>
      <w:r w:rsidR="003E5B94">
        <w:rPr>
          <w:sz w:val="28"/>
          <w:szCs w:val="28"/>
        </w:rPr>
        <w:t>«</w:t>
      </w:r>
      <w:r w:rsidR="003E5B94" w:rsidRPr="003647B5">
        <w:rPr>
          <w:sz w:val="28"/>
          <w:szCs w:val="28"/>
        </w:rPr>
        <w:t>Срок предоставления муниципальной услуги</w:t>
      </w:r>
      <w:r w:rsidR="003E5B94">
        <w:rPr>
          <w:color w:val="000000"/>
          <w:sz w:val="28"/>
          <w:szCs w:val="28"/>
        </w:rPr>
        <w:t xml:space="preserve"> </w:t>
      </w:r>
      <w:r w:rsidR="006D235F">
        <w:rPr>
          <w:color w:val="000000"/>
          <w:sz w:val="28"/>
          <w:szCs w:val="28"/>
        </w:rPr>
        <w:t xml:space="preserve">раздела </w:t>
      </w:r>
      <w:r w:rsidR="00496263" w:rsidRPr="003647B5">
        <w:rPr>
          <w:bCs/>
          <w:sz w:val="28"/>
          <w:szCs w:val="28"/>
        </w:rPr>
        <w:t xml:space="preserve">II. </w:t>
      </w:r>
      <w:r w:rsidR="003647B5">
        <w:rPr>
          <w:bCs/>
          <w:sz w:val="28"/>
          <w:szCs w:val="28"/>
        </w:rPr>
        <w:t>«</w:t>
      </w:r>
      <w:r w:rsidR="00496263" w:rsidRPr="003647B5">
        <w:rPr>
          <w:bCs/>
          <w:sz w:val="28"/>
          <w:szCs w:val="28"/>
        </w:rPr>
        <w:t>Стандарт предоставления услуги</w:t>
      </w:r>
      <w:r w:rsidR="0013757C">
        <w:rPr>
          <w:bCs/>
          <w:sz w:val="28"/>
          <w:szCs w:val="28"/>
        </w:rPr>
        <w:t>»</w:t>
      </w:r>
      <w:r w:rsidR="003647B5" w:rsidRPr="003647B5">
        <w:rPr>
          <w:sz w:val="28"/>
          <w:szCs w:val="28"/>
        </w:rPr>
        <w:t xml:space="preserve">, </w:t>
      </w:r>
      <w:r w:rsidR="0016647B">
        <w:rPr>
          <w:color w:val="000000"/>
          <w:sz w:val="28"/>
          <w:szCs w:val="28"/>
        </w:rPr>
        <w:t xml:space="preserve">слова </w:t>
      </w:r>
      <w:r w:rsidR="00722FC5">
        <w:rPr>
          <w:color w:val="000000"/>
          <w:sz w:val="28"/>
          <w:szCs w:val="28"/>
        </w:rPr>
        <w:t>«</w:t>
      </w:r>
      <w:r w:rsidR="009A5365" w:rsidRPr="0047127A">
        <w:rPr>
          <w:rFonts w:eastAsia="Tahoma"/>
          <w:sz w:val="28"/>
          <w:szCs w:val="28"/>
        </w:rPr>
        <w:t>составляет 30 дней</w:t>
      </w:r>
      <w:r w:rsidR="006B0E16" w:rsidRPr="006B0E16">
        <w:rPr>
          <w:rFonts w:eastAsia="Tahoma"/>
          <w:sz w:val="28"/>
          <w:szCs w:val="28"/>
        </w:rPr>
        <w:t xml:space="preserve"> </w:t>
      </w:r>
      <w:r w:rsidR="006B0E16" w:rsidRPr="0047127A">
        <w:rPr>
          <w:rFonts w:eastAsia="Tahoma"/>
          <w:sz w:val="28"/>
          <w:szCs w:val="28"/>
        </w:rPr>
        <w:t>со дня поступления соответствующего заявления</w:t>
      </w:r>
      <w:r w:rsidR="00722FC5">
        <w:rPr>
          <w:color w:val="000000"/>
          <w:sz w:val="28"/>
          <w:szCs w:val="28"/>
        </w:rPr>
        <w:t>»</w:t>
      </w:r>
      <w:r w:rsidR="00E2565F">
        <w:rPr>
          <w:color w:val="000000"/>
          <w:sz w:val="28"/>
          <w:szCs w:val="28"/>
        </w:rPr>
        <w:t xml:space="preserve">  заменить словами </w:t>
      </w:r>
      <w:r w:rsidR="00973323">
        <w:rPr>
          <w:color w:val="000000"/>
          <w:sz w:val="28"/>
          <w:szCs w:val="28"/>
        </w:rPr>
        <w:t>«</w:t>
      </w:r>
      <w:r w:rsidR="009A5365">
        <w:rPr>
          <w:color w:val="000000"/>
          <w:sz w:val="28"/>
          <w:szCs w:val="28"/>
        </w:rPr>
        <w:t>составляет</w:t>
      </w:r>
      <w:r w:rsidR="00973323">
        <w:rPr>
          <w:color w:val="000000"/>
          <w:sz w:val="28"/>
          <w:szCs w:val="28"/>
        </w:rPr>
        <w:t xml:space="preserve"> </w:t>
      </w:r>
      <w:r w:rsidR="009A5365">
        <w:rPr>
          <w:color w:val="000000"/>
          <w:sz w:val="28"/>
          <w:szCs w:val="28"/>
        </w:rPr>
        <w:t xml:space="preserve">не </w:t>
      </w:r>
      <w:r w:rsidR="00973323">
        <w:rPr>
          <w:color w:val="000000"/>
          <w:sz w:val="28"/>
          <w:szCs w:val="28"/>
        </w:rPr>
        <w:t xml:space="preserve">более 14  </w:t>
      </w:r>
      <w:r w:rsidR="00973323" w:rsidRPr="00973323">
        <w:rPr>
          <w:color w:val="000000"/>
          <w:sz w:val="28"/>
          <w:szCs w:val="28"/>
        </w:rPr>
        <w:t>календарных дней</w:t>
      </w:r>
      <w:r w:rsidR="006B0E16" w:rsidRPr="006B0E16">
        <w:rPr>
          <w:rFonts w:eastAsia="Tahoma"/>
          <w:sz w:val="28"/>
          <w:szCs w:val="28"/>
        </w:rPr>
        <w:t xml:space="preserve"> </w:t>
      </w:r>
      <w:r w:rsidR="006B0E16" w:rsidRPr="0047127A">
        <w:rPr>
          <w:rFonts w:eastAsia="Tahoma"/>
          <w:sz w:val="28"/>
          <w:szCs w:val="28"/>
        </w:rPr>
        <w:t>со дня поступления соответствующего заявления</w:t>
      </w:r>
      <w:r w:rsidR="00973323">
        <w:rPr>
          <w:color w:val="000000"/>
          <w:sz w:val="28"/>
          <w:szCs w:val="28"/>
        </w:rPr>
        <w:t>»</w:t>
      </w:r>
      <w:r w:rsidR="00973323" w:rsidRPr="00973323">
        <w:rPr>
          <w:color w:val="000000"/>
          <w:sz w:val="28"/>
          <w:szCs w:val="28"/>
        </w:rPr>
        <w:t>.</w:t>
      </w:r>
      <w:r w:rsidR="004B31BB" w:rsidRPr="004B31BB">
        <w:rPr>
          <w:rFonts w:eastAsia="Tahoma"/>
          <w:sz w:val="28"/>
          <w:szCs w:val="28"/>
        </w:rPr>
        <w:t xml:space="preserve"> </w:t>
      </w:r>
    </w:p>
    <w:p w:rsidR="00086775" w:rsidRDefault="00B458D8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б)</w:t>
      </w:r>
      <w:r w:rsidR="00FF0B1B">
        <w:rPr>
          <w:rFonts w:eastAsia="Tahoma"/>
          <w:sz w:val="28"/>
          <w:szCs w:val="28"/>
        </w:rPr>
        <w:t xml:space="preserve"> в пункте</w:t>
      </w:r>
      <w:r w:rsidR="00F37B62">
        <w:rPr>
          <w:rFonts w:eastAsia="Tahoma"/>
          <w:sz w:val="28"/>
          <w:szCs w:val="28"/>
        </w:rPr>
        <w:t xml:space="preserve"> 2.6.1.</w:t>
      </w:r>
      <w:r w:rsidR="00FF0B1B">
        <w:rPr>
          <w:rFonts w:eastAsia="Tahoma"/>
          <w:sz w:val="28"/>
          <w:szCs w:val="28"/>
        </w:rPr>
        <w:t xml:space="preserve"> </w:t>
      </w:r>
      <w:r w:rsidR="00A02782">
        <w:rPr>
          <w:rFonts w:eastAsia="Tahoma"/>
          <w:sz w:val="28"/>
          <w:szCs w:val="28"/>
        </w:rPr>
        <w:t xml:space="preserve">Административного регламента </w:t>
      </w:r>
      <w:r w:rsidR="00FF0B1B">
        <w:rPr>
          <w:rFonts w:eastAsia="Tahoma"/>
          <w:sz w:val="28"/>
          <w:szCs w:val="28"/>
        </w:rPr>
        <w:t xml:space="preserve">подпункт </w:t>
      </w:r>
      <w:r w:rsidR="00F16D47">
        <w:rPr>
          <w:rFonts w:eastAsia="Tahoma"/>
          <w:sz w:val="28"/>
          <w:szCs w:val="28"/>
        </w:rPr>
        <w:t xml:space="preserve">                       </w:t>
      </w:r>
      <w:r w:rsidR="00FF0B1B">
        <w:rPr>
          <w:rFonts w:eastAsia="Tahoma"/>
          <w:sz w:val="28"/>
          <w:szCs w:val="28"/>
        </w:rPr>
        <w:t>2)</w:t>
      </w:r>
      <w:r w:rsidR="00D940D2">
        <w:rPr>
          <w:rFonts w:eastAsia="Tahoma"/>
          <w:sz w:val="28"/>
          <w:szCs w:val="28"/>
        </w:rPr>
        <w:t xml:space="preserve"> изложить</w:t>
      </w:r>
      <w:r w:rsidR="00F37B62">
        <w:rPr>
          <w:rFonts w:eastAsia="Tahoma"/>
          <w:sz w:val="28"/>
          <w:szCs w:val="28"/>
        </w:rPr>
        <w:t xml:space="preserve"> в новой редакции:</w:t>
      </w:r>
    </w:p>
    <w:p w:rsidR="00F37B62" w:rsidRPr="0067195E" w:rsidRDefault="00F37B62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«</w:t>
      </w:r>
      <w:r w:rsidR="00B958B8">
        <w:rPr>
          <w:rFonts w:eastAsia="Tahoma"/>
          <w:sz w:val="28"/>
          <w:szCs w:val="28"/>
        </w:rPr>
        <w:t>2)</w:t>
      </w:r>
      <w:r w:rsidR="00D940D2">
        <w:rPr>
          <w:rFonts w:eastAsia="Tahoma"/>
          <w:sz w:val="28"/>
          <w:szCs w:val="28"/>
        </w:rPr>
        <w:t xml:space="preserve"> </w:t>
      </w:r>
      <w:r w:rsidR="00026EF3" w:rsidRPr="00026EF3">
        <w:rPr>
          <w:rFonts w:eastAsia="Tahoma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</w:t>
      </w:r>
      <w:r w:rsidR="00026EF3" w:rsidRPr="00026EF3">
        <w:rPr>
          <w:rFonts w:eastAsia="Tahoma"/>
          <w:sz w:val="28"/>
          <w:szCs w:val="28"/>
        </w:rPr>
        <w:lastRenderedPageBreak/>
        <w:t>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B66945">
        <w:rPr>
          <w:rFonts w:eastAsia="Tahoma"/>
          <w:sz w:val="28"/>
          <w:szCs w:val="28"/>
        </w:rPr>
        <w:t>;».</w:t>
      </w:r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 w:rsidR="005847AB">
        <w:rPr>
          <w:color w:val="000000"/>
          <w:sz w:val="28"/>
          <w:szCs w:val="28"/>
        </w:rPr>
        <w:t>Дерюгинский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6E119E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5847A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5847AB">
        <w:rPr>
          <w:sz w:val="28"/>
          <w:szCs w:val="28"/>
        </w:rPr>
        <w:t xml:space="preserve">            </w:t>
      </w:r>
      <w:r w:rsidR="0006708A">
        <w:rPr>
          <w:sz w:val="28"/>
          <w:szCs w:val="28"/>
        </w:rPr>
        <w:t xml:space="preserve"> </w:t>
      </w:r>
      <w:r w:rsidR="005847AB">
        <w:rPr>
          <w:sz w:val="28"/>
          <w:szCs w:val="28"/>
        </w:rPr>
        <w:t>В.В. Шульгин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5847AB" w:rsidP="0067329B">
      <w:r>
        <w:t>Н.А. Арбузова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9B"/>
    <w:rsid w:val="000219EF"/>
    <w:rsid w:val="00024D6F"/>
    <w:rsid w:val="00026EF3"/>
    <w:rsid w:val="00030D71"/>
    <w:rsid w:val="00034D19"/>
    <w:rsid w:val="0006708A"/>
    <w:rsid w:val="000735F0"/>
    <w:rsid w:val="00082376"/>
    <w:rsid w:val="00083AF2"/>
    <w:rsid w:val="00086775"/>
    <w:rsid w:val="000F613C"/>
    <w:rsid w:val="001159D6"/>
    <w:rsid w:val="0013757C"/>
    <w:rsid w:val="00144829"/>
    <w:rsid w:val="0014641C"/>
    <w:rsid w:val="0016647B"/>
    <w:rsid w:val="001D4A03"/>
    <w:rsid w:val="001F186D"/>
    <w:rsid w:val="00207F76"/>
    <w:rsid w:val="00227A5B"/>
    <w:rsid w:val="002340B6"/>
    <w:rsid w:val="002466A9"/>
    <w:rsid w:val="00250CC2"/>
    <w:rsid w:val="002708D6"/>
    <w:rsid w:val="002A0C0B"/>
    <w:rsid w:val="002A4F66"/>
    <w:rsid w:val="002F77B7"/>
    <w:rsid w:val="00305D47"/>
    <w:rsid w:val="00315507"/>
    <w:rsid w:val="003237FB"/>
    <w:rsid w:val="00362C78"/>
    <w:rsid w:val="003647B5"/>
    <w:rsid w:val="00384E81"/>
    <w:rsid w:val="003B1218"/>
    <w:rsid w:val="003E0E3E"/>
    <w:rsid w:val="003E2687"/>
    <w:rsid w:val="003E5B94"/>
    <w:rsid w:val="0042593F"/>
    <w:rsid w:val="004476B6"/>
    <w:rsid w:val="0048156A"/>
    <w:rsid w:val="00482024"/>
    <w:rsid w:val="00496263"/>
    <w:rsid w:val="004B31BB"/>
    <w:rsid w:val="004E5E27"/>
    <w:rsid w:val="004E62BE"/>
    <w:rsid w:val="005335FE"/>
    <w:rsid w:val="00533A3E"/>
    <w:rsid w:val="005738C2"/>
    <w:rsid w:val="005847AB"/>
    <w:rsid w:val="005F349D"/>
    <w:rsid w:val="005F3DF6"/>
    <w:rsid w:val="0064049B"/>
    <w:rsid w:val="00640E6F"/>
    <w:rsid w:val="006427D8"/>
    <w:rsid w:val="0067195E"/>
    <w:rsid w:val="0067329B"/>
    <w:rsid w:val="006A37C9"/>
    <w:rsid w:val="006B0E16"/>
    <w:rsid w:val="006D235F"/>
    <w:rsid w:val="006E119E"/>
    <w:rsid w:val="006F3BEB"/>
    <w:rsid w:val="007049C3"/>
    <w:rsid w:val="00721E18"/>
    <w:rsid w:val="00722FC5"/>
    <w:rsid w:val="007563C1"/>
    <w:rsid w:val="00762C36"/>
    <w:rsid w:val="00776036"/>
    <w:rsid w:val="007B4444"/>
    <w:rsid w:val="007F193E"/>
    <w:rsid w:val="007F7E5C"/>
    <w:rsid w:val="008221C8"/>
    <w:rsid w:val="00822458"/>
    <w:rsid w:val="00864A25"/>
    <w:rsid w:val="008B279D"/>
    <w:rsid w:val="008F3BEA"/>
    <w:rsid w:val="008F4A36"/>
    <w:rsid w:val="00931C58"/>
    <w:rsid w:val="009574E0"/>
    <w:rsid w:val="00962703"/>
    <w:rsid w:val="00964BE5"/>
    <w:rsid w:val="00973323"/>
    <w:rsid w:val="00991E1A"/>
    <w:rsid w:val="00993941"/>
    <w:rsid w:val="009A3547"/>
    <w:rsid w:val="009A5365"/>
    <w:rsid w:val="009E4CBC"/>
    <w:rsid w:val="00A02782"/>
    <w:rsid w:val="00AA6F88"/>
    <w:rsid w:val="00AB276B"/>
    <w:rsid w:val="00B020F3"/>
    <w:rsid w:val="00B40E94"/>
    <w:rsid w:val="00B458D8"/>
    <w:rsid w:val="00B46BA8"/>
    <w:rsid w:val="00B659F1"/>
    <w:rsid w:val="00B66945"/>
    <w:rsid w:val="00B958B8"/>
    <w:rsid w:val="00BC1416"/>
    <w:rsid w:val="00BD0BD1"/>
    <w:rsid w:val="00BE2CEB"/>
    <w:rsid w:val="00C10D91"/>
    <w:rsid w:val="00C51C00"/>
    <w:rsid w:val="00C65216"/>
    <w:rsid w:val="00C67F0B"/>
    <w:rsid w:val="00CD311F"/>
    <w:rsid w:val="00D0152A"/>
    <w:rsid w:val="00D01D6D"/>
    <w:rsid w:val="00D55C8D"/>
    <w:rsid w:val="00D62CDE"/>
    <w:rsid w:val="00D9357A"/>
    <w:rsid w:val="00D940D2"/>
    <w:rsid w:val="00DA729A"/>
    <w:rsid w:val="00DB149B"/>
    <w:rsid w:val="00DD64CB"/>
    <w:rsid w:val="00E24E96"/>
    <w:rsid w:val="00E2565F"/>
    <w:rsid w:val="00E70494"/>
    <w:rsid w:val="00E94A64"/>
    <w:rsid w:val="00EA7975"/>
    <w:rsid w:val="00EB49FA"/>
    <w:rsid w:val="00EF6922"/>
    <w:rsid w:val="00F16D47"/>
    <w:rsid w:val="00F36557"/>
    <w:rsid w:val="00F37B62"/>
    <w:rsid w:val="00FA772F"/>
    <w:rsid w:val="00FD30C8"/>
    <w:rsid w:val="00FD5DBB"/>
    <w:rsid w:val="00FE33F8"/>
    <w:rsid w:val="00FF0B1B"/>
    <w:rsid w:val="00FF1E21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16</cp:revision>
  <cp:lastPrinted>2024-03-04T11:35:00Z</cp:lastPrinted>
  <dcterms:created xsi:type="dcterms:W3CDTF">2024-02-27T08:38:00Z</dcterms:created>
  <dcterms:modified xsi:type="dcterms:W3CDTF">2024-03-04T11:35:00Z</dcterms:modified>
</cp:coreProperties>
</file>