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13" w:rsidRPr="003B1B57" w:rsidRDefault="00CC1313" w:rsidP="00165726">
      <w:pPr>
        <w:shd w:val="clear" w:color="auto" w:fill="F6FBFD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B1B5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СОБРАНИЕ ДЕПУТАТОВ</w:t>
      </w:r>
    </w:p>
    <w:p w:rsidR="00CC1313" w:rsidRPr="003B1B57" w:rsidRDefault="00DD155F" w:rsidP="00165726">
      <w:pPr>
        <w:shd w:val="clear" w:color="auto" w:fill="F6FBFD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B1B5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ДЕРЮГИНСКОГО</w:t>
      </w:r>
      <w:r w:rsidR="00CC1313" w:rsidRPr="003B1B5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СЕЛЬСОВЕТА</w:t>
      </w:r>
    </w:p>
    <w:p w:rsidR="00CC1313" w:rsidRPr="003B1B57" w:rsidRDefault="00937CC0" w:rsidP="00165726">
      <w:pPr>
        <w:shd w:val="clear" w:color="auto" w:fill="F6FBFD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B1B5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ДМИТРИЕВСКОГО</w:t>
      </w:r>
      <w:r w:rsidR="00CC1313" w:rsidRPr="003B1B5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РАЙОНА КУРСКОЙ ОБЛАСТИ</w:t>
      </w:r>
    </w:p>
    <w:p w:rsidR="00CC1313" w:rsidRPr="003B1B57" w:rsidRDefault="00CC1313" w:rsidP="00165726">
      <w:pPr>
        <w:shd w:val="clear" w:color="auto" w:fill="F6FBFD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C1313" w:rsidRPr="003B1B57" w:rsidRDefault="00CC1313" w:rsidP="00CC1313">
      <w:pPr>
        <w:shd w:val="clear" w:color="auto" w:fill="F6FBFD"/>
        <w:spacing w:before="195" w:after="195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1B5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РЕШЕНИЕ</w:t>
      </w:r>
    </w:p>
    <w:p w:rsidR="00CC1313" w:rsidRPr="003B1B57" w:rsidRDefault="00CC1313" w:rsidP="00DD7A53">
      <w:pPr>
        <w:shd w:val="clear" w:color="auto" w:fill="F6FBFD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1B5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от </w:t>
      </w:r>
      <w:r w:rsidR="00BB6704" w:rsidRPr="003B1B5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04.04.2023г.</w:t>
      </w:r>
      <w:r w:rsidR="00165726" w:rsidRPr="003B1B5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</w:t>
      </w:r>
      <w:r w:rsidRPr="003B1B5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№</w:t>
      </w:r>
      <w:r w:rsidR="00DD155F" w:rsidRPr="003B1B5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DD155F" w:rsidRPr="003B1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</w:t>
      </w:r>
      <w:r w:rsidR="00BB6704" w:rsidRPr="003B1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</w:t>
      </w:r>
    </w:p>
    <w:p w:rsidR="00CC1313" w:rsidRPr="003B1B57" w:rsidRDefault="00165726" w:rsidP="00DD7A53">
      <w:pPr>
        <w:shd w:val="clear" w:color="auto" w:fill="F6FBFD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3B1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Start"/>
      <w:r w:rsidRPr="003B1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DD155F" w:rsidRPr="003B1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 w:rsidR="00DD155F" w:rsidRPr="003B1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ерюгино</w:t>
      </w:r>
      <w:proofErr w:type="spellEnd"/>
    </w:p>
    <w:p w:rsidR="00DD7A53" w:rsidRPr="00CC1313" w:rsidRDefault="00DD7A53" w:rsidP="00DD7A53">
      <w:pPr>
        <w:shd w:val="clear" w:color="auto" w:fill="F6FB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A53" w:rsidRPr="003B1B57" w:rsidRDefault="00CC1313" w:rsidP="00DD7A53">
      <w:pPr>
        <w:shd w:val="clear" w:color="auto" w:fill="F6FBF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B1B5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Об освобождении от уплаты земельного налога и налога </w:t>
      </w:r>
    </w:p>
    <w:p w:rsidR="00CC1313" w:rsidRPr="003B1B57" w:rsidRDefault="00CC1313" w:rsidP="00DD7A53">
      <w:pPr>
        <w:shd w:val="clear" w:color="auto" w:fill="F6FBFD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1B5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имущество физических лиц</w:t>
      </w:r>
    </w:p>
    <w:p w:rsidR="00CC1313" w:rsidRPr="003B1B57" w:rsidRDefault="00CC1313" w:rsidP="00DD7A53">
      <w:pPr>
        <w:shd w:val="clear" w:color="auto" w:fill="F6FB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1B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C1313" w:rsidRPr="003B1B57" w:rsidRDefault="00CC1313" w:rsidP="00DD7A53">
      <w:pPr>
        <w:shd w:val="clear" w:color="auto" w:fill="F6FBFD"/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В соответствии с налоговым кодексом Российской Федерации (часть 1) и законом Российской Федерации от 09.12.1991 №</w:t>
      </w:r>
      <w:r w:rsidR="005433AF" w:rsidRPr="003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2003-1 "О налогах на имущество физических лиц", руководствуясь Уставом Муниципального образования «</w:t>
      </w:r>
      <w:proofErr w:type="spellStart"/>
      <w:r w:rsidR="00DD155F" w:rsidRPr="003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Дерюгинский</w:t>
      </w:r>
      <w:proofErr w:type="spellEnd"/>
      <w:r w:rsidRPr="003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r w:rsidR="00DD7A53" w:rsidRPr="003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Дмитриевского</w:t>
      </w:r>
      <w:r w:rsidRPr="003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области, Собрание депутатов </w:t>
      </w:r>
      <w:proofErr w:type="spellStart"/>
      <w:r w:rsidR="00DD155F" w:rsidRPr="003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Дерюгинского</w:t>
      </w:r>
      <w:proofErr w:type="spellEnd"/>
      <w:r w:rsidRPr="003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r w:rsidR="00DD7A53" w:rsidRPr="003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Дмитриевского</w:t>
      </w:r>
      <w:r w:rsidRPr="003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района Курской области РЕШИЛО:</w:t>
      </w:r>
    </w:p>
    <w:p w:rsidR="00916F74" w:rsidRPr="003B1B57" w:rsidRDefault="00DD7A53" w:rsidP="00916F74">
      <w:pPr>
        <w:shd w:val="clear" w:color="auto" w:fill="F6FBFD"/>
        <w:spacing w:before="45" w:after="0" w:line="240" w:lineRule="auto"/>
        <w:ind w:left="1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B57">
        <w:rPr>
          <w:rFonts w:ascii="Arial" w:eastAsia="Times New Roman" w:hAnsi="Arial" w:cs="Arial"/>
          <w:sz w:val="24"/>
          <w:szCs w:val="24"/>
          <w:lang w:eastAsia="ru-RU"/>
        </w:rPr>
        <w:t xml:space="preserve">    1. </w:t>
      </w:r>
      <w:proofErr w:type="gramStart"/>
      <w:r w:rsidR="00CC1313" w:rsidRPr="003B1B57">
        <w:rPr>
          <w:rFonts w:ascii="Arial" w:eastAsia="Times New Roman" w:hAnsi="Arial" w:cs="Arial"/>
          <w:sz w:val="24"/>
          <w:szCs w:val="24"/>
          <w:lang w:eastAsia="ru-RU"/>
        </w:rPr>
        <w:t>Освободить от уплаты земельного налога и налога на и</w:t>
      </w:r>
      <w:r w:rsidR="005433AF" w:rsidRPr="003B1B57">
        <w:rPr>
          <w:rFonts w:ascii="Arial" w:eastAsia="Times New Roman" w:hAnsi="Arial" w:cs="Arial"/>
          <w:sz w:val="24"/>
          <w:szCs w:val="24"/>
          <w:lang w:eastAsia="ru-RU"/>
        </w:rPr>
        <w:t xml:space="preserve">мущество </w:t>
      </w:r>
      <w:r w:rsidR="00B03F60" w:rsidRPr="003B1B57">
        <w:rPr>
          <w:rFonts w:ascii="Arial" w:eastAsia="Times New Roman" w:hAnsi="Arial" w:cs="Arial"/>
          <w:sz w:val="24"/>
          <w:szCs w:val="24"/>
          <w:lang w:eastAsia="ru-RU"/>
        </w:rPr>
        <w:t xml:space="preserve">в размере 100 %  </w:t>
      </w:r>
      <w:r w:rsidR="005433AF" w:rsidRPr="003B1B57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физических лиц, </w:t>
      </w:r>
      <w:r w:rsidR="00CC1313" w:rsidRPr="003B1B57">
        <w:rPr>
          <w:rFonts w:ascii="Arial" w:eastAsia="Times New Roman" w:hAnsi="Arial" w:cs="Arial"/>
          <w:sz w:val="24"/>
          <w:szCs w:val="24"/>
          <w:lang w:eastAsia="ru-RU"/>
        </w:rPr>
        <w:t>задействованных в выполнении задач в ходе специальной военной операции на территории Украины, Донецкой Народной Республики</w:t>
      </w:r>
      <w:r w:rsidR="008C6537" w:rsidRPr="003B1B5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C1313" w:rsidRPr="003B1B57">
        <w:rPr>
          <w:rFonts w:ascii="Arial" w:eastAsia="Times New Roman" w:hAnsi="Arial" w:cs="Arial"/>
          <w:sz w:val="24"/>
          <w:szCs w:val="24"/>
          <w:lang w:eastAsia="ru-RU"/>
        </w:rPr>
        <w:t xml:space="preserve"> Луганской Народной Республики с 24 февраля 2022г., в том числе заключивших контракт и проходящих или прошедших службу в именном батальоне матери</w:t>
      </w:r>
      <w:r w:rsidR="008C6537" w:rsidRPr="003B1B57">
        <w:rPr>
          <w:rFonts w:ascii="Arial" w:eastAsia="Times New Roman" w:hAnsi="Arial" w:cs="Arial"/>
          <w:sz w:val="24"/>
          <w:szCs w:val="24"/>
          <w:lang w:eastAsia="ru-RU"/>
        </w:rPr>
        <w:t>ально-технического обеспечения «Сейм»</w:t>
      </w:r>
      <w:r w:rsidR="00CC1313" w:rsidRPr="003B1B5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916F74" w:rsidRPr="003B1B57" w:rsidRDefault="00916F74" w:rsidP="00916F74">
      <w:pPr>
        <w:shd w:val="clear" w:color="auto" w:fill="F6FBFD"/>
        <w:spacing w:before="45" w:after="0" w:line="240" w:lineRule="auto"/>
        <w:ind w:left="165" w:firstLine="5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B57">
        <w:rPr>
          <w:rFonts w:ascii="Arial" w:hAnsi="Arial" w:cs="Arial"/>
          <w:sz w:val="24"/>
          <w:szCs w:val="24"/>
        </w:rPr>
        <w:t>2. Настоящее Решение</w:t>
      </w:r>
      <w:r w:rsidR="003F0619" w:rsidRPr="003B1B57">
        <w:rPr>
          <w:rFonts w:ascii="Arial" w:hAnsi="Arial" w:cs="Arial"/>
          <w:sz w:val="24"/>
          <w:szCs w:val="24"/>
        </w:rPr>
        <w:t xml:space="preserve"> подлежит </w:t>
      </w:r>
      <w:r w:rsidRPr="003B1B57">
        <w:rPr>
          <w:rFonts w:ascii="Arial" w:hAnsi="Arial" w:cs="Arial"/>
          <w:sz w:val="24"/>
          <w:szCs w:val="24"/>
        </w:rPr>
        <w:t>размещению на официальном сайте  муниципального образования «</w:t>
      </w:r>
      <w:proofErr w:type="spellStart"/>
      <w:r w:rsidR="00DD155F" w:rsidRPr="003B1B57">
        <w:rPr>
          <w:rFonts w:ascii="Arial" w:hAnsi="Arial" w:cs="Arial"/>
          <w:sz w:val="24"/>
          <w:szCs w:val="24"/>
        </w:rPr>
        <w:t>Дерюгинский</w:t>
      </w:r>
      <w:proofErr w:type="spellEnd"/>
      <w:r w:rsidRPr="003B1B57">
        <w:rPr>
          <w:rFonts w:ascii="Arial" w:hAnsi="Arial" w:cs="Arial"/>
          <w:sz w:val="24"/>
          <w:szCs w:val="24"/>
        </w:rPr>
        <w:t xml:space="preserve"> сельсовет» Дмитриевского района Курской области в сети </w:t>
      </w:r>
      <w:r w:rsidR="003F0619" w:rsidRPr="003B1B57">
        <w:rPr>
          <w:rFonts w:ascii="Arial" w:hAnsi="Arial" w:cs="Arial"/>
          <w:sz w:val="24"/>
          <w:szCs w:val="24"/>
        </w:rPr>
        <w:t>«</w:t>
      </w:r>
      <w:r w:rsidRPr="003B1B57">
        <w:rPr>
          <w:rFonts w:ascii="Arial" w:hAnsi="Arial" w:cs="Arial"/>
          <w:sz w:val="24"/>
          <w:szCs w:val="24"/>
        </w:rPr>
        <w:t>Интернет</w:t>
      </w:r>
      <w:r w:rsidR="003F0619" w:rsidRPr="003B1B57">
        <w:rPr>
          <w:rFonts w:ascii="Arial" w:hAnsi="Arial" w:cs="Arial"/>
          <w:sz w:val="24"/>
          <w:szCs w:val="24"/>
        </w:rPr>
        <w:t>»</w:t>
      </w:r>
      <w:r w:rsidRPr="003B1B57">
        <w:rPr>
          <w:rFonts w:ascii="Arial" w:hAnsi="Arial" w:cs="Arial"/>
          <w:sz w:val="24"/>
          <w:szCs w:val="24"/>
        </w:rPr>
        <w:t>.</w:t>
      </w:r>
    </w:p>
    <w:p w:rsidR="00801E8D" w:rsidRPr="003B1B57" w:rsidRDefault="00CC1313" w:rsidP="007102C3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7102C3" w:rsidRPr="003B1B57">
        <w:rPr>
          <w:rFonts w:ascii="Arial" w:hAnsi="Arial" w:cs="Arial"/>
          <w:bCs/>
          <w:color w:val="000000"/>
          <w:sz w:val="24"/>
          <w:szCs w:val="24"/>
        </w:rPr>
        <w:t xml:space="preserve">       3. Решение вступает в силу со дня его</w:t>
      </w:r>
      <w:r w:rsidR="00801E8D" w:rsidRPr="003B1B57">
        <w:rPr>
          <w:rFonts w:ascii="Arial" w:hAnsi="Arial" w:cs="Arial"/>
          <w:bCs/>
          <w:color w:val="000000"/>
          <w:sz w:val="24"/>
          <w:szCs w:val="24"/>
        </w:rPr>
        <w:t xml:space="preserve"> подписания.</w:t>
      </w:r>
    </w:p>
    <w:p w:rsidR="007102C3" w:rsidRPr="003B1B57" w:rsidRDefault="007102C3" w:rsidP="007102C3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B1B57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CC1313" w:rsidRPr="003B1B57" w:rsidRDefault="00CC1313" w:rsidP="00CC1313">
      <w:pPr>
        <w:shd w:val="clear" w:color="auto" w:fill="F6FBFD"/>
        <w:spacing w:before="195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1313" w:rsidRPr="003B1B57" w:rsidRDefault="00CC1313" w:rsidP="00DD7A53">
      <w:pPr>
        <w:shd w:val="clear" w:color="auto" w:fill="F6FB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   Собрания депутатов</w:t>
      </w:r>
    </w:p>
    <w:p w:rsidR="007102C3" w:rsidRPr="003B1B57" w:rsidRDefault="00DD155F" w:rsidP="00DD7A53">
      <w:pPr>
        <w:shd w:val="clear" w:color="auto" w:fill="F6FBFD"/>
        <w:tabs>
          <w:tab w:val="left" w:pos="637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Дерюгинского</w:t>
      </w:r>
      <w:proofErr w:type="spellEnd"/>
      <w:r w:rsidR="00DD7A53" w:rsidRPr="003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C1313" w:rsidRPr="003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:rsidR="00CC1313" w:rsidRPr="003B1B57" w:rsidRDefault="007102C3" w:rsidP="00DD7A53">
      <w:pPr>
        <w:shd w:val="clear" w:color="auto" w:fill="F6FBFD"/>
        <w:tabs>
          <w:tab w:val="left" w:pos="637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Дмитриевского района</w:t>
      </w:r>
      <w:r w:rsidRPr="003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D155F" w:rsidRPr="003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Л.Н. Коняхина</w:t>
      </w:r>
    </w:p>
    <w:p w:rsidR="00CC1313" w:rsidRPr="003B1B57" w:rsidRDefault="00CC1313" w:rsidP="00DD7A53">
      <w:pPr>
        <w:shd w:val="clear" w:color="auto" w:fill="F6FB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C1313" w:rsidRPr="003B1B57" w:rsidRDefault="007102C3" w:rsidP="00DD7A53">
      <w:pPr>
        <w:shd w:val="clear" w:color="auto" w:fill="F6FB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DD155F" w:rsidRPr="003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Дерюгинского</w:t>
      </w:r>
      <w:proofErr w:type="spellEnd"/>
      <w:r w:rsidR="00CC1313" w:rsidRPr="003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 </w:t>
      </w:r>
    </w:p>
    <w:p w:rsidR="00CC1313" w:rsidRPr="003B1B57" w:rsidRDefault="007102C3" w:rsidP="00DD7A53">
      <w:pPr>
        <w:shd w:val="clear" w:color="auto" w:fill="F6FB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Дмитриевского района</w:t>
      </w:r>
      <w:r w:rsidR="00CC1313" w:rsidRPr="003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                                    </w:t>
      </w:r>
      <w:r w:rsidR="00DD7A53" w:rsidRPr="003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3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        </w:t>
      </w:r>
      <w:r w:rsidR="00DD155F" w:rsidRPr="003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В.В. Шульгин</w:t>
      </w:r>
    </w:p>
    <w:p w:rsidR="00DD7AFE" w:rsidRPr="003B1B57" w:rsidRDefault="00DD7AFE" w:rsidP="00DD7A5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D7AFE" w:rsidRPr="003B1B57" w:rsidSect="00DD7A5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97EB2"/>
    <w:multiLevelType w:val="multilevel"/>
    <w:tmpl w:val="C7165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313"/>
    <w:rsid w:val="00165726"/>
    <w:rsid w:val="003838D8"/>
    <w:rsid w:val="003B1B57"/>
    <w:rsid w:val="003F0619"/>
    <w:rsid w:val="005433AF"/>
    <w:rsid w:val="007102C3"/>
    <w:rsid w:val="00801E8D"/>
    <w:rsid w:val="008C6537"/>
    <w:rsid w:val="00916F74"/>
    <w:rsid w:val="00937CC0"/>
    <w:rsid w:val="00B03F60"/>
    <w:rsid w:val="00BB6704"/>
    <w:rsid w:val="00CC1313"/>
    <w:rsid w:val="00DD155F"/>
    <w:rsid w:val="00DD7A53"/>
    <w:rsid w:val="00D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313"/>
    <w:rPr>
      <w:b/>
      <w:bCs/>
    </w:rPr>
  </w:style>
  <w:style w:type="paragraph" w:styleId="a5">
    <w:name w:val="No Spacing"/>
    <w:link w:val="a6"/>
    <w:uiPriority w:val="1"/>
    <w:qFormat/>
    <w:rsid w:val="00916F7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916F74"/>
    <w:rPr>
      <w:rFonts w:ascii="Calibri" w:eastAsiaTheme="minorEastAsia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Арбузова Н.А.</cp:lastModifiedBy>
  <cp:revision>9</cp:revision>
  <cp:lastPrinted>2023-04-05T08:28:00Z</cp:lastPrinted>
  <dcterms:created xsi:type="dcterms:W3CDTF">2023-01-30T07:13:00Z</dcterms:created>
  <dcterms:modified xsi:type="dcterms:W3CDTF">2023-05-02T09:49:00Z</dcterms:modified>
</cp:coreProperties>
</file>