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1C" w:rsidRPr="00741CB3" w:rsidRDefault="00853C1C" w:rsidP="00853C1C">
      <w:pPr>
        <w:pStyle w:val="a3"/>
        <w:jc w:val="center"/>
        <w:rPr>
          <w:b/>
          <w:sz w:val="28"/>
          <w:szCs w:val="28"/>
        </w:rPr>
      </w:pPr>
      <w:r w:rsidRPr="00741CB3">
        <w:rPr>
          <w:b/>
          <w:sz w:val="28"/>
          <w:szCs w:val="28"/>
        </w:rPr>
        <w:t>РОССИЙСКАЯ  ФЕДЕРАЦИЯ</w:t>
      </w:r>
    </w:p>
    <w:p w:rsidR="00853C1C" w:rsidRPr="00741CB3" w:rsidRDefault="00853C1C" w:rsidP="00853C1C">
      <w:pPr>
        <w:pStyle w:val="a3"/>
        <w:jc w:val="center"/>
        <w:rPr>
          <w:b/>
          <w:sz w:val="28"/>
          <w:szCs w:val="28"/>
        </w:rPr>
      </w:pPr>
      <w:r w:rsidRPr="00741CB3">
        <w:rPr>
          <w:b/>
          <w:sz w:val="28"/>
          <w:szCs w:val="28"/>
        </w:rPr>
        <w:t xml:space="preserve">АДМИНИСТРАЦИЯ  </w:t>
      </w:r>
      <w:r w:rsidR="00AE3E5B">
        <w:rPr>
          <w:b/>
          <w:sz w:val="28"/>
          <w:szCs w:val="28"/>
        </w:rPr>
        <w:t>ДЕРЮГИНСКОГО</w:t>
      </w:r>
      <w:r w:rsidRPr="00741CB3">
        <w:rPr>
          <w:b/>
          <w:sz w:val="28"/>
          <w:szCs w:val="28"/>
        </w:rPr>
        <w:t xml:space="preserve">  СЕЛЬСОВЕТА</w:t>
      </w:r>
    </w:p>
    <w:p w:rsidR="00853C1C" w:rsidRPr="00741CB3" w:rsidRDefault="00853C1C" w:rsidP="00853C1C">
      <w:pPr>
        <w:pStyle w:val="a3"/>
        <w:jc w:val="center"/>
        <w:rPr>
          <w:b/>
          <w:sz w:val="28"/>
          <w:szCs w:val="28"/>
        </w:rPr>
      </w:pPr>
      <w:r w:rsidRPr="00741CB3">
        <w:rPr>
          <w:b/>
          <w:sz w:val="28"/>
          <w:szCs w:val="28"/>
        </w:rPr>
        <w:t>ДМИТРИЕВСКОГО  РАЙОНА  КУРСКОЙ ОБЛАСТИ</w:t>
      </w:r>
    </w:p>
    <w:p w:rsidR="00853C1C" w:rsidRPr="00741CB3" w:rsidRDefault="00853C1C" w:rsidP="00853C1C">
      <w:pPr>
        <w:pStyle w:val="a3"/>
        <w:jc w:val="center"/>
        <w:rPr>
          <w:sz w:val="28"/>
          <w:szCs w:val="28"/>
        </w:rPr>
      </w:pPr>
    </w:p>
    <w:p w:rsidR="00853C1C" w:rsidRPr="00741CB3" w:rsidRDefault="00853C1C" w:rsidP="00853C1C">
      <w:pPr>
        <w:pStyle w:val="a3"/>
        <w:jc w:val="center"/>
        <w:rPr>
          <w:sz w:val="28"/>
          <w:szCs w:val="28"/>
        </w:rPr>
      </w:pPr>
      <w:proofErr w:type="gramStart"/>
      <w:r w:rsidRPr="00741CB3">
        <w:rPr>
          <w:sz w:val="28"/>
          <w:szCs w:val="28"/>
        </w:rPr>
        <w:t>П</w:t>
      </w:r>
      <w:proofErr w:type="gramEnd"/>
      <w:r w:rsidRPr="00741CB3">
        <w:rPr>
          <w:sz w:val="28"/>
          <w:szCs w:val="28"/>
        </w:rPr>
        <w:t xml:space="preserve"> О С Т А Н О В Л Е Н И Е</w:t>
      </w:r>
    </w:p>
    <w:p w:rsidR="00853C1C" w:rsidRPr="00741CB3" w:rsidRDefault="00853C1C" w:rsidP="00853C1C">
      <w:pPr>
        <w:pStyle w:val="a3"/>
        <w:jc w:val="center"/>
        <w:rPr>
          <w:sz w:val="28"/>
          <w:szCs w:val="28"/>
        </w:rPr>
      </w:pPr>
    </w:p>
    <w:p w:rsidR="00853C1C" w:rsidRPr="00741CB3" w:rsidRDefault="00853C1C" w:rsidP="00853C1C">
      <w:pPr>
        <w:pStyle w:val="a3"/>
        <w:jc w:val="center"/>
        <w:rPr>
          <w:sz w:val="28"/>
          <w:szCs w:val="28"/>
        </w:rPr>
      </w:pPr>
      <w:r w:rsidRPr="00741CB3">
        <w:rPr>
          <w:sz w:val="28"/>
          <w:szCs w:val="28"/>
        </w:rPr>
        <w:t xml:space="preserve">от </w:t>
      </w:r>
      <w:r w:rsidR="002E1AE0">
        <w:rPr>
          <w:sz w:val="28"/>
          <w:szCs w:val="28"/>
        </w:rPr>
        <w:t>01. 04. 202</w:t>
      </w:r>
      <w:r w:rsidR="002E1AE0">
        <w:rPr>
          <w:sz w:val="28"/>
          <w:szCs w:val="28"/>
          <w:lang w:val="en-US"/>
        </w:rPr>
        <w:t>1</w:t>
      </w:r>
      <w:r w:rsidRPr="00741CB3">
        <w:rPr>
          <w:sz w:val="28"/>
          <w:szCs w:val="28"/>
        </w:rPr>
        <w:t xml:space="preserve"> №</w:t>
      </w:r>
      <w:r w:rsidR="00AE3E5B">
        <w:rPr>
          <w:sz w:val="28"/>
          <w:szCs w:val="28"/>
        </w:rPr>
        <w:t xml:space="preserve"> 25</w:t>
      </w:r>
      <w:r w:rsidRPr="00741CB3">
        <w:rPr>
          <w:sz w:val="28"/>
          <w:szCs w:val="28"/>
        </w:rPr>
        <w:t xml:space="preserve"> </w:t>
      </w:r>
    </w:p>
    <w:p w:rsidR="00853C1C" w:rsidRPr="00741CB3" w:rsidRDefault="00AE3E5B" w:rsidP="00853C1C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ерюгино</w:t>
      </w:r>
      <w:proofErr w:type="spellEnd"/>
    </w:p>
    <w:p w:rsidR="00853C1C" w:rsidRPr="0042765F" w:rsidRDefault="00853C1C" w:rsidP="00853C1C">
      <w:pPr>
        <w:pStyle w:val="a3"/>
        <w:rPr>
          <w:sz w:val="28"/>
          <w:szCs w:val="28"/>
        </w:rPr>
      </w:pPr>
    </w:p>
    <w:p w:rsidR="009E0F88" w:rsidRPr="00077196" w:rsidRDefault="009E0F88" w:rsidP="00FE41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7196">
        <w:rPr>
          <w:rFonts w:ascii="Times New Roman" w:hAnsi="Times New Roman"/>
          <w:b/>
          <w:color w:val="000000"/>
          <w:sz w:val="28"/>
          <w:szCs w:val="28"/>
        </w:rPr>
        <w:t>Об утверждении муниципальной программы «</w:t>
      </w:r>
      <w:r w:rsidRPr="00077196">
        <w:rPr>
          <w:rFonts w:ascii="Times New Roman" w:hAnsi="Times New Roman"/>
          <w:b/>
          <w:bCs/>
          <w:sz w:val="28"/>
          <w:szCs w:val="28"/>
        </w:rPr>
        <w:t>Создание условий для развития малого и среднего предпринимательства</w:t>
      </w:r>
      <w:r w:rsidR="00BE66C8">
        <w:rPr>
          <w:rFonts w:ascii="Times New Roman" w:hAnsi="Times New Roman"/>
          <w:b/>
          <w:bCs/>
          <w:sz w:val="28"/>
          <w:szCs w:val="28"/>
        </w:rPr>
        <w:t xml:space="preserve"> и поддержки </w:t>
      </w:r>
      <w:r w:rsidR="008E7214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BE66C8">
        <w:rPr>
          <w:rFonts w:ascii="Times New Roman" w:hAnsi="Times New Roman"/>
          <w:b/>
          <w:bCs/>
          <w:sz w:val="28"/>
          <w:szCs w:val="28"/>
        </w:rPr>
        <w:t>физи</w:t>
      </w:r>
      <w:r w:rsidR="00FD252B">
        <w:rPr>
          <w:rFonts w:ascii="Times New Roman" w:hAnsi="Times New Roman"/>
          <w:b/>
          <w:bCs/>
          <w:sz w:val="28"/>
          <w:szCs w:val="28"/>
        </w:rPr>
        <w:t xml:space="preserve">ческих лиц, не являющихся </w:t>
      </w:r>
      <w:r w:rsidR="00AD7941">
        <w:rPr>
          <w:rFonts w:ascii="Times New Roman" w:hAnsi="Times New Roman"/>
          <w:b/>
          <w:bCs/>
          <w:sz w:val="28"/>
          <w:szCs w:val="28"/>
        </w:rPr>
        <w:t xml:space="preserve">индивидуальными </w:t>
      </w:r>
      <w:r w:rsidR="00BE66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712D"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="00FD252B">
        <w:rPr>
          <w:rFonts w:ascii="Times New Roman" w:hAnsi="Times New Roman"/>
          <w:b/>
          <w:bCs/>
          <w:sz w:val="28"/>
          <w:szCs w:val="28"/>
        </w:rPr>
        <w:t>предпринимателями</w:t>
      </w:r>
      <w:r w:rsidR="00AD7941">
        <w:rPr>
          <w:rFonts w:ascii="Times New Roman" w:hAnsi="Times New Roman"/>
          <w:b/>
          <w:bCs/>
          <w:sz w:val="28"/>
          <w:szCs w:val="28"/>
        </w:rPr>
        <w:t xml:space="preserve"> и применяющих специальный налоговый режим «Налог на профессиональный доход» </w:t>
      </w:r>
      <w:r w:rsidR="00FD25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7196">
        <w:rPr>
          <w:rFonts w:ascii="Times New Roman" w:hAnsi="Times New Roman"/>
          <w:b/>
          <w:bCs/>
          <w:sz w:val="28"/>
          <w:szCs w:val="28"/>
        </w:rPr>
        <w:t xml:space="preserve"> на территории муниципального образования </w:t>
      </w:r>
      <w:proofErr w:type="spellStart"/>
      <w:r w:rsidR="00AE3E5B">
        <w:rPr>
          <w:rFonts w:ascii="Times New Roman" w:hAnsi="Times New Roman"/>
          <w:b/>
          <w:bCs/>
          <w:sz w:val="28"/>
          <w:szCs w:val="28"/>
        </w:rPr>
        <w:t>Дерюгинский</w:t>
      </w:r>
      <w:proofErr w:type="spellEnd"/>
      <w:r w:rsidRPr="00077196">
        <w:rPr>
          <w:rFonts w:ascii="Times New Roman" w:hAnsi="Times New Roman"/>
          <w:b/>
          <w:bCs/>
          <w:sz w:val="28"/>
          <w:szCs w:val="28"/>
        </w:rPr>
        <w:t xml:space="preserve"> сельсо</w:t>
      </w:r>
      <w:r w:rsidR="00DE7C6E">
        <w:rPr>
          <w:rFonts w:ascii="Times New Roman" w:hAnsi="Times New Roman"/>
          <w:b/>
          <w:bCs/>
          <w:sz w:val="28"/>
          <w:szCs w:val="28"/>
        </w:rPr>
        <w:t xml:space="preserve">вет» </w:t>
      </w:r>
      <w:r w:rsidRPr="00077196">
        <w:rPr>
          <w:rFonts w:ascii="Times New Roman" w:hAnsi="Times New Roman"/>
          <w:b/>
          <w:bCs/>
          <w:sz w:val="28"/>
          <w:szCs w:val="28"/>
        </w:rPr>
        <w:t>Дмитриевского района Курской области на 20</w:t>
      </w:r>
      <w:r w:rsidR="00106141" w:rsidRPr="00077196">
        <w:rPr>
          <w:rFonts w:ascii="Times New Roman" w:hAnsi="Times New Roman"/>
          <w:b/>
          <w:bCs/>
          <w:sz w:val="28"/>
          <w:szCs w:val="28"/>
        </w:rPr>
        <w:t>2</w:t>
      </w:r>
      <w:r w:rsidR="00D81948" w:rsidRPr="00077196">
        <w:rPr>
          <w:rFonts w:ascii="Times New Roman" w:hAnsi="Times New Roman"/>
          <w:b/>
          <w:bCs/>
          <w:sz w:val="28"/>
          <w:szCs w:val="28"/>
        </w:rPr>
        <w:t>1</w:t>
      </w:r>
      <w:r w:rsidR="00106141" w:rsidRPr="00077196">
        <w:rPr>
          <w:rFonts w:ascii="Times New Roman" w:hAnsi="Times New Roman"/>
          <w:b/>
          <w:bCs/>
          <w:sz w:val="28"/>
          <w:szCs w:val="28"/>
        </w:rPr>
        <w:t>-202</w:t>
      </w:r>
      <w:r w:rsidR="00D81948" w:rsidRPr="00077196">
        <w:rPr>
          <w:rFonts w:ascii="Times New Roman" w:hAnsi="Times New Roman"/>
          <w:b/>
          <w:bCs/>
          <w:sz w:val="28"/>
          <w:szCs w:val="28"/>
        </w:rPr>
        <w:t>3</w:t>
      </w:r>
      <w:r w:rsidRPr="00077196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Pr="00077196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E0F88" w:rsidRPr="00C06975" w:rsidRDefault="009E0F88" w:rsidP="00FE418E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106141" w:rsidRPr="00077196" w:rsidRDefault="00106141" w:rsidP="00106141">
      <w:pPr>
        <w:pStyle w:val="a3"/>
        <w:jc w:val="both"/>
        <w:rPr>
          <w:sz w:val="28"/>
          <w:szCs w:val="28"/>
        </w:rPr>
      </w:pPr>
      <w:r w:rsidRPr="00C06975">
        <w:t xml:space="preserve">          </w:t>
      </w:r>
      <w:r w:rsidR="0009315B" w:rsidRPr="00A74DD9">
        <w:rPr>
          <w:sz w:val="28"/>
          <w:szCs w:val="28"/>
        </w:rPr>
        <w:t>В соответствии</w:t>
      </w:r>
      <w:r w:rsidR="003C3DC2">
        <w:rPr>
          <w:sz w:val="28"/>
          <w:szCs w:val="28"/>
        </w:rPr>
        <w:t xml:space="preserve"> со статьёй </w:t>
      </w:r>
      <w:r w:rsidR="009E7A20">
        <w:rPr>
          <w:sz w:val="28"/>
          <w:szCs w:val="28"/>
        </w:rPr>
        <w:t xml:space="preserve">14 Федерального закона от 06.10.2003 </w:t>
      </w:r>
      <w:r w:rsidR="003C3DC2">
        <w:rPr>
          <w:sz w:val="28"/>
          <w:szCs w:val="28"/>
        </w:rPr>
        <w:t xml:space="preserve">               </w:t>
      </w:r>
      <w:r w:rsidR="009E7A20">
        <w:rPr>
          <w:sz w:val="28"/>
          <w:szCs w:val="28"/>
        </w:rPr>
        <w:t xml:space="preserve">№ 131-ФЗ «Об общих принципах организации местного самоуправления </w:t>
      </w:r>
      <w:proofErr w:type="gramStart"/>
      <w:r w:rsidR="009E7A20">
        <w:rPr>
          <w:sz w:val="28"/>
          <w:szCs w:val="28"/>
        </w:rPr>
        <w:t>в</w:t>
      </w:r>
      <w:proofErr w:type="gramEnd"/>
      <w:r w:rsidR="009E7A20">
        <w:rPr>
          <w:sz w:val="28"/>
          <w:szCs w:val="28"/>
        </w:rPr>
        <w:t xml:space="preserve"> Российской Федерации,</w:t>
      </w:r>
      <w:r w:rsidR="003C3DC2">
        <w:rPr>
          <w:sz w:val="28"/>
          <w:szCs w:val="28"/>
        </w:rPr>
        <w:t xml:space="preserve"> Федеральным</w:t>
      </w:r>
      <w:r w:rsidR="001749E7">
        <w:rPr>
          <w:sz w:val="28"/>
          <w:szCs w:val="28"/>
        </w:rPr>
        <w:t xml:space="preserve"> за</w:t>
      </w:r>
      <w:r w:rsidR="003C3DC2">
        <w:rPr>
          <w:sz w:val="28"/>
          <w:szCs w:val="28"/>
        </w:rPr>
        <w:t>коном</w:t>
      </w:r>
      <w:r w:rsidR="001749E7">
        <w:rPr>
          <w:sz w:val="28"/>
          <w:szCs w:val="28"/>
        </w:rPr>
        <w:t xml:space="preserve"> от 24.07.2007 № 209-ФЗ </w:t>
      </w:r>
      <w:r w:rsidR="00DC3690">
        <w:rPr>
          <w:sz w:val="28"/>
          <w:szCs w:val="28"/>
        </w:rPr>
        <w:t>«О развитии малого и среднего предпринимательства в Российской Федер</w:t>
      </w:r>
      <w:r w:rsidR="00DC3690">
        <w:rPr>
          <w:sz w:val="28"/>
          <w:szCs w:val="28"/>
        </w:rPr>
        <w:t>а</w:t>
      </w:r>
      <w:r w:rsidR="00DC3690">
        <w:rPr>
          <w:sz w:val="28"/>
          <w:szCs w:val="28"/>
        </w:rPr>
        <w:t>ции», на основании Представления Пр</w:t>
      </w:r>
      <w:r w:rsidR="00E50740">
        <w:rPr>
          <w:sz w:val="28"/>
          <w:szCs w:val="28"/>
        </w:rPr>
        <w:t>окуратуры Дмитриевского района Курской области  о</w:t>
      </w:r>
      <w:r w:rsidR="00DC3690">
        <w:rPr>
          <w:sz w:val="28"/>
          <w:szCs w:val="28"/>
        </w:rPr>
        <w:t xml:space="preserve">т 02.03.2021 </w:t>
      </w:r>
      <w:r w:rsidR="00767599">
        <w:rPr>
          <w:sz w:val="28"/>
          <w:szCs w:val="28"/>
        </w:rPr>
        <w:t xml:space="preserve"> </w:t>
      </w:r>
      <w:r w:rsidR="00DC3690">
        <w:rPr>
          <w:sz w:val="28"/>
          <w:szCs w:val="28"/>
        </w:rPr>
        <w:t>№ 19-2021</w:t>
      </w:r>
      <w:r w:rsidR="00245D95">
        <w:rPr>
          <w:sz w:val="28"/>
          <w:szCs w:val="28"/>
        </w:rPr>
        <w:t>,</w:t>
      </w:r>
      <w:r w:rsidR="009E7A20">
        <w:rPr>
          <w:sz w:val="28"/>
          <w:szCs w:val="28"/>
        </w:rPr>
        <w:t xml:space="preserve"> </w:t>
      </w:r>
      <w:r w:rsidR="0009315B">
        <w:t xml:space="preserve"> </w:t>
      </w:r>
      <w:r w:rsidR="00245D95">
        <w:rPr>
          <w:sz w:val="28"/>
          <w:szCs w:val="28"/>
        </w:rPr>
        <w:t xml:space="preserve">в </w:t>
      </w:r>
      <w:r w:rsidR="009E0F88" w:rsidRPr="00077196">
        <w:rPr>
          <w:sz w:val="28"/>
          <w:szCs w:val="28"/>
        </w:rPr>
        <w:t xml:space="preserve"> целях реализации полном</w:t>
      </w:r>
      <w:r w:rsidR="009E0F88" w:rsidRPr="00077196">
        <w:rPr>
          <w:sz w:val="28"/>
          <w:szCs w:val="28"/>
        </w:rPr>
        <w:t>о</w:t>
      </w:r>
      <w:r w:rsidR="009E0F88" w:rsidRPr="00077196">
        <w:rPr>
          <w:sz w:val="28"/>
          <w:szCs w:val="28"/>
        </w:rPr>
        <w:t>чий по созданию условий для развития малого и среднего предприним</w:t>
      </w:r>
      <w:r w:rsidR="009E0F88" w:rsidRPr="00077196">
        <w:rPr>
          <w:sz w:val="28"/>
          <w:szCs w:val="28"/>
        </w:rPr>
        <w:t>а</w:t>
      </w:r>
      <w:r w:rsidR="009E0F88" w:rsidRPr="00077196">
        <w:rPr>
          <w:sz w:val="28"/>
          <w:szCs w:val="28"/>
        </w:rPr>
        <w:t>тельства</w:t>
      </w:r>
      <w:r w:rsidR="006A7CF4">
        <w:rPr>
          <w:sz w:val="28"/>
          <w:szCs w:val="28"/>
        </w:rPr>
        <w:t xml:space="preserve"> и поддержки</w:t>
      </w:r>
      <w:r w:rsidR="00F8121A">
        <w:rPr>
          <w:sz w:val="28"/>
          <w:szCs w:val="28"/>
        </w:rPr>
        <w:t xml:space="preserve"> физиче</w:t>
      </w:r>
      <w:r w:rsidR="00245D95">
        <w:rPr>
          <w:sz w:val="28"/>
          <w:szCs w:val="28"/>
        </w:rPr>
        <w:t xml:space="preserve">ских </w:t>
      </w:r>
      <w:proofErr w:type="gramStart"/>
      <w:r w:rsidR="00245D95">
        <w:rPr>
          <w:sz w:val="28"/>
          <w:szCs w:val="28"/>
        </w:rPr>
        <w:t>лиц</w:t>
      </w:r>
      <w:proofErr w:type="gramEnd"/>
      <w:r w:rsidR="00245D95">
        <w:rPr>
          <w:sz w:val="28"/>
          <w:szCs w:val="28"/>
        </w:rPr>
        <w:t xml:space="preserve"> не являющихся индивидуальными предпринимателями и применяющих специальный налоговый режим </w:t>
      </w:r>
      <w:r w:rsidR="00836367">
        <w:rPr>
          <w:sz w:val="28"/>
          <w:szCs w:val="28"/>
        </w:rPr>
        <w:t xml:space="preserve">                       </w:t>
      </w:r>
      <w:r w:rsidR="00245D95">
        <w:rPr>
          <w:sz w:val="28"/>
          <w:szCs w:val="28"/>
        </w:rPr>
        <w:t xml:space="preserve">«Налог на профессиональный </w:t>
      </w:r>
      <w:r w:rsidR="00767599">
        <w:rPr>
          <w:sz w:val="28"/>
          <w:szCs w:val="28"/>
        </w:rPr>
        <w:t xml:space="preserve"> </w:t>
      </w:r>
      <w:r w:rsidR="00245D95">
        <w:rPr>
          <w:sz w:val="28"/>
          <w:szCs w:val="28"/>
        </w:rPr>
        <w:t>доход»</w:t>
      </w:r>
      <w:r w:rsidR="00F8121A">
        <w:rPr>
          <w:sz w:val="28"/>
          <w:szCs w:val="28"/>
        </w:rPr>
        <w:t xml:space="preserve"> </w:t>
      </w:r>
      <w:r w:rsidR="009E0F88" w:rsidRPr="00077196">
        <w:rPr>
          <w:sz w:val="28"/>
          <w:szCs w:val="28"/>
        </w:rPr>
        <w:t>на террит</w:t>
      </w:r>
      <w:r w:rsidR="00FE334F">
        <w:rPr>
          <w:sz w:val="28"/>
          <w:szCs w:val="28"/>
        </w:rPr>
        <w:t>ории муниципального о</w:t>
      </w:r>
      <w:r w:rsidR="00FE334F">
        <w:rPr>
          <w:sz w:val="28"/>
          <w:szCs w:val="28"/>
        </w:rPr>
        <w:t>б</w:t>
      </w:r>
      <w:r w:rsidR="00FE334F">
        <w:rPr>
          <w:sz w:val="28"/>
          <w:szCs w:val="28"/>
        </w:rPr>
        <w:t>разования</w:t>
      </w:r>
      <w:r w:rsidR="009F572E" w:rsidRPr="00077196">
        <w:rPr>
          <w:sz w:val="28"/>
          <w:szCs w:val="28"/>
        </w:rPr>
        <w:t xml:space="preserve"> </w:t>
      </w:r>
      <w:r w:rsidR="009E0F88" w:rsidRPr="00077196">
        <w:rPr>
          <w:sz w:val="28"/>
          <w:szCs w:val="28"/>
        </w:rPr>
        <w:t>«</w:t>
      </w:r>
      <w:proofErr w:type="spellStart"/>
      <w:r w:rsidR="00AE3E5B">
        <w:rPr>
          <w:sz w:val="28"/>
          <w:szCs w:val="28"/>
        </w:rPr>
        <w:t>Дерюгинский</w:t>
      </w:r>
      <w:proofErr w:type="spellEnd"/>
      <w:r w:rsidR="009E0F88" w:rsidRPr="00077196">
        <w:rPr>
          <w:sz w:val="28"/>
          <w:szCs w:val="28"/>
        </w:rPr>
        <w:t xml:space="preserve"> сельсовет» Дмитриевского района, руководств</w:t>
      </w:r>
      <w:r w:rsidR="009E0F88" w:rsidRPr="00077196">
        <w:rPr>
          <w:sz w:val="28"/>
          <w:szCs w:val="28"/>
        </w:rPr>
        <w:t>у</w:t>
      </w:r>
      <w:r w:rsidR="00AE3E5B">
        <w:rPr>
          <w:sz w:val="28"/>
          <w:szCs w:val="28"/>
        </w:rPr>
        <w:t xml:space="preserve">ясь </w:t>
      </w:r>
      <w:r w:rsidR="009E0F88" w:rsidRPr="00077196">
        <w:rPr>
          <w:sz w:val="28"/>
          <w:szCs w:val="28"/>
        </w:rPr>
        <w:t>Уставом муниципального образования «</w:t>
      </w:r>
      <w:proofErr w:type="spellStart"/>
      <w:r w:rsidR="00AE3E5B">
        <w:rPr>
          <w:sz w:val="28"/>
          <w:szCs w:val="28"/>
        </w:rPr>
        <w:t>Дерюгинский</w:t>
      </w:r>
      <w:proofErr w:type="spellEnd"/>
      <w:r w:rsidR="009E0F88" w:rsidRPr="00077196">
        <w:rPr>
          <w:sz w:val="28"/>
          <w:szCs w:val="28"/>
        </w:rPr>
        <w:t xml:space="preserve"> сельсовет» Дмитриевского района Курской области</w:t>
      </w:r>
      <w:r w:rsidR="00AE3E5B">
        <w:rPr>
          <w:sz w:val="28"/>
          <w:szCs w:val="28"/>
        </w:rPr>
        <w:t>,</w:t>
      </w:r>
      <w:r w:rsidR="009E0F88" w:rsidRPr="00077196">
        <w:rPr>
          <w:sz w:val="28"/>
          <w:szCs w:val="28"/>
        </w:rPr>
        <w:t xml:space="preserve"> Администрация </w:t>
      </w:r>
      <w:proofErr w:type="spellStart"/>
      <w:r w:rsidR="00AE3E5B">
        <w:rPr>
          <w:sz w:val="28"/>
          <w:szCs w:val="28"/>
        </w:rPr>
        <w:t>Дерюгинского</w:t>
      </w:r>
      <w:proofErr w:type="spellEnd"/>
      <w:r w:rsidR="009E0F88" w:rsidRPr="00077196">
        <w:rPr>
          <w:sz w:val="28"/>
          <w:szCs w:val="28"/>
        </w:rPr>
        <w:t xml:space="preserve"> сельсовета Дмитриевского района</w:t>
      </w:r>
      <w:r w:rsidR="007D6875">
        <w:rPr>
          <w:sz w:val="28"/>
          <w:szCs w:val="28"/>
        </w:rPr>
        <w:t xml:space="preserve"> Курской области</w:t>
      </w:r>
      <w:r w:rsidR="009E0F88" w:rsidRPr="00077196">
        <w:rPr>
          <w:sz w:val="28"/>
          <w:szCs w:val="28"/>
        </w:rPr>
        <w:t xml:space="preserve"> </w:t>
      </w:r>
      <w:r w:rsidR="009E0F88" w:rsidRPr="00077196">
        <w:rPr>
          <w:caps/>
          <w:sz w:val="28"/>
          <w:szCs w:val="28"/>
        </w:rPr>
        <w:t>постановляЕТ:</w:t>
      </w:r>
    </w:p>
    <w:p w:rsidR="00106141" w:rsidRPr="00077196" w:rsidRDefault="00106141" w:rsidP="00106141">
      <w:pPr>
        <w:pStyle w:val="a3"/>
        <w:jc w:val="both"/>
        <w:rPr>
          <w:sz w:val="28"/>
          <w:szCs w:val="28"/>
        </w:rPr>
      </w:pPr>
      <w:r w:rsidRPr="00077196">
        <w:rPr>
          <w:sz w:val="28"/>
          <w:szCs w:val="28"/>
        </w:rPr>
        <w:t xml:space="preserve">          </w:t>
      </w:r>
      <w:r w:rsidR="00C06975" w:rsidRPr="00077196">
        <w:rPr>
          <w:sz w:val="28"/>
          <w:szCs w:val="28"/>
        </w:rPr>
        <w:t>1</w:t>
      </w:r>
      <w:r w:rsidRPr="00077196">
        <w:rPr>
          <w:sz w:val="28"/>
          <w:szCs w:val="28"/>
        </w:rPr>
        <w:t>. Утвердить муниципальную программу «</w:t>
      </w:r>
      <w:r w:rsidRPr="00077196">
        <w:rPr>
          <w:bCs/>
          <w:sz w:val="28"/>
          <w:szCs w:val="28"/>
        </w:rPr>
        <w:t xml:space="preserve">Создание условий для развития малого и среднего предпринимательства </w:t>
      </w:r>
      <w:r w:rsidR="006A7CF4">
        <w:rPr>
          <w:sz w:val="28"/>
          <w:szCs w:val="28"/>
        </w:rPr>
        <w:t>и поддержки физич</w:t>
      </w:r>
      <w:r w:rsidR="006A7CF4">
        <w:rPr>
          <w:sz w:val="28"/>
          <w:szCs w:val="28"/>
        </w:rPr>
        <w:t>е</w:t>
      </w:r>
      <w:r w:rsidR="006A7CF4">
        <w:rPr>
          <w:sz w:val="28"/>
          <w:szCs w:val="28"/>
        </w:rPr>
        <w:t xml:space="preserve">ских </w:t>
      </w:r>
      <w:proofErr w:type="gramStart"/>
      <w:r w:rsidR="006A7CF4">
        <w:rPr>
          <w:sz w:val="28"/>
          <w:szCs w:val="28"/>
        </w:rPr>
        <w:t>лиц</w:t>
      </w:r>
      <w:proofErr w:type="gramEnd"/>
      <w:r w:rsidR="006A7CF4">
        <w:rPr>
          <w:sz w:val="28"/>
          <w:szCs w:val="28"/>
        </w:rPr>
        <w:t xml:space="preserve"> не являющихся индивидуальными предпринимателями и прим</w:t>
      </w:r>
      <w:r w:rsidR="006A7CF4">
        <w:rPr>
          <w:sz w:val="28"/>
          <w:szCs w:val="28"/>
        </w:rPr>
        <w:t>е</w:t>
      </w:r>
      <w:r w:rsidR="006A7CF4">
        <w:rPr>
          <w:sz w:val="28"/>
          <w:szCs w:val="28"/>
        </w:rPr>
        <w:t>няющих специальный налоговый режим «Налог на профессиональный  д</w:t>
      </w:r>
      <w:r w:rsidR="006A7CF4">
        <w:rPr>
          <w:sz w:val="28"/>
          <w:szCs w:val="28"/>
        </w:rPr>
        <w:t>о</w:t>
      </w:r>
      <w:r w:rsidR="006A7CF4">
        <w:rPr>
          <w:sz w:val="28"/>
          <w:szCs w:val="28"/>
        </w:rPr>
        <w:t xml:space="preserve">ход» </w:t>
      </w:r>
      <w:r w:rsidRPr="00077196">
        <w:rPr>
          <w:bCs/>
          <w:sz w:val="28"/>
          <w:szCs w:val="28"/>
        </w:rPr>
        <w:t>на территории муниципального образования  «</w:t>
      </w:r>
      <w:proofErr w:type="spellStart"/>
      <w:r w:rsidR="00AE3E5B">
        <w:rPr>
          <w:bCs/>
          <w:sz w:val="28"/>
          <w:szCs w:val="28"/>
        </w:rPr>
        <w:t>Дерюгинский</w:t>
      </w:r>
      <w:proofErr w:type="spellEnd"/>
      <w:r w:rsidRPr="00077196">
        <w:rPr>
          <w:bCs/>
          <w:sz w:val="28"/>
          <w:szCs w:val="28"/>
        </w:rPr>
        <w:t xml:space="preserve"> сельс</w:t>
      </w:r>
      <w:r w:rsidRPr="00077196">
        <w:rPr>
          <w:bCs/>
          <w:sz w:val="28"/>
          <w:szCs w:val="28"/>
        </w:rPr>
        <w:t>о</w:t>
      </w:r>
      <w:r w:rsidRPr="00077196">
        <w:rPr>
          <w:bCs/>
          <w:sz w:val="28"/>
          <w:szCs w:val="28"/>
        </w:rPr>
        <w:t>вет» Дмитриевского района Курской области на 202</w:t>
      </w:r>
      <w:r w:rsidR="00D81948" w:rsidRPr="00077196">
        <w:rPr>
          <w:bCs/>
          <w:sz w:val="28"/>
          <w:szCs w:val="28"/>
        </w:rPr>
        <w:t>1</w:t>
      </w:r>
      <w:r w:rsidRPr="00077196">
        <w:rPr>
          <w:bCs/>
          <w:sz w:val="28"/>
          <w:szCs w:val="28"/>
        </w:rPr>
        <w:t>-202</w:t>
      </w:r>
      <w:r w:rsidR="00D81948" w:rsidRPr="00077196">
        <w:rPr>
          <w:bCs/>
          <w:sz w:val="28"/>
          <w:szCs w:val="28"/>
        </w:rPr>
        <w:t>3</w:t>
      </w:r>
      <w:r w:rsidRPr="00077196">
        <w:rPr>
          <w:bCs/>
          <w:sz w:val="28"/>
          <w:szCs w:val="28"/>
        </w:rPr>
        <w:t xml:space="preserve"> годы</w:t>
      </w:r>
      <w:r w:rsidR="00B10EBC">
        <w:rPr>
          <w:sz w:val="28"/>
          <w:szCs w:val="28"/>
        </w:rPr>
        <w:t>»</w:t>
      </w:r>
      <w:r w:rsidR="00C06975" w:rsidRPr="00077196">
        <w:rPr>
          <w:sz w:val="28"/>
          <w:szCs w:val="28"/>
        </w:rPr>
        <w:t xml:space="preserve"> </w:t>
      </w:r>
      <w:r w:rsidRPr="00077196">
        <w:rPr>
          <w:sz w:val="28"/>
          <w:szCs w:val="28"/>
        </w:rPr>
        <w:t>согласно приложению.</w:t>
      </w:r>
    </w:p>
    <w:p w:rsidR="00B10EBC" w:rsidRDefault="00A3055A" w:rsidP="002C7D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27D60">
        <w:rPr>
          <w:sz w:val="28"/>
          <w:szCs w:val="28"/>
        </w:rPr>
        <w:t>2</w:t>
      </w:r>
      <w:r w:rsidR="002C7DC5" w:rsidRPr="002C7DC5">
        <w:rPr>
          <w:sz w:val="28"/>
          <w:szCs w:val="28"/>
        </w:rPr>
        <w:t>. Признать утратившим силу</w:t>
      </w:r>
      <w:r w:rsidR="00B10EBC">
        <w:rPr>
          <w:sz w:val="28"/>
          <w:szCs w:val="28"/>
        </w:rPr>
        <w:t>:</w:t>
      </w:r>
    </w:p>
    <w:p w:rsidR="002C7DC5" w:rsidRPr="002C7DC5" w:rsidRDefault="00B10EBC" w:rsidP="002C7D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="002C7DC5" w:rsidRPr="002C7DC5">
        <w:rPr>
          <w:sz w:val="28"/>
          <w:szCs w:val="28"/>
        </w:rPr>
        <w:t>Постановление Ад</w:t>
      </w:r>
      <w:r w:rsidR="00A3055A">
        <w:rPr>
          <w:sz w:val="28"/>
          <w:szCs w:val="28"/>
        </w:rPr>
        <w:t>минист</w:t>
      </w:r>
      <w:r w:rsidR="002C7DC5" w:rsidRPr="002C7DC5">
        <w:rPr>
          <w:sz w:val="28"/>
          <w:szCs w:val="28"/>
        </w:rPr>
        <w:t xml:space="preserve">рации </w:t>
      </w:r>
      <w:proofErr w:type="spellStart"/>
      <w:r w:rsidR="00AE3E5B">
        <w:rPr>
          <w:sz w:val="28"/>
          <w:szCs w:val="28"/>
        </w:rPr>
        <w:t>Дерюгинского</w:t>
      </w:r>
      <w:proofErr w:type="spellEnd"/>
      <w:r w:rsidR="002C7DC5" w:rsidRPr="002C7DC5">
        <w:rPr>
          <w:sz w:val="28"/>
          <w:szCs w:val="28"/>
        </w:rPr>
        <w:t xml:space="preserve"> сельсовета Дмитр</w:t>
      </w:r>
      <w:r w:rsidR="002C7DC5" w:rsidRPr="002C7DC5">
        <w:rPr>
          <w:sz w:val="28"/>
          <w:szCs w:val="28"/>
        </w:rPr>
        <w:t>и</w:t>
      </w:r>
      <w:r w:rsidR="002C7DC5" w:rsidRPr="002C7DC5">
        <w:rPr>
          <w:sz w:val="28"/>
          <w:szCs w:val="28"/>
        </w:rPr>
        <w:t xml:space="preserve">евского района Курской области от </w:t>
      </w:r>
      <w:r w:rsidR="00316D44">
        <w:rPr>
          <w:sz w:val="28"/>
          <w:szCs w:val="28"/>
        </w:rPr>
        <w:t>16.12.2020</w:t>
      </w:r>
      <w:r w:rsidR="00AE3E5B">
        <w:rPr>
          <w:sz w:val="28"/>
          <w:szCs w:val="28"/>
        </w:rPr>
        <w:t xml:space="preserve"> г. № 91</w:t>
      </w:r>
      <w:r w:rsidR="002C7DC5" w:rsidRPr="002C7DC5">
        <w:rPr>
          <w:sz w:val="28"/>
          <w:szCs w:val="28"/>
        </w:rPr>
        <w:t xml:space="preserve"> «</w:t>
      </w:r>
      <w:r w:rsidR="00AE3E5B" w:rsidRPr="00AE3E5B">
        <w:rPr>
          <w:color w:val="000000"/>
          <w:sz w:val="28"/>
          <w:szCs w:val="28"/>
        </w:rPr>
        <w:t>Об утверждении муниципальной программы</w:t>
      </w:r>
      <w:r w:rsidR="00AE3E5B" w:rsidRPr="00077196">
        <w:rPr>
          <w:b/>
          <w:color w:val="000000"/>
          <w:sz w:val="28"/>
          <w:szCs w:val="28"/>
        </w:rPr>
        <w:t xml:space="preserve"> </w:t>
      </w:r>
      <w:r w:rsidR="00AE3E5B">
        <w:rPr>
          <w:b/>
          <w:color w:val="000000"/>
          <w:sz w:val="28"/>
          <w:szCs w:val="28"/>
        </w:rPr>
        <w:t>«</w:t>
      </w:r>
      <w:r w:rsidR="002C7DC5" w:rsidRPr="002C7DC5">
        <w:rPr>
          <w:sz w:val="28"/>
          <w:szCs w:val="28"/>
        </w:rPr>
        <w:t>Создание условий для развития малого и среднего предпринимательства на территории муниципального образов</w:t>
      </w:r>
      <w:r w:rsidR="002C7DC5" w:rsidRPr="002C7DC5">
        <w:rPr>
          <w:sz w:val="28"/>
          <w:szCs w:val="28"/>
        </w:rPr>
        <w:t>а</w:t>
      </w:r>
      <w:r w:rsidR="002C7DC5" w:rsidRPr="002C7DC5">
        <w:rPr>
          <w:sz w:val="28"/>
          <w:szCs w:val="28"/>
        </w:rPr>
        <w:t>ния «</w:t>
      </w:r>
      <w:proofErr w:type="spellStart"/>
      <w:r w:rsidR="00AE3E5B">
        <w:rPr>
          <w:sz w:val="28"/>
          <w:szCs w:val="28"/>
        </w:rPr>
        <w:t>Дерюгинский</w:t>
      </w:r>
      <w:proofErr w:type="spellEnd"/>
      <w:r w:rsidR="002C7DC5" w:rsidRPr="002C7DC5">
        <w:rPr>
          <w:sz w:val="28"/>
          <w:szCs w:val="28"/>
        </w:rPr>
        <w:t xml:space="preserve"> сельсовет»  Дмитриевского рай</w:t>
      </w:r>
      <w:r w:rsidR="00316D44">
        <w:rPr>
          <w:sz w:val="28"/>
          <w:szCs w:val="28"/>
        </w:rPr>
        <w:t>она Курской области на 2021-2023</w:t>
      </w:r>
      <w:r w:rsidR="002C7DC5" w:rsidRPr="002C7DC5">
        <w:rPr>
          <w:sz w:val="28"/>
          <w:szCs w:val="28"/>
        </w:rPr>
        <w:t xml:space="preserve"> годы».</w:t>
      </w:r>
    </w:p>
    <w:p w:rsidR="002C7DC5" w:rsidRPr="002C7DC5" w:rsidRDefault="00E27D60" w:rsidP="002C7D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16D44">
        <w:rPr>
          <w:sz w:val="28"/>
          <w:szCs w:val="28"/>
        </w:rPr>
        <w:t xml:space="preserve">. </w:t>
      </w:r>
      <w:proofErr w:type="gramStart"/>
      <w:r w:rsidR="00316D44">
        <w:rPr>
          <w:sz w:val="28"/>
          <w:szCs w:val="28"/>
        </w:rPr>
        <w:t>Контроль за</w:t>
      </w:r>
      <w:proofErr w:type="gramEnd"/>
      <w:r w:rsidR="002C7DC5" w:rsidRPr="002C7DC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7DC5" w:rsidRPr="002C7DC5" w:rsidRDefault="00E27D60" w:rsidP="002C7DC5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ab/>
        <w:t>4</w:t>
      </w:r>
      <w:r w:rsidR="002C7DC5" w:rsidRPr="002C7DC5">
        <w:rPr>
          <w:bCs/>
          <w:sz w:val="28"/>
          <w:szCs w:val="28"/>
        </w:rPr>
        <w:t>. Нас</w:t>
      </w:r>
      <w:r w:rsidR="000D66BE">
        <w:rPr>
          <w:bCs/>
          <w:sz w:val="28"/>
          <w:szCs w:val="28"/>
        </w:rPr>
        <w:t>тоящее п</w:t>
      </w:r>
      <w:r w:rsidR="00836367">
        <w:rPr>
          <w:bCs/>
          <w:sz w:val="28"/>
          <w:szCs w:val="28"/>
        </w:rPr>
        <w:t>остановление  разместить</w:t>
      </w:r>
      <w:r w:rsidR="002C7DC5" w:rsidRPr="002C7DC5">
        <w:rPr>
          <w:bCs/>
          <w:sz w:val="28"/>
          <w:szCs w:val="28"/>
        </w:rPr>
        <w:t xml:space="preserve"> на официальном сайте </w:t>
      </w:r>
      <w:r w:rsidR="00836367">
        <w:rPr>
          <w:bCs/>
          <w:sz w:val="28"/>
          <w:szCs w:val="28"/>
        </w:rPr>
        <w:t xml:space="preserve">                </w:t>
      </w:r>
      <w:r w:rsidR="002C7DC5" w:rsidRPr="002C7DC5">
        <w:rPr>
          <w:bCs/>
          <w:sz w:val="28"/>
          <w:szCs w:val="28"/>
        </w:rPr>
        <w:t>муниципального образования «</w:t>
      </w:r>
      <w:proofErr w:type="spellStart"/>
      <w:r w:rsidR="00AE3E5B">
        <w:rPr>
          <w:bCs/>
          <w:sz w:val="28"/>
          <w:szCs w:val="28"/>
        </w:rPr>
        <w:t>Дерюгинский</w:t>
      </w:r>
      <w:proofErr w:type="spellEnd"/>
      <w:r w:rsidR="002C7DC5" w:rsidRPr="002C7DC5">
        <w:rPr>
          <w:bCs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316D44" w:rsidRDefault="00E27D60" w:rsidP="002C7D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7DC5" w:rsidRPr="002C7DC5">
        <w:rPr>
          <w:sz w:val="28"/>
          <w:szCs w:val="28"/>
        </w:rPr>
        <w:t xml:space="preserve">. </w:t>
      </w:r>
      <w:r w:rsidR="00E4491F">
        <w:rPr>
          <w:sz w:val="28"/>
          <w:szCs w:val="28"/>
        </w:rPr>
        <w:t>Настоящее постановление вступает в силу со дня его                            подписания.</w:t>
      </w:r>
    </w:p>
    <w:p w:rsidR="00BF2791" w:rsidRDefault="00BF2791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91F" w:rsidRDefault="00E4491F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91F" w:rsidRPr="00077196" w:rsidRDefault="00E4491F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F88" w:rsidRDefault="00AE3E5B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9E0F88" w:rsidRPr="00077196">
        <w:rPr>
          <w:rFonts w:ascii="Times New Roman" w:hAnsi="Times New Roman"/>
          <w:sz w:val="28"/>
          <w:szCs w:val="28"/>
        </w:rPr>
        <w:t>Г</w:t>
      </w:r>
      <w:proofErr w:type="gramEnd"/>
      <w:r w:rsidR="009E0F88" w:rsidRPr="0007719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E0F88" w:rsidRPr="0007719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="009E0F88" w:rsidRPr="00077196">
        <w:rPr>
          <w:rFonts w:ascii="Times New Roman" w:hAnsi="Times New Roman"/>
          <w:sz w:val="28"/>
          <w:szCs w:val="28"/>
        </w:rPr>
        <w:t xml:space="preserve"> сельсовета                          </w:t>
      </w:r>
      <w:r w:rsidR="00077196">
        <w:rPr>
          <w:rFonts w:ascii="Times New Roman" w:hAnsi="Times New Roman"/>
          <w:sz w:val="28"/>
          <w:szCs w:val="28"/>
        </w:rPr>
        <w:t xml:space="preserve">                        </w:t>
      </w:r>
      <w:r w:rsidR="009E0F88" w:rsidRPr="00077196">
        <w:rPr>
          <w:rFonts w:ascii="Times New Roman" w:hAnsi="Times New Roman"/>
          <w:sz w:val="28"/>
          <w:szCs w:val="28"/>
        </w:rPr>
        <w:t xml:space="preserve"> </w:t>
      </w:r>
    </w:p>
    <w:p w:rsidR="00AE3E5B" w:rsidRDefault="00AE3E5B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Дмитриевского района                                                                Е.И.Хохлова</w:t>
      </w:r>
    </w:p>
    <w:p w:rsidR="00077196" w:rsidRDefault="00077196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91F" w:rsidRDefault="00E4491F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196" w:rsidRPr="00077196" w:rsidRDefault="00077196" w:rsidP="00FE4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196">
        <w:rPr>
          <w:rFonts w:ascii="Times New Roman" w:hAnsi="Times New Roman"/>
          <w:sz w:val="24"/>
          <w:szCs w:val="24"/>
        </w:rPr>
        <w:t>Исполнитель:</w:t>
      </w:r>
    </w:p>
    <w:p w:rsidR="00077196" w:rsidRDefault="00AE3E5B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Е.И.Хохлова</w:t>
      </w:r>
      <w:r w:rsidR="009E0F88" w:rsidRPr="00C06975">
        <w:rPr>
          <w:rFonts w:ascii="Times New Roman" w:hAnsi="Times New Roman"/>
          <w:sz w:val="24"/>
          <w:szCs w:val="24"/>
        </w:rPr>
        <w:t xml:space="preserve">                                </w:t>
      </w:r>
      <w:r w:rsidR="002C7DC5">
        <w:rPr>
          <w:rFonts w:ascii="Times New Roman" w:hAnsi="Times New Roman"/>
          <w:sz w:val="24"/>
          <w:szCs w:val="24"/>
        </w:rPr>
        <w:t xml:space="preserve">                     </w:t>
      </w:r>
    </w:p>
    <w:p w:rsidR="00E27D60" w:rsidRDefault="00E27D60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367" w:rsidRDefault="00836367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D60" w:rsidRDefault="00E27D60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F88" w:rsidRPr="00077196" w:rsidRDefault="00077196" w:rsidP="0007719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E0F88" w:rsidRPr="00077196">
        <w:rPr>
          <w:rFonts w:ascii="Times New Roman" w:hAnsi="Times New Roman" w:cs="Times New Roman"/>
          <w:sz w:val="28"/>
          <w:szCs w:val="28"/>
        </w:rPr>
        <w:t>Утверждена</w:t>
      </w:r>
    </w:p>
    <w:p w:rsidR="009E0F88" w:rsidRPr="00077196" w:rsidRDefault="00077196" w:rsidP="000771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E0F88" w:rsidRPr="0007719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E0F88" w:rsidRPr="00077196" w:rsidRDefault="00077196" w:rsidP="000771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AE3E5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="009E0F88" w:rsidRPr="0007719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E0F88" w:rsidRPr="00077196" w:rsidRDefault="00077196" w:rsidP="000771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E0F88" w:rsidRPr="00077196">
        <w:rPr>
          <w:rFonts w:ascii="Times New Roman" w:hAnsi="Times New Roman" w:cs="Times New Roman"/>
          <w:sz w:val="28"/>
          <w:szCs w:val="28"/>
        </w:rPr>
        <w:t>Дмитриевского района</w:t>
      </w:r>
    </w:p>
    <w:p w:rsidR="009E0F88" w:rsidRPr="00077196" w:rsidRDefault="00077196" w:rsidP="000771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4491F">
        <w:rPr>
          <w:rFonts w:ascii="Times New Roman" w:hAnsi="Times New Roman" w:cs="Times New Roman"/>
          <w:sz w:val="28"/>
          <w:szCs w:val="28"/>
        </w:rPr>
        <w:t xml:space="preserve">                           от 01.04.2021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F88" w:rsidRPr="00077196">
        <w:rPr>
          <w:rFonts w:ascii="Times New Roman" w:hAnsi="Times New Roman" w:cs="Times New Roman"/>
          <w:sz w:val="28"/>
          <w:szCs w:val="28"/>
        </w:rPr>
        <w:t xml:space="preserve"> №</w:t>
      </w:r>
      <w:r w:rsidR="00AE3E5B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9E0F88" w:rsidRDefault="009E0F88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Pr="00C06975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F88" w:rsidRPr="000D66BE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6BE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9E0F88" w:rsidRPr="000D66BE" w:rsidRDefault="009E0F88" w:rsidP="000D66BE">
      <w:pPr>
        <w:pStyle w:val="a3"/>
        <w:jc w:val="center"/>
        <w:rPr>
          <w:b/>
          <w:sz w:val="28"/>
          <w:szCs w:val="28"/>
        </w:rPr>
      </w:pPr>
      <w:r w:rsidRPr="00836367">
        <w:rPr>
          <w:b/>
          <w:bCs/>
          <w:sz w:val="28"/>
          <w:szCs w:val="28"/>
        </w:rPr>
        <w:t>«Создание условий для развития малого и среднего предпринимател</w:t>
      </w:r>
      <w:r w:rsidRPr="00836367">
        <w:rPr>
          <w:b/>
          <w:bCs/>
          <w:sz w:val="28"/>
          <w:szCs w:val="28"/>
        </w:rPr>
        <w:t>ь</w:t>
      </w:r>
      <w:r w:rsidRPr="00836367">
        <w:rPr>
          <w:b/>
          <w:bCs/>
          <w:sz w:val="28"/>
          <w:szCs w:val="28"/>
        </w:rPr>
        <w:t xml:space="preserve">ства </w:t>
      </w:r>
      <w:r w:rsidR="000D66BE" w:rsidRPr="00836367">
        <w:rPr>
          <w:b/>
          <w:sz w:val="28"/>
          <w:szCs w:val="28"/>
        </w:rPr>
        <w:t>и поддержки</w:t>
      </w:r>
      <w:r w:rsidR="000D66BE" w:rsidRPr="000D66BE">
        <w:rPr>
          <w:b/>
          <w:sz w:val="28"/>
          <w:szCs w:val="28"/>
        </w:rPr>
        <w:t xml:space="preserve"> физических </w:t>
      </w:r>
      <w:proofErr w:type="gramStart"/>
      <w:r w:rsidR="000D66BE" w:rsidRPr="000D66BE">
        <w:rPr>
          <w:b/>
          <w:sz w:val="28"/>
          <w:szCs w:val="28"/>
        </w:rPr>
        <w:t>лиц</w:t>
      </w:r>
      <w:proofErr w:type="gramEnd"/>
      <w:r w:rsidR="000D66BE" w:rsidRPr="000D66BE">
        <w:rPr>
          <w:b/>
          <w:sz w:val="28"/>
          <w:szCs w:val="28"/>
        </w:rPr>
        <w:t xml:space="preserve"> не являющихся индивидуальными предпринимателями и применяющих специальный налоговый режим «Налог на профессиональный  доход» </w:t>
      </w:r>
      <w:r w:rsidRPr="000D66BE">
        <w:rPr>
          <w:b/>
          <w:bCs/>
          <w:sz w:val="28"/>
          <w:szCs w:val="28"/>
        </w:rPr>
        <w:t xml:space="preserve">на территории муниципального образования </w:t>
      </w:r>
      <w:r w:rsidR="002C7DC5" w:rsidRPr="000D66BE">
        <w:rPr>
          <w:b/>
          <w:bCs/>
          <w:sz w:val="28"/>
          <w:szCs w:val="28"/>
        </w:rPr>
        <w:t xml:space="preserve"> </w:t>
      </w:r>
      <w:r w:rsidRPr="000D66BE">
        <w:rPr>
          <w:b/>
          <w:bCs/>
          <w:sz w:val="28"/>
          <w:szCs w:val="28"/>
        </w:rPr>
        <w:t>«</w:t>
      </w:r>
      <w:proofErr w:type="spellStart"/>
      <w:r w:rsidR="00AE3E5B">
        <w:rPr>
          <w:b/>
          <w:bCs/>
          <w:sz w:val="28"/>
          <w:szCs w:val="28"/>
        </w:rPr>
        <w:t>Дерюгинский</w:t>
      </w:r>
      <w:proofErr w:type="spellEnd"/>
      <w:r w:rsidRPr="000D66BE">
        <w:rPr>
          <w:b/>
          <w:bCs/>
          <w:sz w:val="28"/>
          <w:szCs w:val="28"/>
        </w:rPr>
        <w:t xml:space="preserve"> сельсовет» Дмитриевского района </w:t>
      </w:r>
      <w:r w:rsidR="00A74A15">
        <w:rPr>
          <w:b/>
          <w:bCs/>
          <w:sz w:val="28"/>
          <w:szCs w:val="28"/>
        </w:rPr>
        <w:t xml:space="preserve">                        </w:t>
      </w:r>
      <w:r w:rsidRPr="000D66BE">
        <w:rPr>
          <w:b/>
          <w:bCs/>
          <w:sz w:val="28"/>
          <w:szCs w:val="28"/>
        </w:rPr>
        <w:t>Курской области</w:t>
      </w:r>
      <w:r w:rsidR="004B1969">
        <w:rPr>
          <w:b/>
          <w:bCs/>
          <w:sz w:val="28"/>
          <w:szCs w:val="28"/>
        </w:rPr>
        <w:t xml:space="preserve"> </w:t>
      </w:r>
      <w:r w:rsidRPr="000D66BE">
        <w:rPr>
          <w:b/>
          <w:bCs/>
          <w:sz w:val="28"/>
          <w:szCs w:val="28"/>
        </w:rPr>
        <w:t>на 20</w:t>
      </w:r>
      <w:r w:rsidR="00106141" w:rsidRPr="000D66BE">
        <w:rPr>
          <w:b/>
          <w:bCs/>
          <w:sz w:val="28"/>
          <w:szCs w:val="28"/>
        </w:rPr>
        <w:t>2</w:t>
      </w:r>
      <w:r w:rsidR="00D81948" w:rsidRPr="000D66BE">
        <w:rPr>
          <w:b/>
          <w:bCs/>
          <w:sz w:val="28"/>
          <w:szCs w:val="28"/>
        </w:rPr>
        <w:t>1</w:t>
      </w:r>
      <w:r w:rsidR="00106141" w:rsidRPr="000D66BE">
        <w:rPr>
          <w:b/>
          <w:bCs/>
          <w:sz w:val="28"/>
          <w:szCs w:val="28"/>
        </w:rPr>
        <w:t>-202</w:t>
      </w:r>
      <w:r w:rsidR="00D81948" w:rsidRPr="000D66BE">
        <w:rPr>
          <w:b/>
          <w:bCs/>
          <w:sz w:val="28"/>
          <w:szCs w:val="28"/>
        </w:rPr>
        <w:t>3</w:t>
      </w:r>
      <w:r w:rsidRPr="000D66BE">
        <w:rPr>
          <w:b/>
          <w:bCs/>
          <w:sz w:val="28"/>
          <w:szCs w:val="28"/>
        </w:rPr>
        <w:t xml:space="preserve"> годы»</w:t>
      </w:r>
    </w:p>
    <w:p w:rsidR="009E0F88" w:rsidRPr="000D66BE" w:rsidRDefault="009E0F88" w:rsidP="000D66BE">
      <w:pPr>
        <w:pStyle w:val="a3"/>
        <w:jc w:val="center"/>
        <w:rPr>
          <w:b/>
          <w:sz w:val="28"/>
          <w:szCs w:val="28"/>
        </w:rPr>
      </w:pPr>
    </w:p>
    <w:p w:rsidR="00FE334F" w:rsidRPr="000D66BE" w:rsidRDefault="00FE334F" w:rsidP="000D66BE">
      <w:pPr>
        <w:pStyle w:val="a3"/>
        <w:jc w:val="center"/>
        <w:rPr>
          <w:b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P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9E0F88" w:rsidP="00FE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34F">
        <w:rPr>
          <w:rFonts w:ascii="Times New Roman" w:hAnsi="Times New Roman"/>
          <w:b/>
          <w:sz w:val="28"/>
          <w:szCs w:val="28"/>
        </w:rPr>
        <w:t>Паспорт</w:t>
      </w:r>
    </w:p>
    <w:p w:rsidR="00FE334F" w:rsidRPr="002946B0" w:rsidRDefault="009E0F88" w:rsidP="00FE334F">
      <w:pPr>
        <w:spacing w:after="0" w:line="240" w:lineRule="auto"/>
        <w:jc w:val="center"/>
        <w:rPr>
          <w:rStyle w:val="a4"/>
          <w:rFonts w:eastAsia="Calibri"/>
          <w:b/>
          <w:sz w:val="28"/>
          <w:szCs w:val="28"/>
        </w:rPr>
      </w:pPr>
      <w:r w:rsidRPr="00FE334F">
        <w:rPr>
          <w:rFonts w:ascii="Times New Roman" w:hAnsi="Times New Roman"/>
          <w:b/>
          <w:sz w:val="28"/>
          <w:szCs w:val="28"/>
        </w:rPr>
        <w:t xml:space="preserve"> м</w:t>
      </w:r>
      <w:r w:rsidRPr="00FE334F">
        <w:rPr>
          <w:rFonts w:ascii="Times New Roman" w:hAnsi="Times New Roman"/>
          <w:b/>
          <w:bCs/>
          <w:sz w:val="28"/>
          <w:szCs w:val="28"/>
        </w:rPr>
        <w:t>униципальной программы</w:t>
      </w:r>
      <w:r w:rsidR="00FE33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334F" w:rsidRPr="00FE334F">
        <w:rPr>
          <w:rFonts w:ascii="Times New Roman" w:hAnsi="Times New Roman"/>
          <w:b/>
          <w:bCs/>
          <w:sz w:val="28"/>
          <w:szCs w:val="28"/>
        </w:rPr>
        <w:t xml:space="preserve">«Создание условий для развития малого и среднего предпринимательства </w:t>
      </w:r>
      <w:r w:rsidR="002946B0" w:rsidRPr="002946B0">
        <w:rPr>
          <w:rStyle w:val="a4"/>
          <w:rFonts w:eastAsia="Calibri"/>
          <w:b/>
          <w:sz w:val="28"/>
          <w:szCs w:val="28"/>
        </w:rPr>
        <w:t xml:space="preserve">и поддержки физических </w:t>
      </w:r>
      <w:proofErr w:type="gramStart"/>
      <w:r w:rsidR="002946B0" w:rsidRPr="002946B0">
        <w:rPr>
          <w:rStyle w:val="a4"/>
          <w:rFonts w:eastAsia="Calibri"/>
          <w:b/>
          <w:sz w:val="28"/>
          <w:szCs w:val="28"/>
        </w:rPr>
        <w:t>лиц</w:t>
      </w:r>
      <w:proofErr w:type="gramEnd"/>
      <w:r w:rsidR="002946B0" w:rsidRPr="002946B0">
        <w:rPr>
          <w:rStyle w:val="a4"/>
          <w:rFonts w:eastAsia="Calibri"/>
          <w:b/>
          <w:sz w:val="28"/>
          <w:szCs w:val="28"/>
        </w:rPr>
        <w:t xml:space="preserve"> не </w:t>
      </w:r>
      <w:r w:rsidR="00A74A15">
        <w:rPr>
          <w:rStyle w:val="a4"/>
          <w:rFonts w:eastAsia="Calibri"/>
          <w:b/>
          <w:sz w:val="28"/>
          <w:szCs w:val="28"/>
        </w:rPr>
        <w:t xml:space="preserve">                </w:t>
      </w:r>
      <w:r w:rsidR="002946B0" w:rsidRPr="002946B0">
        <w:rPr>
          <w:rStyle w:val="a4"/>
          <w:rFonts w:eastAsia="Calibri"/>
          <w:b/>
          <w:sz w:val="28"/>
          <w:szCs w:val="28"/>
        </w:rPr>
        <w:t xml:space="preserve">являющихся индивидуальными предпринимателями и применяющих специальный налоговый режим «Налог на профессиональный  доход» </w:t>
      </w:r>
      <w:r w:rsidR="00FE334F" w:rsidRPr="002946B0">
        <w:rPr>
          <w:rStyle w:val="a4"/>
          <w:rFonts w:eastAsia="Calibri"/>
          <w:b/>
          <w:sz w:val="28"/>
          <w:szCs w:val="28"/>
        </w:rPr>
        <w:t>на территории муниципального об</w:t>
      </w:r>
      <w:r w:rsidR="005A01B6" w:rsidRPr="002946B0">
        <w:rPr>
          <w:rStyle w:val="a4"/>
          <w:rFonts w:eastAsia="Calibri"/>
          <w:b/>
          <w:sz w:val="28"/>
          <w:szCs w:val="28"/>
        </w:rPr>
        <w:t>разования «</w:t>
      </w:r>
      <w:proofErr w:type="spellStart"/>
      <w:r w:rsidR="00AE3E5B">
        <w:rPr>
          <w:rStyle w:val="a4"/>
          <w:rFonts w:eastAsia="Calibri"/>
          <w:b/>
          <w:sz w:val="28"/>
          <w:szCs w:val="28"/>
        </w:rPr>
        <w:t>Дерюгинский</w:t>
      </w:r>
      <w:proofErr w:type="spellEnd"/>
      <w:r w:rsidR="00FE334F" w:rsidRPr="002946B0">
        <w:rPr>
          <w:rStyle w:val="a4"/>
          <w:rFonts w:eastAsia="Calibri"/>
          <w:b/>
          <w:sz w:val="28"/>
          <w:szCs w:val="28"/>
        </w:rPr>
        <w:t xml:space="preserve"> сельс</w:t>
      </w:r>
      <w:r w:rsidR="00FE334F" w:rsidRPr="002946B0">
        <w:rPr>
          <w:rStyle w:val="a4"/>
          <w:rFonts w:eastAsia="Calibri"/>
          <w:b/>
          <w:sz w:val="28"/>
          <w:szCs w:val="28"/>
        </w:rPr>
        <w:t>о</w:t>
      </w:r>
      <w:r w:rsidR="00FE334F" w:rsidRPr="002946B0">
        <w:rPr>
          <w:rStyle w:val="a4"/>
          <w:rFonts w:eastAsia="Calibri"/>
          <w:b/>
          <w:sz w:val="28"/>
          <w:szCs w:val="28"/>
        </w:rPr>
        <w:t>вет» Дмитриевского района</w:t>
      </w:r>
      <w:r w:rsidR="00A74A15">
        <w:rPr>
          <w:rStyle w:val="a4"/>
          <w:rFonts w:eastAsia="Calibri"/>
          <w:b/>
          <w:sz w:val="28"/>
          <w:szCs w:val="28"/>
        </w:rPr>
        <w:t xml:space="preserve"> </w:t>
      </w:r>
      <w:r w:rsidR="00FE334F" w:rsidRPr="002946B0">
        <w:rPr>
          <w:rStyle w:val="a4"/>
          <w:rFonts w:eastAsia="Calibri"/>
          <w:b/>
          <w:sz w:val="28"/>
          <w:szCs w:val="28"/>
        </w:rPr>
        <w:t>Кур</w:t>
      </w:r>
      <w:r w:rsidR="006C6B56" w:rsidRPr="002946B0">
        <w:rPr>
          <w:rStyle w:val="a4"/>
          <w:rFonts w:eastAsia="Calibri"/>
          <w:b/>
          <w:sz w:val="28"/>
          <w:szCs w:val="28"/>
        </w:rPr>
        <w:t xml:space="preserve">ской </w:t>
      </w:r>
      <w:r w:rsidR="00FE334F" w:rsidRPr="002946B0">
        <w:rPr>
          <w:rStyle w:val="a4"/>
          <w:rFonts w:eastAsia="Calibri"/>
          <w:b/>
          <w:sz w:val="28"/>
          <w:szCs w:val="28"/>
        </w:rPr>
        <w:t>области</w:t>
      </w:r>
      <w:r w:rsidR="006C6B56" w:rsidRPr="002946B0">
        <w:rPr>
          <w:rStyle w:val="a4"/>
          <w:rFonts w:eastAsia="Calibri"/>
          <w:b/>
          <w:sz w:val="28"/>
          <w:szCs w:val="28"/>
        </w:rPr>
        <w:t xml:space="preserve"> </w:t>
      </w:r>
      <w:r w:rsidR="00FE334F" w:rsidRPr="002946B0">
        <w:rPr>
          <w:rStyle w:val="a4"/>
          <w:rFonts w:eastAsia="Calibri"/>
          <w:b/>
          <w:sz w:val="28"/>
          <w:szCs w:val="28"/>
        </w:rPr>
        <w:t>на 2021-2023 годы»</w:t>
      </w:r>
    </w:p>
    <w:p w:rsidR="00FE334F" w:rsidRPr="00FE334F" w:rsidRDefault="00FE334F" w:rsidP="006C6B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6"/>
        <w:gridCol w:w="5766"/>
      </w:tblGrid>
      <w:tr w:rsidR="009E0F88" w:rsidRPr="00C06975" w:rsidTr="00BF2791">
        <w:trPr>
          <w:trHeight w:val="1443"/>
        </w:trPr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66" w:type="dxa"/>
          </w:tcPr>
          <w:p w:rsidR="009E0F88" w:rsidRPr="00C06975" w:rsidRDefault="009E0F88" w:rsidP="002B7468">
            <w:pPr>
              <w:pStyle w:val="a3"/>
              <w:jc w:val="both"/>
            </w:pPr>
            <w:r w:rsidRPr="00C06975">
              <w:t xml:space="preserve">Муниципальная программа </w:t>
            </w:r>
            <w:r w:rsidRPr="00C06975">
              <w:rPr>
                <w:bCs/>
              </w:rPr>
              <w:t>«Создание условий для развития малого и среднего предпринимательства</w:t>
            </w:r>
            <w:r w:rsidR="002B7468">
              <w:rPr>
                <w:bCs/>
              </w:rPr>
              <w:t xml:space="preserve"> </w:t>
            </w:r>
            <w:r w:rsidR="002B7468">
              <w:t xml:space="preserve">и поддержки физических </w:t>
            </w:r>
            <w:proofErr w:type="gramStart"/>
            <w:r w:rsidR="002B7468">
              <w:t>лиц</w:t>
            </w:r>
            <w:proofErr w:type="gramEnd"/>
            <w:r w:rsidR="002B7468">
              <w:t xml:space="preserve"> не являющихся индив</w:t>
            </w:r>
            <w:r w:rsidR="002B7468">
              <w:t>и</w:t>
            </w:r>
            <w:r w:rsidR="002B7468">
              <w:t>дуальными предпринимателями и применяющих специальный налоговый режим «Налог на профе</w:t>
            </w:r>
            <w:r w:rsidR="002B7468">
              <w:t>с</w:t>
            </w:r>
            <w:r w:rsidR="002B7468">
              <w:t>сиональный  доход»</w:t>
            </w:r>
            <w:r w:rsidRPr="00C06975">
              <w:rPr>
                <w:bCs/>
              </w:rPr>
              <w:t xml:space="preserve"> на территории муниципального образования «</w:t>
            </w:r>
            <w:proofErr w:type="spellStart"/>
            <w:r w:rsidR="00AE3E5B">
              <w:rPr>
                <w:bCs/>
              </w:rPr>
              <w:t>Дерюгинский</w:t>
            </w:r>
            <w:proofErr w:type="spellEnd"/>
            <w:r w:rsidRPr="00C06975">
              <w:rPr>
                <w:bCs/>
              </w:rPr>
              <w:t xml:space="preserve"> сельсовет» Дмитриевск</w:t>
            </w:r>
            <w:r w:rsidRPr="00C06975">
              <w:rPr>
                <w:bCs/>
              </w:rPr>
              <w:t>о</w:t>
            </w:r>
            <w:r w:rsidRPr="00C06975">
              <w:rPr>
                <w:bCs/>
              </w:rPr>
              <w:t>го района на 20</w:t>
            </w:r>
            <w:r w:rsidR="00106141" w:rsidRPr="00C06975">
              <w:rPr>
                <w:bCs/>
              </w:rPr>
              <w:t>2</w:t>
            </w:r>
            <w:r w:rsidR="00D81948">
              <w:rPr>
                <w:bCs/>
              </w:rPr>
              <w:t>1</w:t>
            </w:r>
            <w:r w:rsidR="00106141" w:rsidRPr="00C06975">
              <w:rPr>
                <w:bCs/>
              </w:rPr>
              <w:t>-202</w:t>
            </w:r>
            <w:r w:rsidR="00D81948">
              <w:rPr>
                <w:bCs/>
              </w:rPr>
              <w:t>3</w:t>
            </w:r>
            <w:r w:rsidRPr="00C06975">
              <w:rPr>
                <w:bCs/>
              </w:rPr>
              <w:t xml:space="preserve"> годы» (далее программа)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 (наименование, номер и дата нормативного акта)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ления в Российской Федерации»; Федеральный закон от 24.07.2007 № 209-ФЗ «О развитии малого и сре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него предпринимательства в Российской Федерации»</w:t>
            </w:r>
          </w:p>
        </w:tc>
      </w:tr>
      <w:tr w:rsidR="009E0F88" w:rsidRPr="00C06975" w:rsidTr="00BF2791">
        <w:trPr>
          <w:trHeight w:val="543"/>
        </w:trPr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766" w:type="dxa"/>
          </w:tcPr>
          <w:p w:rsidR="009E0F88" w:rsidRPr="00C06975" w:rsidRDefault="009E0F88" w:rsidP="00331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641009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66" w:type="dxa"/>
          </w:tcPr>
          <w:p w:rsidR="009E0F88" w:rsidRPr="00C06975" w:rsidRDefault="009E0F88" w:rsidP="00331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64100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Цель программы: 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Повышение конкурентоспособности малого и сре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него предпринимательства на территории муниц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 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путем создания благоприя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ных условий для развития предпринимательской де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я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Развитие инфраструктуры поддержки субъектов малого и среднего предпринимательства;</w:t>
            </w:r>
          </w:p>
          <w:p w:rsidR="009E0F88" w:rsidRDefault="009E0F88" w:rsidP="00331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- Увеличение вклада субъектов малого и среднего предпринимательства в экономику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го района</w:t>
            </w:r>
            <w:r w:rsidR="007B59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599F" w:rsidRPr="00C06975" w:rsidRDefault="000E1421" w:rsidP="00101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вклада</w:t>
            </w:r>
            <w:r w:rsidR="00101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99F">
              <w:rPr>
                <w:rFonts w:ascii="Times New Roman" w:hAnsi="Times New Roman"/>
                <w:sz w:val="24"/>
                <w:szCs w:val="24"/>
              </w:rPr>
              <w:t>физических лиц, не являющихся индивидуальными предпринимателями и применя</w:t>
            </w:r>
            <w:r w:rsidR="007B599F">
              <w:rPr>
                <w:rFonts w:ascii="Times New Roman" w:hAnsi="Times New Roman"/>
                <w:sz w:val="24"/>
                <w:szCs w:val="24"/>
              </w:rPr>
              <w:t>ю</w:t>
            </w:r>
            <w:r w:rsidR="007B599F">
              <w:rPr>
                <w:rFonts w:ascii="Times New Roman" w:hAnsi="Times New Roman"/>
                <w:sz w:val="24"/>
                <w:szCs w:val="24"/>
              </w:rPr>
              <w:t>щих специальный налоговый режим «</w:t>
            </w:r>
            <w:r w:rsidR="005911D4">
              <w:rPr>
                <w:rFonts w:ascii="Times New Roman" w:hAnsi="Times New Roman"/>
                <w:sz w:val="24"/>
                <w:szCs w:val="24"/>
              </w:rPr>
              <w:t>Н</w:t>
            </w:r>
            <w:r w:rsidR="007B599F">
              <w:rPr>
                <w:rFonts w:ascii="Times New Roman" w:hAnsi="Times New Roman"/>
                <w:sz w:val="24"/>
                <w:szCs w:val="24"/>
              </w:rPr>
              <w:t>алог на пр</w:t>
            </w:r>
            <w:r w:rsidR="007B599F">
              <w:rPr>
                <w:rFonts w:ascii="Times New Roman" w:hAnsi="Times New Roman"/>
                <w:sz w:val="24"/>
                <w:szCs w:val="24"/>
              </w:rPr>
              <w:t>о</w:t>
            </w:r>
            <w:r w:rsidR="007B599F">
              <w:rPr>
                <w:rFonts w:ascii="Times New Roman" w:hAnsi="Times New Roman"/>
                <w:sz w:val="24"/>
                <w:szCs w:val="24"/>
              </w:rPr>
              <w:t>фессиональный доход»</w:t>
            </w:r>
            <w:r w:rsidR="001016D6" w:rsidRPr="00C06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6D6" w:rsidRPr="00C06975">
              <w:rPr>
                <w:rFonts w:ascii="Times New Roman" w:hAnsi="Times New Roman"/>
                <w:sz w:val="24"/>
                <w:szCs w:val="24"/>
              </w:rPr>
              <w:t>в экономику муниципальн</w:t>
            </w:r>
            <w:r w:rsidR="001016D6"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="001016D6" w:rsidRPr="00C06975">
              <w:rPr>
                <w:rFonts w:ascii="Times New Roman" w:hAnsi="Times New Roman"/>
                <w:sz w:val="24"/>
                <w:szCs w:val="24"/>
              </w:rPr>
              <w:t xml:space="preserve">го образования </w:t>
            </w:r>
            <w:r w:rsidR="001016D6"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="001016D6"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</w:t>
            </w:r>
            <w:r w:rsidR="001016D6" w:rsidRPr="00C0697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1016D6" w:rsidRPr="00C06975">
              <w:rPr>
                <w:rFonts w:ascii="Times New Roman" w:hAnsi="Times New Roman"/>
                <w:bCs/>
                <w:sz w:val="24"/>
                <w:szCs w:val="24"/>
              </w:rPr>
              <w:t>ского района</w:t>
            </w:r>
            <w:r w:rsidR="001016D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Создание дополнительных гарантий развития малого и среднего предпринимательства, привлечению раб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lastRenderedPageBreak/>
              <w:t>чих мест, улучшению качества оказываемых пре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="0026288C">
              <w:rPr>
                <w:rFonts w:ascii="Times New Roman" w:hAnsi="Times New Roman"/>
                <w:sz w:val="24"/>
                <w:szCs w:val="24"/>
              </w:rPr>
              <w:t>принимателями услуг, физических лиц, не явля</w:t>
            </w:r>
            <w:r w:rsidR="0026288C">
              <w:rPr>
                <w:rFonts w:ascii="Times New Roman" w:hAnsi="Times New Roman"/>
                <w:sz w:val="24"/>
                <w:szCs w:val="24"/>
              </w:rPr>
              <w:t>ю</w:t>
            </w:r>
            <w:r w:rsidR="00C22BEA">
              <w:rPr>
                <w:rFonts w:ascii="Times New Roman" w:hAnsi="Times New Roman"/>
                <w:sz w:val="24"/>
                <w:szCs w:val="24"/>
              </w:rPr>
              <w:t>щихся</w:t>
            </w:r>
            <w:r w:rsidR="0026288C">
              <w:rPr>
                <w:rFonts w:ascii="Times New Roman" w:hAnsi="Times New Roman"/>
                <w:sz w:val="24"/>
                <w:szCs w:val="24"/>
              </w:rPr>
              <w:t xml:space="preserve"> индивидуальными предпринимателями и пр</w:t>
            </w:r>
            <w:r w:rsidR="0026288C">
              <w:rPr>
                <w:rFonts w:ascii="Times New Roman" w:hAnsi="Times New Roman"/>
                <w:sz w:val="24"/>
                <w:szCs w:val="24"/>
              </w:rPr>
              <w:t>и</w:t>
            </w:r>
            <w:r w:rsidR="0026288C">
              <w:rPr>
                <w:rFonts w:ascii="Times New Roman" w:hAnsi="Times New Roman"/>
                <w:sz w:val="24"/>
                <w:szCs w:val="24"/>
              </w:rPr>
              <w:t>меняю</w:t>
            </w:r>
            <w:r w:rsidR="00C22BEA">
              <w:rPr>
                <w:rFonts w:ascii="Times New Roman" w:hAnsi="Times New Roman"/>
                <w:sz w:val="24"/>
                <w:szCs w:val="24"/>
              </w:rPr>
              <w:t>щих</w:t>
            </w:r>
            <w:r w:rsidR="0026288C">
              <w:rPr>
                <w:rFonts w:ascii="Times New Roman" w:hAnsi="Times New Roman"/>
                <w:sz w:val="24"/>
                <w:szCs w:val="24"/>
              </w:rPr>
              <w:t xml:space="preserve"> специальный налоговый режим «Налог на профессиональный доход»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</w:t>
            </w:r>
          </w:p>
        </w:tc>
        <w:tc>
          <w:tcPr>
            <w:tcW w:w="5766" w:type="dxa"/>
          </w:tcPr>
          <w:p w:rsidR="009E0F88" w:rsidRPr="00C06975" w:rsidRDefault="009E0F88" w:rsidP="00D81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20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2</w:t>
            </w:r>
            <w:r w:rsidR="00D81948">
              <w:rPr>
                <w:rFonts w:ascii="Times New Roman" w:hAnsi="Times New Roman"/>
                <w:sz w:val="24"/>
                <w:szCs w:val="24"/>
              </w:rPr>
              <w:t>1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-202</w:t>
            </w:r>
            <w:r w:rsidR="00D81948">
              <w:rPr>
                <w:rFonts w:ascii="Times New Roman" w:hAnsi="Times New Roman"/>
                <w:sz w:val="24"/>
                <w:szCs w:val="24"/>
              </w:rPr>
              <w:t>3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E0F88" w:rsidRPr="00C06975" w:rsidTr="00BF2791">
        <w:trPr>
          <w:trHeight w:val="679"/>
        </w:trPr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Участники (исполнители) 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новных мероприятий пр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5766" w:type="dxa"/>
          </w:tcPr>
          <w:p w:rsidR="009E0F88" w:rsidRPr="00C06975" w:rsidRDefault="00293F3F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 xml:space="preserve">дминистрация муниципального образования </w:t>
            </w:r>
            <w:r w:rsidR="009E0F88"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рюгинский</w:t>
            </w:r>
            <w:proofErr w:type="spellEnd"/>
            <w:r w:rsidR="009E0F88"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0F88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субъекты малого и среднего предпринимательства</w:t>
            </w:r>
            <w:r w:rsidR="005D5C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5C01" w:rsidRPr="00C06975" w:rsidRDefault="005D5C01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физические лица, не являющиеся индивидуальными</w:t>
            </w:r>
            <w:r w:rsidR="00FC6174">
              <w:rPr>
                <w:rFonts w:ascii="Times New Roman" w:hAnsi="Times New Roman"/>
                <w:sz w:val="24"/>
                <w:szCs w:val="24"/>
              </w:rPr>
              <w:t xml:space="preserve"> предпринимателями и применяющие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специальный налоговый режим «Налог на профессиональный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ход»</w:t>
            </w:r>
            <w:r w:rsidR="00A31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Объемы и источники фина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сирования программы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программы на 20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2</w:t>
            </w:r>
            <w:r w:rsidR="00D81948">
              <w:rPr>
                <w:rFonts w:ascii="Times New Roman" w:hAnsi="Times New Roman"/>
                <w:sz w:val="24"/>
                <w:szCs w:val="24"/>
              </w:rPr>
              <w:t>1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-202</w:t>
            </w:r>
            <w:r w:rsidR="00D81948">
              <w:rPr>
                <w:rFonts w:ascii="Times New Roman" w:hAnsi="Times New Roman"/>
                <w:sz w:val="24"/>
                <w:szCs w:val="24"/>
              </w:rPr>
              <w:t>3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ставляет </w:t>
            </w:r>
            <w:r w:rsidR="002E1AE0" w:rsidRPr="002E1AE0">
              <w:rPr>
                <w:rFonts w:ascii="Times New Roman" w:hAnsi="Times New Roman"/>
                <w:sz w:val="24"/>
                <w:szCs w:val="24"/>
              </w:rPr>
              <w:t>6</w:t>
            </w:r>
            <w:r w:rsidR="006D4681">
              <w:rPr>
                <w:rFonts w:ascii="Times New Roman" w:hAnsi="Times New Roman"/>
                <w:sz w:val="24"/>
                <w:szCs w:val="24"/>
              </w:rPr>
              <w:t> 0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00,0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руб. Для реализации программы предусмотрено финансирование по годам: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D81948"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 w:rsidR="00BF2791" w:rsidRPr="00C069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06975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="002E1AE0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2E1AE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D4681">
              <w:rPr>
                <w:rFonts w:ascii="Times New Roman" w:hAnsi="Times New Roman"/>
                <w:sz w:val="24"/>
                <w:szCs w:val="24"/>
              </w:rPr>
              <w:t>0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00,0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9E0F88" w:rsidRPr="00C06975" w:rsidRDefault="00D8194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2022</w:t>
            </w:r>
            <w:r w:rsidR="00BF2791" w:rsidRPr="00C069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9E0F88" w:rsidRPr="00C06975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  <w:r w:rsidR="002E1AE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E1AE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D4681">
              <w:rPr>
                <w:rFonts w:ascii="Times New Roman" w:hAnsi="Times New Roman"/>
                <w:sz w:val="24"/>
                <w:szCs w:val="24"/>
              </w:rPr>
              <w:t>0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00,0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9E0F88" w:rsidRPr="00C06975" w:rsidRDefault="00D81948" w:rsidP="00106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2023</w:t>
            </w:r>
            <w:r w:rsidR="00BF2791" w:rsidRPr="00C069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9E0F88" w:rsidRPr="00C06975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  <w:r w:rsidR="002E1AE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E1AE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D4681">
              <w:rPr>
                <w:rFonts w:ascii="Times New Roman" w:hAnsi="Times New Roman"/>
                <w:sz w:val="24"/>
                <w:szCs w:val="24"/>
              </w:rPr>
              <w:t>0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00,0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Ожидаемые конечные р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зультаты реализации пр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Повышение конкурентоспособности малого и сре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него предпринимательства на территории муниц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 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путем создания благоприя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ных условий для развития предпринимательской де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я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Развитие инфраструктуры поддержки субъектов малого и среднего предпринимательства;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- Увеличение вклада субъектов малого и среднего предпринимательства в экономику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го района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0F88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Привлечению рабочих мест</w:t>
            </w:r>
            <w:r w:rsidR="00FC61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6174" w:rsidRPr="00C06975" w:rsidRDefault="00FC6174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66F0">
              <w:rPr>
                <w:rFonts w:ascii="Times New Roman" w:hAnsi="Times New Roman"/>
                <w:sz w:val="24"/>
                <w:szCs w:val="24"/>
              </w:rPr>
              <w:t>О</w:t>
            </w:r>
            <w:r w:rsidR="00EB2E3D">
              <w:rPr>
                <w:rFonts w:ascii="Times New Roman" w:hAnsi="Times New Roman"/>
                <w:sz w:val="24"/>
                <w:szCs w:val="24"/>
              </w:rPr>
              <w:t>казание поддержки физическим лицам,</w:t>
            </w:r>
            <w:r w:rsidR="00CF03B1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gramStart"/>
            <w:r w:rsidR="00CF03B1">
              <w:rPr>
                <w:rFonts w:ascii="Times New Roman" w:hAnsi="Times New Roman"/>
                <w:sz w:val="24"/>
                <w:szCs w:val="24"/>
              </w:rPr>
              <w:t>явля</w:t>
            </w:r>
            <w:r w:rsidR="00CF03B1">
              <w:rPr>
                <w:rFonts w:ascii="Times New Roman" w:hAnsi="Times New Roman"/>
                <w:sz w:val="24"/>
                <w:szCs w:val="24"/>
              </w:rPr>
              <w:t>ю</w:t>
            </w:r>
            <w:r w:rsidR="00CF03B1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="00CF03B1">
              <w:rPr>
                <w:rFonts w:ascii="Times New Roman" w:hAnsi="Times New Roman"/>
                <w:sz w:val="24"/>
                <w:szCs w:val="24"/>
              </w:rPr>
              <w:t xml:space="preserve"> индивидуальными предпринимателями</w:t>
            </w:r>
            <w:r w:rsidR="00EB2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D3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B2E3D">
              <w:rPr>
                <w:rFonts w:ascii="Times New Roman" w:hAnsi="Times New Roman"/>
                <w:sz w:val="24"/>
                <w:szCs w:val="24"/>
              </w:rPr>
              <w:t>пр</w:t>
            </w:r>
            <w:r w:rsidR="00EB2E3D">
              <w:rPr>
                <w:rFonts w:ascii="Times New Roman" w:hAnsi="Times New Roman"/>
                <w:sz w:val="24"/>
                <w:szCs w:val="24"/>
              </w:rPr>
              <w:t>и</w:t>
            </w:r>
            <w:r w:rsidR="00EB2E3D">
              <w:rPr>
                <w:rFonts w:ascii="Times New Roman" w:hAnsi="Times New Roman"/>
                <w:sz w:val="24"/>
                <w:szCs w:val="24"/>
              </w:rPr>
              <w:t>ме</w:t>
            </w:r>
            <w:r w:rsidR="00CF03B1">
              <w:rPr>
                <w:rFonts w:ascii="Times New Roman" w:hAnsi="Times New Roman"/>
                <w:sz w:val="24"/>
                <w:szCs w:val="24"/>
              </w:rPr>
              <w:t>няющих</w:t>
            </w:r>
            <w:r w:rsidR="00EB2E3D">
              <w:rPr>
                <w:rFonts w:ascii="Times New Roman" w:hAnsi="Times New Roman"/>
                <w:sz w:val="24"/>
                <w:szCs w:val="24"/>
              </w:rPr>
              <w:t xml:space="preserve"> специальный налоговый режим</w:t>
            </w:r>
            <w:r w:rsidR="00A3179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F66F0">
              <w:rPr>
                <w:rFonts w:ascii="Times New Roman" w:hAnsi="Times New Roman"/>
                <w:sz w:val="24"/>
                <w:szCs w:val="24"/>
              </w:rPr>
              <w:t>Н</w:t>
            </w:r>
            <w:r w:rsidR="00A31795">
              <w:rPr>
                <w:rFonts w:ascii="Times New Roman" w:hAnsi="Times New Roman"/>
                <w:sz w:val="24"/>
                <w:szCs w:val="24"/>
              </w:rPr>
              <w:t>алог на профессиональный доход»</w:t>
            </w:r>
            <w:r w:rsidR="00EB2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697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06975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766" w:type="dxa"/>
          </w:tcPr>
          <w:p w:rsidR="009E0F88" w:rsidRPr="00C06975" w:rsidRDefault="009E0F88" w:rsidP="00331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</w:p>
        </w:tc>
      </w:tr>
    </w:tbl>
    <w:p w:rsidR="009E0F88" w:rsidRPr="00C06975" w:rsidRDefault="009E0F88" w:rsidP="00FE41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0F88" w:rsidRPr="002E666C" w:rsidRDefault="00BF2791" w:rsidP="00FE41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666C">
        <w:rPr>
          <w:rFonts w:ascii="Times New Roman" w:hAnsi="Times New Roman"/>
          <w:b/>
          <w:bCs/>
          <w:sz w:val="28"/>
          <w:szCs w:val="28"/>
        </w:rPr>
        <w:t>1.</w:t>
      </w:r>
      <w:r w:rsidR="009E0F88" w:rsidRPr="002E666C">
        <w:rPr>
          <w:rFonts w:ascii="Times New Roman" w:hAnsi="Times New Roman"/>
          <w:b/>
          <w:bCs/>
          <w:sz w:val="28"/>
          <w:szCs w:val="28"/>
        </w:rPr>
        <w:t xml:space="preserve"> Общая характеристика сферы реализации муниципальной пр</w:t>
      </w:r>
      <w:r w:rsidR="009E0F88" w:rsidRPr="002E666C">
        <w:rPr>
          <w:rFonts w:ascii="Times New Roman" w:hAnsi="Times New Roman"/>
          <w:b/>
          <w:bCs/>
          <w:sz w:val="28"/>
          <w:szCs w:val="28"/>
        </w:rPr>
        <w:t>о</w:t>
      </w:r>
      <w:r w:rsidR="009E0F88" w:rsidRPr="002E666C">
        <w:rPr>
          <w:rFonts w:ascii="Times New Roman" w:hAnsi="Times New Roman"/>
          <w:b/>
          <w:bCs/>
          <w:sz w:val="28"/>
          <w:szCs w:val="28"/>
        </w:rPr>
        <w:t>граммы, проблемы и обоснование необходимости ее решения пр</w:t>
      </w:r>
      <w:r w:rsidR="009E0F88" w:rsidRPr="002E666C">
        <w:rPr>
          <w:rFonts w:ascii="Times New Roman" w:hAnsi="Times New Roman"/>
          <w:b/>
          <w:bCs/>
          <w:sz w:val="28"/>
          <w:szCs w:val="28"/>
        </w:rPr>
        <w:t>о</w:t>
      </w:r>
      <w:r w:rsidR="009E0F88" w:rsidRPr="002E666C">
        <w:rPr>
          <w:rFonts w:ascii="Times New Roman" w:hAnsi="Times New Roman"/>
          <w:b/>
          <w:bCs/>
          <w:sz w:val="28"/>
          <w:szCs w:val="28"/>
        </w:rPr>
        <w:t>граммными методами</w:t>
      </w:r>
    </w:p>
    <w:p w:rsidR="009E0F88" w:rsidRPr="002E666C" w:rsidRDefault="009E0F88" w:rsidP="00FE41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Муниципальная программа «Создание условий для развития малого и среднего предпринимательства</w:t>
      </w:r>
      <w:r w:rsidR="00293F3F">
        <w:rPr>
          <w:rFonts w:ascii="Times New Roman" w:hAnsi="Times New Roman"/>
          <w:sz w:val="28"/>
          <w:szCs w:val="28"/>
        </w:rPr>
        <w:t xml:space="preserve"> </w:t>
      </w:r>
      <w:r w:rsidR="00293F3F" w:rsidRPr="00FA2437">
        <w:rPr>
          <w:rFonts w:ascii="Times New Roman" w:hAnsi="Times New Roman"/>
          <w:sz w:val="28"/>
          <w:szCs w:val="28"/>
        </w:rPr>
        <w:t xml:space="preserve">и </w:t>
      </w:r>
      <w:r w:rsidR="00FA2437" w:rsidRPr="00FA2437">
        <w:rPr>
          <w:rFonts w:ascii="Times New Roman" w:hAnsi="Times New Roman"/>
          <w:sz w:val="28"/>
          <w:szCs w:val="28"/>
        </w:rPr>
        <w:t xml:space="preserve">поддержки физических </w:t>
      </w:r>
      <w:proofErr w:type="gramStart"/>
      <w:r w:rsidR="00FA2437" w:rsidRPr="00FA2437">
        <w:rPr>
          <w:rFonts w:ascii="Times New Roman" w:hAnsi="Times New Roman"/>
          <w:sz w:val="28"/>
          <w:szCs w:val="28"/>
        </w:rPr>
        <w:t>лиц</w:t>
      </w:r>
      <w:proofErr w:type="gramEnd"/>
      <w:r w:rsidR="00FA2437" w:rsidRPr="00FA2437">
        <w:rPr>
          <w:rFonts w:ascii="Times New Roman" w:hAnsi="Times New Roman"/>
          <w:sz w:val="28"/>
          <w:szCs w:val="28"/>
        </w:rPr>
        <w:t xml:space="preserve"> не явля</w:t>
      </w:r>
      <w:r w:rsidR="00FA2437" w:rsidRPr="00FA2437">
        <w:rPr>
          <w:rFonts w:ascii="Times New Roman" w:hAnsi="Times New Roman"/>
          <w:sz w:val="28"/>
          <w:szCs w:val="28"/>
        </w:rPr>
        <w:t>ю</w:t>
      </w:r>
      <w:r w:rsidR="00FA2437" w:rsidRPr="00FA2437">
        <w:rPr>
          <w:rFonts w:ascii="Times New Roman" w:hAnsi="Times New Roman"/>
          <w:sz w:val="28"/>
          <w:szCs w:val="28"/>
        </w:rPr>
        <w:t>щихся индивидуальными предпринимателями и применяющих специал</w:t>
      </w:r>
      <w:r w:rsidR="00FA2437" w:rsidRPr="00FA2437">
        <w:rPr>
          <w:rFonts w:ascii="Times New Roman" w:hAnsi="Times New Roman"/>
          <w:sz w:val="28"/>
          <w:szCs w:val="28"/>
        </w:rPr>
        <w:t>ь</w:t>
      </w:r>
      <w:r w:rsidR="00FA2437" w:rsidRPr="00FA2437">
        <w:rPr>
          <w:rFonts w:ascii="Times New Roman" w:hAnsi="Times New Roman"/>
          <w:sz w:val="28"/>
          <w:szCs w:val="28"/>
        </w:rPr>
        <w:t>ный налоговый режим «Налог на профессиональный  доход»</w:t>
      </w:r>
      <w:r w:rsidR="00CD4D80">
        <w:rPr>
          <w:rFonts w:ascii="Times New Roman" w:hAnsi="Times New Roman"/>
          <w:sz w:val="28"/>
          <w:szCs w:val="28"/>
        </w:rPr>
        <w:t xml:space="preserve"> </w:t>
      </w:r>
      <w:r w:rsidRPr="002E666C">
        <w:rPr>
          <w:rFonts w:ascii="Times New Roman" w:hAnsi="Times New Roman"/>
          <w:sz w:val="28"/>
          <w:szCs w:val="28"/>
        </w:rPr>
        <w:t>на террит</w:t>
      </w:r>
      <w:r w:rsidRPr="002E666C">
        <w:rPr>
          <w:rFonts w:ascii="Times New Roman" w:hAnsi="Times New Roman"/>
          <w:sz w:val="28"/>
          <w:szCs w:val="28"/>
        </w:rPr>
        <w:t>о</w:t>
      </w:r>
      <w:r w:rsidRPr="002E666C">
        <w:rPr>
          <w:rFonts w:ascii="Times New Roman" w:hAnsi="Times New Roman"/>
          <w:sz w:val="28"/>
          <w:szCs w:val="28"/>
        </w:rPr>
        <w:t xml:space="preserve">рии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</w:t>
      </w:r>
      <w:r w:rsidR="00BF2791" w:rsidRPr="002E666C">
        <w:rPr>
          <w:rFonts w:ascii="Times New Roman" w:hAnsi="Times New Roman"/>
          <w:bCs/>
          <w:sz w:val="28"/>
          <w:szCs w:val="28"/>
        </w:rPr>
        <w:t xml:space="preserve"> </w:t>
      </w:r>
      <w:r w:rsidRPr="002E666C">
        <w:rPr>
          <w:rFonts w:ascii="Times New Roman" w:hAnsi="Times New Roman"/>
          <w:bCs/>
          <w:sz w:val="28"/>
          <w:szCs w:val="28"/>
        </w:rPr>
        <w:t>Дмитриевск</w:t>
      </w:r>
      <w:r w:rsidRPr="002E666C">
        <w:rPr>
          <w:rFonts w:ascii="Times New Roman" w:hAnsi="Times New Roman"/>
          <w:bCs/>
          <w:sz w:val="28"/>
          <w:szCs w:val="28"/>
        </w:rPr>
        <w:t>о</w:t>
      </w:r>
      <w:r w:rsidRPr="002E666C">
        <w:rPr>
          <w:rFonts w:ascii="Times New Roman" w:hAnsi="Times New Roman"/>
          <w:bCs/>
          <w:sz w:val="28"/>
          <w:szCs w:val="28"/>
        </w:rPr>
        <w:t>го района</w:t>
      </w:r>
      <w:r w:rsidRPr="002E666C">
        <w:rPr>
          <w:rFonts w:ascii="Times New Roman" w:hAnsi="Times New Roman"/>
          <w:sz w:val="28"/>
          <w:szCs w:val="28"/>
        </w:rPr>
        <w:t xml:space="preserve"> на 20</w:t>
      </w:r>
      <w:r w:rsidR="00AE3E5B">
        <w:rPr>
          <w:rFonts w:ascii="Times New Roman" w:hAnsi="Times New Roman"/>
          <w:sz w:val="28"/>
          <w:szCs w:val="28"/>
        </w:rPr>
        <w:t>21-2023</w:t>
      </w:r>
      <w:r w:rsidRPr="002E666C">
        <w:rPr>
          <w:rFonts w:ascii="Times New Roman" w:hAnsi="Times New Roman"/>
          <w:sz w:val="28"/>
          <w:szCs w:val="28"/>
        </w:rPr>
        <w:t xml:space="preserve"> годы» разработана в соответствии с Федеральным законом от 06.10.2003 </w:t>
      </w:r>
      <w:r w:rsidR="00BB495E">
        <w:rPr>
          <w:rFonts w:ascii="Times New Roman" w:hAnsi="Times New Roman"/>
          <w:sz w:val="28"/>
          <w:szCs w:val="28"/>
        </w:rPr>
        <w:t xml:space="preserve">  </w:t>
      </w:r>
      <w:r w:rsidRPr="002E666C">
        <w:rPr>
          <w:rFonts w:ascii="Times New Roman" w:hAnsi="Times New Roman"/>
          <w:sz w:val="28"/>
          <w:szCs w:val="28"/>
        </w:rPr>
        <w:t>№ 131-ФЗ «Об общих принципах организации м</w:t>
      </w:r>
      <w:r w:rsidRPr="002E666C">
        <w:rPr>
          <w:rFonts w:ascii="Times New Roman" w:hAnsi="Times New Roman"/>
          <w:sz w:val="28"/>
          <w:szCs w:val="28"/>
        </w:rPr>
        <w:t>е</w:t>
      </w:r>
      <w:r w:rsidRPr="002E666C">
        <w:rPr>
          <w:rFonts w:ascii="Times New Roman" w:hAnsi="Times New Roman"/>
          <w:sz w:val="28"/>
          <w:szCs w:val="28"/>
        </w:rPr>
        <w:lastRenderedPageBreak/>
        <w:t>стного самоуправления в Российской Федерации» и Федеральным законом от 24.07.2007 № 209-ФЗ «О развитии малого и среднего предпринимател</w:t>
      </w:r>
      <w:r w:rsidRPr="002E666C">
        <w:rPr>
          <w:rFonts w:ascii="Times New Roman" w:hAnsi="Times New Roman"/>
          <w:sz w:val="28"/>
          <w:szCs w:val="28"/>
        </w:rPr>
        <w:t>ь</w:t>
      </w:r>
      <w:r w:rsidRPr="002E666C">
        <w:rPr>
          <w:rFonts w:ascii="Times New Roman" w:hAnsi="Times New Roman"/>
          <w:sz w:val="28"/>
          <w:szCs w:val="28"/>
        </w:rPr>
        <w:t>ства в Российской Федерации».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</w:t>
      </w:r>
      <w:r w:rsidRPr="002E666C">
        <w:rPr>
          <w:rFonts w:ascii="Times New Roman" w:hAnsi="Times New Roman"/>
          <w:bCs/>
          <w:sz w:val="28"/>
          <w:szCs w:val="28"/>
        </w:rPr>
        <w:t>о</w:t>
      </w:r>
      <w:r w:rsidRPr="002E666C">
        <w:rPr>
          <w:rFonts w:ascii="Times New Roman" w:hAnsi="Times New Roman"/>
          <w:bCs/>
          <w:sz w:val="28"/>
          <w:szCs w:val="28"/>
        </w:rPr>
        <w:t xml:space="preserve">вет» Дмитриевского района </w:t>
      </w:r>
      <w:r w:rsidR="00BA7AF1">
        <w:rPr>
          <w:rFonts w:ascii="Times New Roman" w:hAnsi="Times New Roman"/>
          <w:sz w:val="28"/>
          <w:szCs w:val="28"/>
        </w:rPr>
        <w:t>зарегистрированы</w:t>
      </w:r>
      <w:r w:rsidRPr="002E666C">
        <w:rPr>
          <w:rFonts w:ascii="Times New Roman" w:hAnsi="Times New Roman"/>
          <w:sz w:val="28"/>
          <w:szCs w:val="28"/>
        </w:rPr>
        <w:t xml:space="preserve"> и осуществляют деятел</w:t>
      </w:r>
      <w:r w:rsidRPr="002E666C">
        <w:rPr>
          <w:rFonts w:ascii="Times New Roman" w:hAnsi="Times New Roman"/>
          <w:sz w:val="28"/>
          <w:szCs w:val="28"/>
        </w:rPr>
        <w:t>ь</w:t>
      </w:r>
      <w:r w:rsidRPr="002E666C">
        <w:rPr>
          <w:rFonts w:ascii="Times New Roman" w:hAnsi="Times New Roman"/>
          <w:sz w:val="28"/>
          <w:szCs w:val="28"/>
        </w:rPr>
        <w:t>ность субъекты малого и среднего предпринимательства. В то же время потенциал развития малого и среднего предпринимательства на террит</w:t>
      </w:r>
      <w:r w:rsidRPr="002E666C">
        <w:rPr>
          <w:rFonts w:ascii="Times New Roman" w:hAnsi="Times New Roman"/>
          <w:sz w:val="28"/>
          <w:szCs w:val="28"/>
        </w:rPr>
        <w:t>о</w:t>
      </w:r>
      <w:r w:rsidRPr="002E666C">
        <w:rPr>
          <w:rFonts w:ascii="Times New Roman" w:hAnsi="Times New Roman"/>
          <w:sz w:val="28"/>
          <w:szCs w:val="28"/>
        </w:rPr>
        <w:t xml:space="preserve">рии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 Дмитриевск</w:t>
      </w:r>
      <w:r w:rsidRPr="002E666C">
        <w:rPr>
          <w:rFonts w:ascii="Times New Roman" w:hAnsi="Times New Roman"/>
          <w:bCs/>
          <w:sz w:val="28"/>
          <w:szCs w:val="28"/>
        </w:rPr>
        <w:t>о</w:t>
      </w:r>
      <w:r w:rsidRPr="002E666C">
        <w:rPr>
          <w:rFonts w:ascii="Times New Roman" w:hAnsi="Times New Roman"/>
          <w:bCs/>
          <w:sz w:val="28"/>
          <w:szCs w:val="28"/>
        </w:rPr>
        <w:t xml:space="preserve">го района </w:t>
      </w:r>
      <w:r w:rsidRPr="002E666C">
        <w:rPr>
          <w:rFonts w:ascii="Times New Roman" w:hAnsi="Times New Roman"/>
          <w:sz w:val="28"/>
          <w:szCs w:val="28"/>
        </w:rPr>
        <w:t>в настоящее время реализован не полностью.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Для поддержки предпринимательства необходим комплексный и п</w:t>
      </w:r>
      <w:r w:rsidRPr="002E666C">
        <w:rPr>
          <w:rFonts w:ascii="Times New Roman" w:hAnsi="Times New Roman"/>
          <w:sz w:val="28"/>
          <w:szCs w:val="28"/>
        </w:rPr>
        <w:t>о</w:t>
      </w:r>
      <w:r w:rsidRPr="002E666C">
        <w:rPr>
          <w:rFonts w:ascii="Times New Roman" w:hAnsi="Times New Roman"/>
          <w:sz w:val="28"/>
          <w:szCs w:val="28"/>
        </w:rPr>
        <w:t>следовательный подход, рассчитанный на долгосрочный период, который предполагает использование программно-целевых методов, обеспечива</w:t>
      </w:r>
      <w:r w:rsidRPr="002E666C">
        <w:rPr>
          <w:rFonts w:ascii="Times New Roman" w:hAnsi="Times New Roman"/>
          <w:sz w:val="28"/>
          <w:szCs w:val="28"/>
        </w:rPr>
        <w:t>ю</w:t>
      </w:r>
      <w:r w:rsidRPr="002E666C">
        <w:rPr>
          <w:rFonts w:ascii="Times New Roman" w:hAnsi="Times New Roman"/>
          <w:sz w:val="28"/>
          <w:szCs w:val="28"/>
        </w:rPr>
        <w:t>щих увязку реализации мероприятий по срокам, ресурсам, исполнителям, а также организацию управления и контроля.</w:t>
      </w:r>
    </w:p>
    <w:p w:rsidR="003C6EDA" w:rsidRDefault="009E0F88" w:rsidP="003C6EDA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E666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</w:t>
      </w:r>
      <w:r w:rsidRPr="002E666C">
        <w:rPr>
          <w:rFonts w:ascii="Times New Roman" w:hAnsi="Times New Roman"/>
          <w:bCs/>
          <w:sz w:val="28"/>
          <w:szCs w:val="28"/>
        </w:rPr>
        <w:t>о</w:t>
      </w:r>
      <w:r w:rsidRPr="002E666C">
        <w:rPr>
          <w:rFonts w:ascii="Times New Roman" w:hAnsi="Times New Roman"/>
          <w:bCs/>
          <w:sz w:val="28"/>
          <w:szCs w:val="28"/>
        </w:rPr>
        <w:t xml:space="preserve">вет» Дмитриевского района </w:t>
      </w:r>
      <w:r w:rsidRPr="002E666C">
        <w:rPr>
          <w:rFonts w:ascii="Times New Roman" w:hAnsi="Times New Roman"/>
          <w:sz w:val="28"/>
          <w:szCs w:val="28"/>
        </w:rPr>
        <w:t>необходимо создание благоприятных условий для развития субъектов малого и среднего предпринимательства</w:t>
      </w:r>
      <w:r w:rsidR="00BA7AF1" w:rsidRPr="00BA7AF1">
        <w:rPr>
          <w:sz w:val="28"/>
          <w:szCs w:val="28"/>
        </w:rPr>
        <w:t xml:space="preserve"> </w:t>
      </w:r>
      <w:r w:rsidR="00BA7AF1" w:rsidRPr="002130B5">
        <w:rPr>
          <w:rFonts w:ascii="Times New Roman" w:hAnsi="Times New Roman"/>
          <w:sz w:val="28"/>
          <w:szCs w:val="28"/>
        </w:rPr>
        <w:t xml:space="preserve">и </w:t>
      </w:r>
      <w:r w:rsidR="002130B5">
        <w:rPr>
          <w:rFonts w:ascii="Times New Roman" w:hAnsi="Times New Roman"/>
          <w:sz w:val="28"/>
          <w:szCs w:val="28"/>
        </w:rPr>
        <w:t xml:space="preserve"> </w:t>
      </w:r>
      <w:r w:rsidRPr="002E666C">
        <w:rPr>
          <w:rFonts w:ascii="Times New Roman" w:hAnsi="Times New Roman"/>
          <w:sz w:val="28"/>
          <w:szCs w:val="28"/>
        </w:rPr>
        <w:t>сове</w:t>
      </w:r>
      <w:r w:rsidRPr="002E666C">
        <w:rPr>
          <w:rFonts w:ascii="Times New Roman" w:hAnsi="Times New Roman"/>
          <w:sz w:val="28"/>
          <w:szCs w:val="28"/>
        </w:rPr>
        <w:t>р</w:t>
      </w:r>
      <w:r w:rsidRPr="002E666C">
        <w:rPr>
          <w:rFonts w:ascii="Times New Roman" w:hAnsi="Times New Roman"/>
          <w:sz w:val="28"/>
          <w:szCs w:val="28"/>
        </w:rPr>
        <w:t>шенствование и реализация системы мер имущественной, финансовой, информационной, консультационной поддержки малого и среднего пре</w:t>
      </w:r>
      <w:r w:rsidRPr="002E666C">
        <w:rPr>
          <w:rFonts w:ascii="Times New Roman" w:hAnsi="Times New Roman"/>
          <w:sz w:val="28"/>
          <w:szCs w:val="28"/>
        </w:rPr>
        <w:t>д</w:t>
      </w:r>
      <w:r w:rsidRPr="002E666C">
        <w:rPr>
          <w:rFonts w:ascii="Times New Roman" w:hAnsi="Times New Roman"/>
          <w:sz w:val="28"/>
          <w:szCs w:val="28"/>
        </w:rPr>
        <w:t>принимательства, способствующих созданию новых рабочих мест, разв</w:t>
      </w:r>
      <w:r w:rsidRPr="002E666C">
        <w:rPr>
          <w:rFonts w:ascii="Times New Roman" w:hAnsi="Times New Roman"/>
          <w:sz w:val="28"/>
          <w:szCs w:val="28"/>
        </w:rPr>
        <w:t>и</w:t>
      </w:r>
      <w:r w:rsidRPr="002E666C">
        <w:rPr>
          <w:rFonts w:ascii="Times New Roman" w:hAnsi="Times New Roman"/>
          <w:sz w:val="28"/>
          <w:szCs w:val="28"/>
        </w:rPr>
        <w:t xml:space="preserve">тию реального сектора экономики, пополнению бюджета и обеспечению занятости населения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</w:t>
      </w:r>
      <w:r w:rsidRPr="002E666C">
        <w:rPr>
          <w:rFonts w:ascii="Times New Roman" w:hAnsi="Times New Roman"/>
          <w:bCs/>
          <w:sz w:val="28"/>
          <w:szCs w:val="28"/>
        </w:rPr>
        <w:t>о</w:t>
      </w:r>
      <w:r w:rsidRPr="002E666C">
        <w:rPr>
          <w:rFonts w:ascii="Times New Roman" w:hAnsi="Times New Roman"/>
          <w:bCs/>
          <w:sz w:val="28"/>
          <w:szCs w:val="28"/>
        </w:rPr>
        <w:t>вет» Дмитриевского района</w:t>
      </w:r>
      <w:r w:rsidR="005F7D81" w:rsidRPr="003C6EDA">
        <w:rPr>
          <w:rFonts w:ascii="Times New Roman" w:hAnsi="Times New Roman"/>
          <w:bCs/>
          <w:sz w:val="28"/>
          <w:szCs w:val="28"/>
        </w:rPr>
        <w:t xml:space="preserve">, развитию деятельности </w:t>
      </w:r>
      <w:r w:rsidR="005F7D81" w:rsidRPr="003C6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физических лиц, пр</w:t>
      </w:r>
      <w:r w:rsidR="005F7D81" w:rsidRPr="003C6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5F7D81" w:rsidRPr="003C6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меняющим</w:t>
      </w:r>
      <w:proofErr w:type="gramEnd"/>
      <w:r w:rsidR="005F7D81" w:rsidRPr="003C6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специальный налоговый режим</w:t>
      </w:r>
      <w:r w:rsidR="003C6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5F7D81">
        <w:rPr>
          <w:rFonts w:ascii="Times New Roman" w:hAnsi="Times New Roman"/>
          <w:bCs/>
          <w:sz w:val="28"/>
          <w:szCs w:val="28"/>
        </w:rPr>
        <w:t xml:space="preserve"> </w:t>
      </w:r>
    </w:p>
    <w:p w:rsidR="009E0F88" w:rsidRPr="002E666C" w:rsidRDefault="003C6EDA" w:rsidP="003C6ED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9E0F88" w:rsidRPr="002E666C">
        <w:rPr>
          <w:rFonts w:ascii="Times New Roman" w:hAnsi="Times New Roman"/>
          <w:sz w:val="28"/>
          <w:szCs w:val="28"/>
        </w:rPr>
        <w:t>сновные принципы поддержки субъектов малого и среднего пре</w:t>
      </w:r>
      <w:r w:rsidR="009E0F88" w:rsidRPr="002E666C">
        <w:rPr>
          <w:rFonts w:ascii="Times New Roman" w:hAnsi="Times New Roman"/>
          <w:sz w:val="28"/>
          <w:szCs w:val="28"/>
        </w:rPr>
        <w:t>д</w:t>
      </w:r>
      <w:r w:rsidR="009E0F88" w:rsidRPr="002E666C">
        <w:rPr>
          <w:rFonts w:ascii="Times New Roman" w:hAnsi="Times New Roman"/>
          <w:sz w:val="28"/>
          <w:szCs w:val="28"/>
        </w:rPr>
        <w:t>принимательства</w:t>
      </w:r>
      <w:r w:rsidRPr="003C6EDA">
        <w:rPr>
          <w:rFonts w:ascii="Times New Roman" w:hAnsi="Times New Roman"/>
          <w:sz w:val="28"/>
          <w:szCs w:val="28"/>
        </w:rPr>
        <w:t>,</w:t>
      </w:r>
      <w:r w:rsidR="00115644">
        <w:rPr>
          <w:sz w:val="28"/>
          <w:szCs w:val="28"/>
        </w:rPr>
        <w:t xml:space="preserve"> </w:t>
      </w:r>
      <w:r w:rsidR="00115644" w:rsidRPr="00115644">
        <w:rPr>
          <w:rFonts w:ascii="Times New Roman" w:hAnsi="Times New Roman"/>
          <w:sz w:val="28"/>
          <w:szCs w:val="28"/>
        </w:rPr>
        <w:t xml:space="preserve">физических </w:t>
      </w:r>
      <w:proofErr w:type="gramStart"/>
      <w:r w:rsidR="00115644" w:rsidRPr="00115644">
        <w:rPr>
          <w:rFonts w:ascii="Times New Roman" w:hAnsi="Times New Roman"/>
          <w:sz w:val="28"/>
          <w:szCs w:val="28"/>
        </w:rPr>
        <w:t>лиц</w:t>
      </w:r>
      <w:proofErr w:type="gramEnd"/>
      <w:r w:rsidR="00115644" w:rsidRPr="00115644">
        <w:rPr>
          <w:rFonts w:ascii="Times New Roman" w:hAnsi="Times New Roman"/>
          <w:sz w:val="28"/>
          <w:szCs w:val="28"/>
        </w:rPr>
        <w:t xml:space="preserve"> не являющихся индивидуальными предпринимателями и приме</w:t>
      </w:r>
      <w:r w:rsidR="00ED11A5">
        <w:rPr>
          <w:rFonts w:ascii="Times New Roman" w:hAnsi="Times New Roman"/>
          <w:sz w:val="28"/>
          <w:szCs w:val="28"/>
        </w:rPr>
        <w:t>няющих</w:t>
      </w:r>
      <w:r w:rsidR="00115644" w:rsidRPr="00115644">
        <w:rPr>
          <w:rFonts w:ascii="Times New Roman" w:hAnsi="Times New Roman"/>
          <w:sz w:val="28"/>
          <w:szCs w:val="28"/>
        </w:rPr>
        <w:t xml:space="preserve"> специальный налоговый режим «Н</w:t>
      </w:r>
      <w:r w:rsidR="00115644" w:rsidRPr="00115644">
        <w:rPr>
          <w:rFonts w:ascii="Times New Roman" w:hAnsi="Times New Roman"/>
          <w:sz w:val="28"/>
          <w:szCs w:val="28"/>
        </w:rPr>
        <w:t>а</w:t>
      </w:r>
      <w:r w:rsidR="00115644" w:rsidRPr="00115644">
        <w:rPr>
          <w:rFonts w:ascii="Times New Roman" w:hAnsi="Times New Roman"/>
          <w:sz w:val="28"/>
          <w:szCs w:val="28"/>
        </w:rPr>
        <w:t>лог на профессиональный  доход»</w:t>
      </w:r>
      <w:r w:rsidR="009E0F88" w:rsidRPr="00115644">
        <w:rPr>
          <w:rFonts w:ascii="Times New Roman" w:hAnsi="Times New Roman"/>
          <w:sz w:val="28"/>
          <w:szCs w:val="28"/>
        </w:rPr>
        <w:t>: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субъекты малого</w:t>
      </w:r>
      <w:r w:rsidR="00ED11A5">
        <w:rPr>
          <w:rFonts w:ascii="Times New Roman" w:hAnsi="Times New Roman"/>
          <w:sz w:val="28"/>
          <w:szCs w:val="28"/>
        </w:rPr>
        <w:t xml:space="preserve"> и среднего предпринимательства, </w:t>
      </w:r>
      <w:r w:rsidR="00115644" w:rsidRPr="007047A0">
        <w:rPr>
          <w:rFonts w:ascii="Times New Roman" w:hAnsi="Times New Roman"/>
          <w:sz w:val="28"/>
          <w:szCs w:val="28"/>
        </w:rPr>
        <w:t xml:space="preserve">физические </w:t>
      </w:r>
      <w:proofErr w:type="gramStart"/>
      <w:r w:rsidR="00115644" w:rsidRPr="007047A0">
        <w:rPr>
          <w:rFonts w:ascii="Times New Roman" w:hAnsi="Times New Roman"/>
          <w:sz w:val="28"/>
          <w:szCs w:val="28"/>
        </w:rPr>
        <w:t>лица</w:t>
      </w:r>
      <w:proofErr w:type="gramEnd"/>
      <w:r w:rsidR="004014D2">
        <w:rPr>
          <w:rFonts w:ascii="Times New Roman" w:hAnsi="Times New Roman"/>
          <w:sz w:val="28"/>
          <w:szCs w:val="28"/>
        </w:rPr>
        <w:t xml:space="preserve"> не являющиеся</w:t>
      </w:r>
      <w:r w:rsidR="00115644" w:rsidRPr="007047A0">
        <w:rPr>
          <w:rFonts w:ascii="Times New Roman" w:hAnsi="Times New Roman"/>
          <w:sz w:val="28"/>
          <w:szCs w:val="28"/>
        </w:rPr>
        <w:t xml:space="preserve"> индивидуальными предпринимателями и применяю</w:t>
      </w:r>
      <w:r w:rsidR="004014D2">
        <w:rPr>
          <w:rFonts w:ascii="Times New Roman" w:hAnsi="Times New Roman"/>
          <w:sz w:val="28"/>
          <w:szCs w:val="28"/>
        </w:rPr>
        <w:t>щие</w:t>
      </w:r>
      <w:r w:rsidR="00115644" w:rsidRPr="007047A0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 </w:t>
      </w:r>
      <w:r w:rsidR="007047A0">
        <w:rPr>
          <w:rFonts w:ascii="Times New Roman" w:hAnsi="Times New Roman"/>
          <w:sz w:val="28"/>
          <w:szCs w:val="28"/>
        </w:rPr>
        <w:t xml:space="preserve">                             </w:t>
      </w:r>
      <w:r w:rsidR="00115644" w:rsidRPr="007047A0">
        <w:rPr>
          <w:rFonts w:ascii="Times New Roman" w:hAnsi="Times New Roman"/>
          <w:sz w:val="28"/>
          <w:szCs w:val="28"/>
        </w:rPr>
        <w:t>доход»</w:t>
      </w:r>
      <w:r w:rsidR="007047A0">
        <w:rPr>
          <w:rFonts w:ascii="Times New Roman" w:hAnsi="Times New Roman"/>
          <w:sz w:val="28"/>
          <w:szCs w:val="28"/>
        </w:rPr>
        <w:t xml:space="preserve"> </w:t>
      </w:r>
      <w:r w:rsidR="00FD52F8">
        <w:rPr>
          <w:rFonts w:ascii="Times New Roman" w:hAnsi="Times New Roman"/>
          <w:sz w:val="28"/>
          <w:szCs w:val="28"/>
        </w:rPr>
        <w:t xml:space="preserve"> </w:t>
      </w:r>
      <w:r w:rsidRPr="002E666C">
        <w:rPr>
          <w:rFonts w:ascii="Times New Roman" w:hAnsi="Times New Roman"/>
          <w:sz w:val="28"/>
          <w:szCs w:val="28"/>
        </w:rPr>
        <w:t>должны быть зарегистрированы и осуществлять свою деятел</w:t>
      </w:r>
      <w:r w:rsidRPr="002E666C">
        <w:rPr>
          <w:rFonts w:ascii="Times New Roman" w:hAnsi="Times New Roman"/>
          <w:sz w:val="28"/>
          <w:szCs w:val="28"/>
        </w:rPr>
        <w:t>ь</w:t>
      </w:r>
      <w:r w:rsidRPr="002E666C">
        <w:rPr>
          <w:rFonts w:ascii="Times New Roman" w:hAnsi="Times New Roman"/>
          <w:sz w:val="28"/>
          <w:szCs w:val="28"/>
        </w:rPr>
        <w:t xml:space="preserve">ность на территории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</w:t>
      </w:r>
      <w:r w:rsidRPr="002E666C">
        <w:rPr>
          <w:rFonts w:ascii="Times New Roman" w:hAnsi="Times New Roman"/>
          <w:bCs/>
          <w:sz w:val="28"/>
          <w:szCs w:val="28"/>
        </w:rPr>
        <w:t>о</w:t>
      </w:r>
      <w:r w:rsidRPr="002E666C">
        <w:rPr>
          <w:rFonts w:ascii="Times New Roman" w:hAnsi="Times New Roman"/>
          <w:bCs/>
          <w:sz w:val="28"/>
          <w:szCs w:val="28"/>
        </w:rPr>
        <w:t>вет»</w:t>
      </w:r>
      <w:r w:rsidR="007304B9">
        <w:rPr>
          <w:rFonts w:ascii="Times New Roman" w:hAnsi="Times New Roman"/>
          <w:bCs/>
          <w:sz w:val="28"/>
          <w:szCs w:val="28"/>
        </w:rPr>
        <w:t xml:space="preserve"> </w:t>
      </w:r>
      <w:r w:rsidRPr="002E666C">
        <w:rPr>
          <w:rFonts w:ascii="Times New Roman" w:hAnsi="Times New Roman"/>
          <w:bCs/>
          <w:sz w:val="28"/>
          <w:szCs w:val="28"/>
        </w:rPr>
        <w:t>Дмитриевского района</w:t>
      </w:r>
      <w:r w:rsidRPr="002E666C">
        <w:rPr>
          <w:rFonts w:ascii="Times New Roman" w:hAnsi="Times New Roman"/>
          <w:sz w:val="28"/>
          <w:szCs w:val="28"/>
        </w:rPr>
        <w:t>, не иметь задолженности перед бюджетами всех уровней;</w:t>
      </w:r>
    </w:p>
    <w:p w:rsidR="009E0F88" w:rsidRPr="00CC03DB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заявительный порядок обращения субъектов малого и среднего предпринимательства</w:t>
      </w:r>
      <w:r w:rsidR="00FD52F8" w:rsidRPr="00FD52F8">
        <w:rPr>
          <w:rFonts w:ascii="Times New Roman" w:hAnsi="Times New Roman"/>
          <w:sz w:val="28"/>
          <w:szCs w:val="28"/>
        </w:rPr>
        <w:t>,</w:t>
      </w:r>
      <w:r w:rsidR="00FD52F8">
        <w:rPr>
          <w:sz w:val="28"/>
          <w:szCs w:val="28"/>
        </w:rPr>
        <w:t xml:space="preserve"> </w:t>
      </w:r>
      <w:r w:rsidR="004014D2" w:rsidRPr="00CC03DB">
        <w:rPr>
          <w:rFonts w:ascii="Times New Roman" w:hAnsi="Times New Roman"/>
          <w:sz w:val="28"/>
          <w:szCs w:val="28"/>
        </w:rPr>
        <w:t xml:space="preserve">физических </w:t>
      </w:r>
      <w:proofErr w:type="gramStart"/>
      <w:r w:rsidR="004014D2" w:rsidRPr="00CC03DB">
        <w:rPr>
          <w:rFonts w:ascii="Times New Roman" w:hAnsi="Times New Roman"/>
          <w:sz w:val="28"/>
          <w:szCs w:val="28"/>
        </w:rPr>
        <w:t>лиц</w:t>
      </w:r>
      <w:proofErr w:type="gramEnd"/>
      <w:r w:rsidR="004014D2" w:rsidRPr="00CC03DB">
        <w:rPr>
          <w:rFonts w:ascii="Times New Roman" w:hAnsi="Times New Roman"/>
          <w:sz w:val="28"/>
          <w:szCs w:val="28"/>
        </w:rPr>
        <w:t xml:space="preserve"> не являющихся индивидуальными предпринимателями и приме</w:t>
      </w:r>
      <w:r w:rsidR="00822103">
        <w:rPr>
          <w:rFonts w:ascii="Times New Roman" w:hAnsi="Times New Roman"/>
          <w:sz w:val="28"/>
          <w:szCs w:val="28"/>
        </w:rPr>
        <w:t>няющим специальный налоговый режим,</w:t>
      </w:r>
      <w:r w:rsidRPr="00CC03DB">
        <w:rPr>
          <w:rFonts w:ascii="Times New Roman" w:hAnsi="Times New Roman"/>
          <w:sz w:val="28"/>
          <w:szCs w:val="28"/>
        </w:rPr>
        <w:t xml:space="preserve"> за оказанием поддержки;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гарантированный равный доступ субъектов малого и среднего пре</w:t>
      </w:r>
      <w:r w:rsidRPr="002E666C">
        <w:rPr>
          <w:rFonts w:ascii="Times New Roman" w:hAnsi="Times New Roman"/>
          <w:sz w:val="28"/>
          <w:szCs w:val="28"/>
        </w:rPr>
        <w:t>д</w:t>
      </w:r>
      <w:r w:rsidR="00991092">
        <w:rPr>
          <w:rFonts w:ascii="Times New Roman" w:hAnsi="Times New Roman"/>
          <w:sz w:val="28"/>
          <w:szCs w:val="28"/>
        </w:rPr>
        <w:t>принимательства,</w:t>
      </w:r>
      <w:r w:rsidR="00CC03DB">
        <w:rPr>
          <w:sz w:val="28"/>
          <w:szCs w:val="28"/>
        </w:rPr>
        <w:t xml:space="preserve"> </w:t>
      </w:r>
      <w:r w:rsidR="00CC03DB" w:rsidRPr="00287469">
        <w:rPr>
          <w:rFonts w:ascii="Times New Roman" w:hAnsi="Times New Roman"/>
          <w:sz w:val="28"/>
          <w:szCs w:val="28"/>
        </w:rPr>
        <w:t xml:space="preserve">физических </w:t>
      </w:r>
      <w:proofErr w:type="gramStart"/>
      <w:r w:rsidR="00CC03DB" w:rsidRPr="00287469">
        <w:rPr>
          <w:rFonts w:ascii="Times New Roman" w:hAnsi="Times New Roman"/>
          <w:sz w:val="28"/>
          <w:szCs w:val="28"/>
        </w:rPr>
        <w:t>лиц</w:t>
      </w:r>
      <w:proofErr w:type="gramEnd"/>
      <w:r w:rsidR="00CC03DB" w:rsidRPr="00287469">
        <w:rPr>
          <w:rFonts w:ascii="Times New Roman" w:hAnsi="Times New Roman"/>
          <w:sz w:val="28"/>
          <w:szCs w:val="28"/>
        </w:rPr>
        <w:t xml:space="preserve"> не являющихся индивидуальными</w:t>
      </w:r>
      <w:r w:rsidR="005433B0">
        <w:rPr>
          <w:rFonts w:ascii="Times New Roman" w:hAnsi="Times New Roman"/>
          <w:sz w:val="28"/>
          <w:szCs w:val="28"/>
        </w:rPr>
        <w:t xml:space="preserve"> </w:t>
      </w:r>
      <w:r w:rsidR="005433B0">
        <w:rPr>
          <w:rFonts w:ascii="Times New Roman" w:hAnsi="Times New Roman"/>
          <w:sz w:val="28"/>
          <w:szCs w:val="28"/>
        </w:rPr>
        <w:lastRenderedPageBreak/>
        <w:t>предпринимателями и применяющим специальный налоговый режим</w:t>
      </w:r>
      <w:r w:rsidRPr="00287469">
        <w:rPr>
          <w:rFonts w:ascii="Times New Roman" w:hAnsi="Times New Roman"/>
          <w:sz w:val="28"/>
          <w:szCs w:val="28"/>
        </w:rPr>
        <w:t>,</w:t>
      </w:r>
      <w:r w:rsidRPr="002E666C">
        <w:rPr>
          <w:rFonts w:ascii="Times New Roman" w:hAnsi="Times New Roman"/>
          <w:sz w:val="28"/>
          <w:szCs w:val="28"/>
        </w:rPr>
        <w:t xml:space="preserve"> </w:t>
      </w:r>
      <w:r w:rsidR="005433B0">
        <w:rPr>
          <w:rFonts w:ascii="Times New Roman" w:hAnsi="Times New Roman"/>
          <w:sz w:val="28"/>
          <w:szCs w:val="28"/>
        </w:rPr>
        <w:t xml:space="preserve">            </w:t>
      </w:r>
      <w:r w:rsidRPr="002E666C">
        <w:rPr>
          <w:rFonts w:ascii="Times New Roman" w:hAnsi="Times New Roman"/>
          <w:sz w:val="28"/>
          <w:szCs w:val="28"/>
        </w:rPr>
        <w:t>отвечающих критериям, предусмотренным программами развития субъе</w:t>
      </w:r>
      <w:r w:rsidRPr="002E666C">
        <w:rPr>
          <w:rFonts w:ascii="Times New Roman" w:hAnsi="Times New Roman"/>
          <w:sz w:val="28"/>
          <w:szCs w:val="28"/>
        </w:rPr>
        <w:t>к</w:t>
      </w:r>
      <w:r w:rsidRPr="002E666C">
        <w:rPr>
          <w:rFonts w:ascii="Times New Roman" w:hAnsi="Times New Roman"/>
          <w:sz w:val="28"/>
          <w:szCs w:val="28"/>
        </w:rPr>
        <w:t>тов малого предпринимательства, к участию в соответствующих програ</w:t>
      </w:r>
      <w:r w:rsidRPr="002E666C">
        <w:rPr>
          <w:rFonts w:ascii="Times New Roman" w:hAnsi="Times New Roman"/>
          <w:sz w:val="28"/>
          <w:szCs w:val="28"/>
        </w:rPr>
        <w:t>м</w:t>
      </w:r>
      <w:r w:rsidRPr="002E666C">
        <w:rPr>
          <w:rFonts w:ascii="Times New Roman" w:hAnsi="Times New Roman"/>
          <w:sz w:val="28"/>
          <w:szCs w:val="28"/>
        </w:rPr>
        <w:t>мах;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доступность инфраструктуры поддержки субъектов малого и средн</w:t>
      </w:r>
      <w:r w:rsidRPr="002E666C">
        <w:rPr>
          <w:rFonts w:ascii="Times New Roman" w:hAnsi="Times New Roman"/>
          <w:sz w:val="28"/>
          <w:szCs w:val="28"/>
        </w:rPr>
        <w:t>е</w:t>
      </w:r>
      <w:r w:rsidRPr="002E666C">
        <w:rPr>
          <w:rFonts w:ascii="Times New Roman" w:hAnsi="Times New Roman"/>
          <w:sz w:val="28"/>
          <w:szCs w:val="28"/>
        </w:rPr>
        <w:t>го предпринимательства для всех субъектов малого и среднего предпр</w:t>
      </w:r>
      <w:r w:rsidRPr="002E666C">
        <w:rPr>
          <w:rFonts w:ascii="Times New Roman" w:hAnsi="Times New Roman"/>
          <w:sz w:val="28"/>
          <w:szCs w:val="28"/>
        </w:rPr>
        <w:t>и</w:t>
      </w:r>
      <w:r w:rsidRPr="002E666C">
        <w:rPr>
          <w:rFonts w:ascii="Times New Roman" w:hAnsi="Times New Roman"/>
          <w:sz w:val="28"/>
          <w:szCs w:val="28"/>
        </w:rPr>
        <w:t>нимательства</w:t>
      </w:r>
      <w:r w:rsidR="00266170" w:rsidRPr="00266170">
        <w:rPr>
          <w:rFonts w:ascii="Times New Roman" w:hAnsi="Times New Roman"/>
          <w:sz w:val="28"/>
          <w:szCs w:val="28"/>
        </w:rPr>
        <w:t>,</w:t>
      </w:r>
      <w:r w:rsidR="00266170">
        <w:rPr>
          <w:sz w:val="28"/>
          <w:szCs w:val="28"/>
        </w:rPr>
        <w:t xml:space="preserve"> </w:t>
      </w:r>
      <w:r w:rsidR="00287469" w:rsidRPr="00D45450">
        <w:rPr>
          <w:rFonts w:ascii="Times New Roman" w:hAnsi="Times New Roman"/>
          <w:sz w:val="28"/>
          <w:szCs w:val="28"/>
        </w:rPr>
        <w:t xml:space="preserve">физических </w:t>
      </w:r>
      <w:proofErr w:type="gramStart"/>
      <w:r w:rsidR="00287469" w:rsidRPr="00D45450">
        <w:rPr>
          <w:rFonts w:ascii="Times New Roman" w:hAnsi="Times New Roman"/>
          <w:sz w:val="28"/>
          <w:szCs w:val="28"/>
        </w:rPr>
        <w:t>лиц</w:t>
      </w:r>
      <w:proofErr w:type="gramEnd"/>
      <w:r w:rsidR="00287469" w:rsidRPr="00D45450">
        <w:rPr>
          <w:rFonts w:ascii="Times New Roman" w:hAnsi="Times New Roman"/>
          <w:sz w:val="28"/>
          <w:szCs w:val="28"/>
        </w:rPr>
        <w:t xml:space="preserve"> не являющихся индивидуальными пре</w:t>
      </w:r>
      <w:r w:rsidR="00287469" w:rsidRPr="00D45450">
        <w:rPr>
          <w:rFonts w:ascii="Times New Roman" w:hAnsi="Times New Roman"/>
          <w:sz w:val="28"/>
          <w:szCs w:val="28"/>
        </w:rPr>
        <w:t>д</w:t>
      </w:r>
      <w:r w:rsidR="00287469" w:rsidRPr="00D45450">
        <w:rPr>
          <w:rFonts w:ascii="Times New Roman" w:hAnsi="Times New Roman"/>
          <w:sz w:val="28"/>
          <w:szCs w:val="28"/>
        </w:rPr>
        <w:t>при</w:t>
      </w:r>
      <w:r w:rsidR="00266170">
        <w:rPr>
          <w:rFonts w:ascii="Times New Roman" w:hAnsi="Times New Roman"/>
          <w:sz w:val="28"/>
          <w:szCs w:val="28"/>
        </w:rPr>
        <w:t>нимателями и применяющим</w:t>
      </w:r>
      <w:r w:rsidR="00287469" w:rsidRPr="00D45450">
        <w:rPr>
          <w:rFonts w:ascii="Times New Roman" w:hAnsi="Times New Roman"/>
          <w:sz w:val="28"/>
          <w:szCs w:val="28"/>
        </w:rPr>
        <w:t xml:space="preserve"> специальный налоговый ре</w:t>
      </w:r>
      <w:r w:rsidR="00266170">
        <w:rPr>
          <w:rFonts w:ascii="Times New Roman" w:hAnsi="Times New Roman"/>
          <w:sz w:val="28"/>
          <w:szCs w:val="28"/>
        </w:rPr>
        <w:t>жим</w:t>
      </w:r>
      <w:r w:rsidRPr="00D45450">
        <w:rPr>
          <w:rFonts w:ascii="Times New Roman" w:hAnsi="Times New Roman"/>
          <w:sz w:val="28"/>
          <w:szCs w:val="28"/>
        </w:rPr>
        <w:t>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соответствие уровня заработной платы действующему законодател</w:t>
      </w:r>
      <w:r w:rsidRPr="002E666C">
        <w:rPr>
          <w:rFonts w:ascii="Times New Roman" w:hAnsi="Times New Roman"/>
          <w:sz w:val="28"/>
          <w:szCs w:val="28"/>
        </w:rPr>
        <w:t>ь</w:t>
      </w:r>
      <w:r w:rsidRPr="002E666C">
        <w:rPr>
          <w:rFonts w:ascii="Times New Roman" w:hAnsi="Times New Roman"/>
          <w:sz w:val="28"/>
          <w:szCs w:val="28"/>
        </w:rPr>
        <w:t>ству;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открытость процедур оказания поддержки;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интегральная поддержка (возможность одновременного получения в нескольких формах).</w:t>
      </w:r>
    </w:p>
    <w:p w:rsidR="009E0F88" w:rsidRPr="002E666C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F88" w:rsidRPr="0052764E" w:rsidRDefault="00BF2791" w:rsidP="005276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64E">
        <w:rPr>
          <w:rFonts w:ascii="Times New Roman" w:hAnsi="Times New Roman"/>
          <w:b/>
          <w:sz w:val="28"/>
          <w:szCs w:val="28"/>
        </w:rPr>
        <w:t>2</w:t>
      </w:r>
      <w:r w:rsidR="009E0F88" w:rsidRPr="0052764E">
        <w:rPr>
          <w:rFonts w:ascii="Times New Roman" w:hAnsi="Times New Roman"/>
          <w:b/>
          <w:sz w:val="28"/>
          <w:szCs w:val="28"/>
        </w:rPr>
        <w:t xml:space="preserve">. Поддержка субъектов малого и среднего </w:t>
      </w:r>
      <w:r w:rsidRPr="0052764E">
        <w:rPr>
          <w:rFonts w:ascii="Times New Roman" w:hAnsi="Times New Roman"/>
          <w:b/>
          <w:sz w:val="28"/>
          <w:szCs w:val="28"/>
        </w:rPr>
        <w:t>п</w:t>
      </w:r>
      <w:r w:rsidR="009E0F88" w:rsidRPr="0052764E">
        <w:rPr>
          <w:rFonts w:ascii="Times New Roman" w:hAnsi="Times New Roman"/>
          <w:b/>
          <w:sz w:val="28"/>
          <w:szCs w:val="28"/>
        </w:rPr>
        <w:t>редпринимательства</w:t>
      </w:r>
      <w:r w:rsidR="00D45450" w:rsidRPr="0052764E">
        <w:rPr>
          <w:rFonts w:ascii="Times New Roman" w:hAnsi="Times New Roman"/>
          <w:b/>
          <w:sz w:val="28"/>
          <w:szCs w:val="28"/>
        </w:rPr>
        <w:t xml:space="preserve"> и  физических </w:t>
      </w:r>
      <w:proofErr w:type="gramStart"/>
      <w:r w:rsidR="00D45450" w:rsidRPr="0052764E">
        <w:rPr>
          <w:rFonts w:ascii="Times New Roman" w:hAnsi="Times New Roman"/>
          <w:b/>
          <w:sz w:val="28"/>
          <w:szCs w:val="28"/>
        </w:rPr>
        <w:t>лиц</w:t>
      </w:r>
      <w:proofErr w:type="gramEnd"/>
      <w:r w:rsidR="00D45450" w:rsidRPr="0052764E">
        <w:rPr>
          <w:rFonts w:ascii="Times New Roman" w:hAnsi="Times New Roman"/>
          <w:b/>
          <w:sz w:val="28"/>
          <w:szCs w:val="28"/>
        </w:rPr>
        <w:t xml:space="preserve"> не являющихся индивидуальными предпринимат</w:t>
      </w:r>
      <w:r w:rsidR="00D45450" w:rsidRPr="0052764E">
        <w:rPr>
          <w:rFonts w:ascii="Times New Roman" w:hAnsi="Times New Roman"/>
          <w:b/>
          <w:sz w:val="28"/>
          <w:szCs w:val="28"/>
        </w:rPr>
        <w:t>е</w:t>
      </w:r>
      <w:r w:rsidR="00D45450" w:rsidRPr="0052764E">
        <w:rPr>
          <w:rFonts w:ascii="Times New Roman" w:hAnsi="Times New Roman"/>
          <w:b/>
          <w:sz w:val="28"/>
          <w:szCs w:val="28"/>
        </w:rPr>
        <w:t xml:space="preserve">лями и применяющих специальный налоговый режим «Налог на </w:t>
      </w:r>
      <w:r w:rsidR="0052764E">
        <w:rPr>
          <w:rFonts w:ascii="Times New Roman" w:hAnsi="Times New Roman"/>
          <w:b/>
          <w:sz w:val="28"/>
          <w:szCs w:val="28"/>
        </w:rPr>
        <w:t xml:space="preserve">      </w:t>
      </w:r>
      <w:r w:rsidR="00D45450" w:rsidRPr="0052764E">
        <w:rPr>
          <w:rFonts w:ascii="Times New Roman" w:hAnsi="Times New Roman"/>
          <w:b/>
          <w:sz w:val="28"/>
          <w:szCs w:val="28"/>
        </w:rPr>
        <w:t>профессиональный  доход»</w:t>
      </w:r>
      <w:r w:rsidR="009E0F88" w:rsidRPr="0052764E">
        <w:rPr>
          <w:rFonts w:ascii="Times New Roman" w:hAnsi="Times New Roman"/>
          <w:b/>
          <w:sz w:val="28"/>
          <w:szCs w:val="28"/>
        </w:rPr>
        <w:t xml:space="preserve"> осуществляется в следующих формах:</w:t>
      </w:r>
    </w:p>
    <w:p w:rsidR="009E0F88" w:rsidRPr="002E666C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правовая поддержка;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консультационная поддержка;</w:t>
      </w:r>
    </w:p>
    <w:p w:rsidR="009E0F88" w:rsidRPr="002E666C" w:rsidRDefault="009E0F88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 xml:space="preserve">        - информационная поддержка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Консультационная, информационная и правовая поддержка может быть оказана с использованием телефонной или иной связи, распростран</w:t>
      </w:r>
      <w:r w:rsidRPr="002E666C">
        <w:rPr>
          <w:rFonts w:ascii="Times New Roman" w:hAnsi="Times New Roman"/>
          <w:sz w:val="28"/>
          <w:szCs w:val="28"/>
        </w:rPr>
        <w:t>е</w:t>
      </w:r>
      <w:r w:rsidRPr="002E666C">
        <w:rPr>
          <w:rFonts w:ascii="Times New Roman" w:hAnsi="Times New Roman"/>
          <w:sz w:val="28"/>
          <w:szCs w:val="28"/>
        </w:rPr>
        <w:t>нием печатных изданий (буклетов).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Приоритетными направлениями поддержки субъектов малого и сре</w:t>
      </w:r>
      <w:r w:rsidRPr="002E666C">
        <w:rPr>
          <w:rFonts w:ascii="Times New Roman" w:hAnsi="Times New Roman"/>
          <w:sz w:val="28"/>
          <w:szCs w:val="28"/>
        </w:rPr>
        <w:t>д</w:t>
      </w:r>
      <w:r w:rsidRPr="002E666C">
        <w:rPr>
          <w:rFonts w:ascii="Times New Roman" w:hAnsi="Times New Roman"/>
          <w:sz w:val="28"/>
          <w:szCs w:val="28"/>
        </w:rPr>
        <w:t>него предпринимательства определяются: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промышленные и инновационные производства;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переработка продукции агропромышленного комплекса;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выпуск товаров потребительского назначения;</w:t>
      </w:r>
    </w:p>
    <w:p w:rsidR="009E0F88" w:rsidRPr="002E666C" w:rsidRDefault="009E0F88" w:rsidP="008E5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оказание услуг населению.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 xml:space="preserve">Органами местного самоуправления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</w:t>
      </w:r>
      <w:r w:rsidR="008E5349" w:rsidRPr="002E666C">
        <w:rPr>
          <w:rFonts w:ascii="Times New Roman" w:hAnsi="Times New Roman"/>
          <w:bCs/>
          <w:sz w:val="28"/>
          <w:szCs w:val="28"/>
        </w:rPr>
        <w:t xml:space="preserve"> </w:t>
      </w:r>
      <w:r w:rsidRPr="002E666C">
        <w:rPr>
          <w:rFonts w:ascii="Times New Roman" w:hAnsi="Times New Roman"/>
          <w:bCs/>
          <w:sz w:val="28"/>
          <w:szCs w:val="28"/>
        </w:rPr>
        <w:t>Дмитриевского района</w:t>
      </w:r>
      <w:r w:rsidRPr="002E666C">
        <w:rPr>
          <w:rFonts w:ascii="Times New Roman" w:hAnsi="Times New Roman"/>
          <w:sz w:val="28"/>
          <w:szCs w:val="28"/>
        </w:rPr>
        <w:t xml:space="preserve"> не может оказываться поддержка кредитным и страховым организациям, инвестиционным фо</w:t>
      </w:r>
      <w:r w:rsidRPr="002E666C">
        <w:rPr>
          <w:rFonts w:ascii="Times New Roman" w:hAnsi="Times New Roman"/>
          <w:sz w:val="28"/>
          <w:szCs w:val="28"/>
        </w:rPr>
        <w:t>н</w:t>
      </w:r>
      <w:r w:rsidRPr="002E666C">
        <w:rPr>
          <w:rFonts w:ascii="Times New Roman" w:hAnsi="Times New Roman"/>
          <w:sz w:val="28"/>
          <w:szCs w:val="28"/>
        </w:rPr>
        <w:t>дам, негосударственным пенсионным фондам, ломбардам, фондам ценных бумаг.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Перечень мероприятий по созданию условий для развития малого</w:t>
      </w:r>
      <w:r w:rsidR="000D48DE">
        <w:rPr>
          <w:rFonts w:ascii="Times New Roman" w:hAnsi="Times New Roman"/>
          <w:sz w:val="28"/>
          <w:szCs w:val="28"/>
        </w:rPr>
        <w:t xml:space="preserve"> и среднего предпринимательства, </w:t>
      </w:r>
      <w:r w:rsidR="00A82B99" w:rsidRPr="00A82B99">
        <w:rPr>
          <w:rFonts w:ascii="Times New Roman" w:hAnsi="Times New Roman"/>
          <w:sz w:val="28"/>
          <w:szCs w:val="28"/>
        </w:rPr>
        <w:t xml:space="preserve">физических </w:t>
      </w:r>
      <w:proofErr w:type="gramStart"/>
      <w:r w:rsidR="00A82B99" w:rsidRPr="00A82B99">
        <w:rPr>
          <w:rFonts w:ascii="Times New Roman" w:hAnsi="Times New Roman"/>
          <w:sz w:val="28"/>
          <w:szCs w:val="28"/>
        </w:rPr>
        <w:t>лиц</w:t>
      </w:r>
      <w:proofErr w:type="gramEnd"/>
      <w:r w:rsidR="00A82B99" w:rsidRPr="00A82B99">
        <w:rPr>
          <w:rFonts w:ascii="Times New Roman" w:hAnsi="Times New Roman"/>
          <w:sz w:val="28"/>
          <w:szCs w:val="28"/>
        </w:rPr>
        <w:t xml:space="preserve"> не являющихся индивид</w:t>
      </w:r>
      <w:r w:rsidR="00A82B99" w:rsidRPr="00A82B99">
        <w:rPr>
          <w:rFonts w:ascii="Times New Roman" w:hAnsi="Times New Roman"/>
          <w:sz w:val="28"/>
          <w:szCs w:val="28"/>
        </w:rPr>
        <w:t>у</w:t>
      </w:r>
      <w:r w:rsidR="00A82B99" w:rsidRPr="00A82B99">
        <w:rPr>
          <w:rFonts w:ascii="Times New Roman" w:hAnsi="Times New Roman"/>
          <w:sz w:val="28"/>
          <w:szCs w:val="28"/>
        </w:rPr>
        <w:t>альными предпринимателями и применяющих специальный налоговый режим «Налог на профессиональный  доход»</w:t>
      </w:r>
      <w:r w:rsidR="000624A1">
        <w:rPr>
          <w:rFonts w:ascii="Times New Roman" w:hAnsi="Times New Roman"/>
          <w:sz w:val="28"/>
          <w:szCs w:val="28"/>
        </w:rPr>
        <w:t xml:space="preserve"> </w:t>
      </w:r>
      <w:r w:rsidRPr="002E666C">
        <w:rPr>
          <w:rFonts w:ascii="Times New Roman" w:hAnsi="Times New Roman"/>
          <w:sz w:val="28"/>
          <w:szCs w:val="28"/>
        </w:rPr>
        <w:t>на территории муниципал</w:t>
      </w:r>
      <w:r w:rsidRPr="002E666C">
        <w:rPr>
          <w:rFonts w:ascii="Times New Roman" w:hAnsi="Times New Roman"/>
          <w:sz w:val="28"/>
          <w:szCs w:val="28"/>
        </w:rPr>
        <w:t>ь</w:t>
      </w:r>
      <w:r w:rsidRPr="002E666C">
        <w:rPr>
          <w:rFonts w:ascii="Times New Roman" w:hAnsi="Times New Roman"/>
          <w:sz w:val="28"/>
          <w:szCs w:val="28"/>
        </w:rPr>
        <w:t xml:space="preserve">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</w:t>
      </w:r>
      <w:r w:rsidR="00A83D1B" w:rsidRPr="002E666C">
        <w:rPr>
          <w:rFonts w:ascii="Times New Roman" w:hAnsi="Times New Roman"/>
          <w:bCs/>
          <w:sz w:val="28"/>
          <w:szCs w:val="28"/>
        </w:rPr>
        <w:t xml:space="preserve"> </w:t>
      </w:r>
      <w:r w:rsidRPr="002E666C">
        <w:rPr>
          <w:rFonts w:ascii="Times New Roman" w:hAnsi="Times New Roman"/>
          <w:bCs/>
          <w:sz w:val="28"/>
          <w:szCs w:val="28"/>
        </w:rPr>
        <w:t xml:space="preserve">Дмитриевского района </w:t>
      </w:r>
      <w:r w:rsidRPr="002E666C">
        <w:rPr>
          <w:rFonts w:ascii="Times New Roman" w:hAnsi="Times New Roman"/>
          <w:sz w:val="28"/>
          <w:szCs w:val="28"/>
        </w:rPr>
        <w:t>прив</w:t>
      </w:r>
      <w:r w:rsidRPr="002E666C">
        <w:rPr>
          <w:rFonts w:ascii="Times New Roman" w:hAnsi="Times New Roman"/>
          <w:sz w:val="28"/>
          <w:szCs w:val="28"/>
        </w:rPr>
        <w:t>е</w:t>
      </w:r>
      <w:r w:rsidRPr="002E666C">
        <w:rPr>
          <w:rFonts w:ascii="Times New Roman" w:hAnsi="Times New Roman"/>
          <w:sz w:val="28"/>
          <w:szCs w:val="28"/>
        </w:rPr>
        <w:t>дены в приложении №1 к муниципальной программе.</w:t>
      </w:r>
    </w:p>
    <w:p w:rsidR="006375E0" w:rsidRDefault="006375E0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75E0" w:rsidRDefault="006375E0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1BD" w:rsidRDefault="000341BD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1BD" w:rsidRDefault="000341BD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F88" w:rsidRPr="002E666C" w:rsidRDefault="00A83D1B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66C">
        <w:rPr>
          <w:rFonts w:ascii="Times New Roman" w:hAnsi="Times New Roman"/>
          <w:b/>
          <w:sz w:val="28"/>
          <w:szCs w:val="28"/>
        </w:rPr>
        <w:t>3</w:t>
      </w:r>
      <w:r w:rsidR="009E0F88" w:rsidRPr="002E666C">
        <w:rPr>
          <w:rFonts w:ascii="Times New Roman" w:hAnsi="Times New Roman"/>
          <w:b/>
          <w:sz w:val="28"/>
          <w:szCs w:val="28"/>
        </w:rPr>
        <w:t xml:space="preserve">. Основные цели и задачи Программы, прогноз </w:t>
      </w:r>
    </w:p>
    <w:p w:rsidR="009E0F88" w:rsidRPr="002E666C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66C">
        <w:rPr>
          <w:rFonts w:ascii="Times New Roman" w:hAnsi="Times New Roman"/>
          <w:b/>
          <w:sz w:val="28"/>
          <w:szCs w:val="28"/>
        </w:rPr>
        <w:t xml:space="preserve">развития соответствующей сферы реализации муниципальной </w:t>
      </w:r>
      <w:r w:rsidR="00615AE5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2E666C">
        <w:rPr>
          <w:rFonts w:ascii="Times New Roman" w:hAnsi="Times New Roman"/>
          <w:b/>
          <w:sz w:val="28"/>
          <w:szCs w:val="28"/>
        </w:rPr>
        <w:t>программы</w:t>
      </w:r>
    </w:p>
    <w:p w:rsidR="009E0F88" w:rsidRPr="002E666C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520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Цель программы - создание на территории муниципального образов</w:t>
      </w:r>
      <w:r w:rsidRPr="002E666C">
        <w:rPr>
          <w:rFonts w:ascii="Times New Roman" w:hAnsi="Times New Roman"/>
          <w:sz w:val="28"/>
          <w:szCs w:val="28"/>
        </w:rPr>
        <w:t>а</w:t>
      </w:r>
      <w:r w:rsidRPr="002E666C">
        <w:rPr>
          <w:rFonts w:ascii="Times New Roman" w:hAnsi="Times New Roman"/>
          <w:sz w:val="28"/>
          <w:szCs w:val="28"/>
        </w:rPr>
        <w:t xml:space="preserve">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 Дмитриевского района </w:t>
      </w:r>
      <w:r w:rsidRPr="002E666C">
        <w:rPr>
          <w:rFonts w:ascii="Times New Roman" w:hAnsi="Times New Roman"/>
          <w:sz w:val="28"/>
          <w:szCs w:val="28"/>
        </w:rPr>
        <w:t>благоприятных у</w:t>
      </w:r>
      <w:r w:rsidRPr="002E666C">
        <w:rPr>
          <w:rFonts w:ascii="Times New Roman" w:hAnsi="Times New Roman"/>
          <w:sz w:val="28"/>
          <w:szCs w:val="28"/>
        </w:rPr>
        <w:t>с</w:t>
      </w:r>
      <w:r w:rsidRPr="002E666C">
        <w:rPr>
          <w:rFonts w:ascii="Times New Roman" w:hAnsi="Times New Roman"/>
          <w:sz w:val="28"/>
          <w:szCs w:val="28"/>
        </w:rPr>
        <w:t>ловий для устойчивого развития предприятий субъектов малого и среднего бизнеса, способствующих созданию новых рабочих мест, развитию реал</w:t>
      </w:r>
      <w:r w:rsidRPr="002E666C">
        <w:rPr>
          <w:rFonts w:ascii="Times New Roman" w:hAnsi="Times New Roman"/>
          <w:sz w:val="28"/>
          <w:szCs w:val="28"/>
        </w:rPr>
        <w:t>ь</w:t>
      </w:r>
      <w:r w:rsidRPr="002E666C">
        <w:rPr>
          <w:rFonts w:ascii="Times New Roman" w:hAnsi="Times New Roman"/>
          <w:sz w:val="28"/>
          <w:szCs w:val="28"/>
        </w:rPr>
        <w:t xml:space="preserve">ного сектора экономики, пополнению бюджета, на основе формирования эффективных механизмов поддержки. </w:t>
      </w:r>
    </w:p>
    <w:p w:rsidR="009E0F88" w:rsidRPr="002E666C" w:rsidRDefault="009E0F88" w:rsidP="008752D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Для достижения цели настоящей программы поставлены задачи, п</w:t>
      </w:r>
      <w:r w:rsidRPr="002E666C">
        <w:rPr>
          <w:rFonts w:ascii="Times New Roman" w:hAnsi="Times New Roman"/>
          <w:sz w:val="28"/>
          <w:szCs w:val="28"/>
        </w:rPr>
        <w:t>о</w:t>
      </w:r>
      <w:r w:rsidRPr="002E666C">
        <w:rPr>
          <w:rFonts w:ascii="Times New Roman" w:hAnsi="Times New Roman"/>
          <w:sz w:val="28"/>
          <w:szCs w:val="28"/>
        </w:rPr>
        <w:t>зволяющие в условиях ограниченного ресурсного обеспечения разрешить ключевые проблемы развития субъектов малого и среднего предприним</w:t>
      </w:r>
      <w:r w:rsidRPr="002E666C">
        <w:rPr>
          <w:rFonts w:ascii="Times New Roman" w:hAnsi="Times New Roman"/>
          <w:sz w:val="28"/>
          <w:szCs w:val="28"/>
        </w:rPr>
        <w:t>а</w:t>
      </w:r>
      <w:r w:rsidRPr="002E666C">
        <w:rPr>
          <w:rFonts w:ascii="Times New Roman" w:hAnsi="Times New Roman"/>
          <w:sz w:val="28"/>
          <w:szCs w:val="28"/>
        </w:rPr>
        <w:t>тельства</w:t>
      </w:r>
      <w:r w:rsidR="00424DAF">
        <w:rPr>
          <w:bCs/>
          <w:sz w:val="28"/>
          <w:szCs w:val="28"/>
        </w:rPr>
        <w:t xml:space="preserve">, </w:t>
      </w:r>
      <w:r w:rsidR="00143F06" w:rsidRPr="00A82B99">
        <w:rPr>
          <w:rFonts w:ascii="Times New Roman" w:hAnsi="Times New Roman"/>
          <w:sz w:val="28"/>
          <w:szCs w:val="28"/>
        </w:rPr>
        <w:t xml:space="preserve">физических </w:t>
      </w:r>
      <w:proofErr w:type="gramStart"/>
      <w:r w:rsidR="00143F06" w:rsidRPr="00A82B99">
        <w:rPr>
          <w:rFonts w:ascii="Times New Roman" w:hAnsi="Times New Roman"/>
          <w:sz w:val="28"/>
          <w:szCs w:val="28"/>
        </w:rPr>
        <w:t>лиц</w:t>
      </w:r>
      <w:proofErr w:type="gramEnd"/>
      <w:r w:rsidR="00143F06" w:rsidRPr="00A82B99">
        <w:rPr>
          <w:rFonts w:ascii="Times New Roman" w:hAnsi="Times New Roman"/>
          <w:sz w:val="28"/>
          <w:szCs w:val="28"/>
        </w:rPr>
        <w:t xml:space="preserve"> не являющихся индивидуальными предприним</w:t>
      </w:r>
      <w:r w:rsidR="00143F06" w:rsidRPr="00A82B99">
        <w:rPr>
          <w:rFonts w:ascii="Times New Roman" w:hAnsi="Times New Roman"/>
          <w:sz w:val="28"/>
          <w:szCs w:val="28"/>
        </w:rPr>
        <w:t>а</w:t>
      </w:r>
      <w:r w:rsidR="00143F06" w:rsidRPr="00A82B99">
        <w:rPr>
          <w:rFonts w:ascii="Times New Roman" w:hAnsi="Times New Roman"/>
          <w:sz w:val="28"/>
          <w:szCs w:val="28"/>
        </w:rPr>
        <w:t>телями и приме</w:t>
      </w:r>
      <w:r w:rsidR="00143F06">
        <w:rPr>
          <w:rFonts w:ascii="Times New Roman" w:hAnsi="Times New Roman"/>
          <w:sz w:val="28"/>
          <w:szCs w:val="28"/>
        </w:rPr>
        <w:t>няющим</w:t>
      </w:r>
      <w:r w:rsidR="00143F06" w:rsidRPr="00A82B99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</w:t>
      </w:r>
      <w:r w:rsidR="00143F06" w:rsidRPr="00A82B99">
        <w:rPr>
          <w:rFonts w:ascii="Times New Roman" w:hAnsi="Times New Roman"/>
          <w:sz w:val="28"/>
          <w:szCs w:val="28"/>
        </w:rPr>
        <w:t>о</w:t>
      </w:r>
      <w:r w:rsidR="00143F06" w:rsidRPr="00A82B99">
        <w:rPr>
          <w:rFonts w:ascii="Times New Roman" w:hAnsi="Times New Roman"/>
          <w:sz w:val="28"/>
          <w:szCs w:val="28"/>
        </w:rPr>
        <w:t>фессиональный  доход»</w:t>
      </w:r>
      <w:r w:rsidR="00C540F8">
        <w:rPr>
          <w:rFonts w:ascii="Times New Roman" w:hAnsi="Times New Roman"/>
          <w:sz w:val="28"/>
          <w:szCs w:val="28"/>
        </w:rPr>
        <w:t>,</w:t>
      </w:r>
      <w:r w:rsidR="00606520" w:rsidRPr="00606520">
        <w:rPr>
          <w:sz w:val="28"/>
          <w:szCs w:val="28"/>
        </w:rPr>
        <w:t xml:space="preserve"> </w:t>
      </w:r>
      <w:r w:rsidRPr="002E666C">
        <w:rPr>
          <w:rFonts w:ascii="Times New Roman" w:hAnsi="Times New Roman"/>
          <w:sz w:val="28"/>
          <w:szCs w:val="28"/>
        </w:rPr>
        <w:t>в том числе: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</w:t>
      </w:r>
      <w:r w:rsidRPr="002E666C">
        <w:rPr>
          <w:rFonts w:ascii="Times New Roman" w:hAnsi="Times New Roman"/>
          <w:sz w:val="28"/>
          <w:szCs w:val="28"/>
        </w:rPr>
        <w:t>ь</w:t>
      </w:r>
      <w:r w:rsidRPr="002E666C">
        <w:rPr>
          <w:rFonts w:ascii="Times New Roman" w:hAnsi="Times New Roman"/>
          <w:sz w:val="28"/>
          <w:szCs w:val="28"/>
        </w:rPr>
        <w:t>ства;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развитие инфраструктуры поддержки предпринимательства с пр</w:t>
      </w:r>
      <w:r w:rsidRPr="002E666C">
        <w:rPr>
          <w:rFonts w:ascii="Times New Roman" w:hAnsi="Times New Roman"/>
          <w:sz w:val="28"/>
          <w:szCs w:val="28"/>
        </w:rPr>
        <w:t>е</w:t>
      </w:r>
      <w:r w:rsidRPr="002E666C">
        <w:rPr>
          <w:rFonts w:ascii="Times New Roman" w:hAnsi="Times New Roman"/>
          <w:sz w:val="28"/>
          <w:szCs w:val="28"/>
        </w:rPr>
        <w:t>доставлением методической, информационной, консультационной;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устранение административных барьеров, препятствующих развитию субъектов малого и среднего бизнеса;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повышение деловой и инвестиционной активности предприятий субъектов малого и среднего бизнеса;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создание условий для увеличения занятости населения;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</w:t>
      </w:r>
      <w:r w:rsidRPr="002E666C">
        <w:rPr>
          <w:rFonts w:ascii="Times New Roman" w:hAnsi="Times New Roman"/>
          <w:sz w:val="28"/>
          <w:szCs w:val="28"/>
        </w:rPr>
        <w:t>и</w:t>
      </w:r>
      <w:r w:rsidRPr="002E666C">
        <w:rPr>
          <w:rFonts w:ascii="Times New Roman" w:hAnsi="Times New Roman"/>
          <w:sz w:val="28"/>
          <w:szCs w:val="28"/>
        </w:rPr>
        <w:t>тия;</w:t>
      </w:r>
    </w:p>
    <w:p w:rsidR="009E0F88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привлечение субъектов малого и среднего предпринимательства для в</w:t>
      </w:r>
      <w:r w:rsidR="00026FB0">
        <w:rPr>
          <w:rFonts w:ascii="Times New Roman" w:hAnsi="Times New Roman"/>
          <w:sz w:val="28"/>
          <w:szCs w:val="28"/>
        </w:rPr>
        <w:t>ыполнения муниципального заказа;</w:t>
      </w:r>
    </w:p>
    <w:p w:rsidR="00C75ECD" w:rsidRPr="002E666C" w:rsidRDefault="00C75ECD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</w:t>
      </w:r>
      <w:r w:rsidR="005F09DF">
        <w:rPr>
          <w:rFonts w:ascii="Times New Roman" w:hAnsi="Times New Roman"/>
          <w:sz w:val="28"/>
          <w:szCs w:val="28"/>
        </w:rPr>
        <w:t>е физических лиц, не являющихся индивидуальными предпринимателями и пр</w:t>
      </w:r>
      <w:r w:rsidR="0020643E">
        <w:rPr>
          <w:rFonts w:ascii="Times New Roman" w:hAnsi="Times New Roman"/>
          <w:sz w:val="28"/>
          <w:szCs w:val="28"/>
        </w:rPr>
        <w:t>и</w:t>
      </w:r>
      <w:r w:rsidR="005F09DF">
        <w:rPr>
          <w:rFonts w:ascii="Times New Roman" w:hAnsi="Times New Roman"/>
          <w:sz w:val="28"/>
          <w:szCs w:val="28"/>
        </w:rPr>
        <w:t>меняющих специальный налоговый режим «Н</w:t>
      </w:r>
      <w:r w:rsidR="005F09DF">
        <w:rPr>
          <w:rFonts w:ascii="Times New Roman" w:hAnsi="Times New Roman"/>
          <w:sz w:val="28"/>
          <w:szCs w:val="28"/>
        </w:rPr>
        <w:t>а</w:t>
      </w:r>
      <w:r w:rsidR="005F09DF">
        <w:rPr>
          <w:rFonts w:ascii="Times New Roman" w:hAnsi="Times New Roman"/>
          <w:sz w:val="28"/>
          <w:szCs w:val="28"/>
        </w:rPr>
        <w:t>лог на профессиональный доход».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Указанная цель и задачи соответствуют социально-экономической н</w:t>
      </w:r>
      <w:r w:rsidRPr="002E666C">
        <w:rPr>
          <w:rFonts w:ascii="Times New Roman" w:hAnsi="Times New Roman"/>
          <w:sz w:val="28"/>
          <w:szCs w:val="28"/>
        </w:rPr>
        <w:t>а</w:t>
      </w:r>
      <w:r w:rsidRPr="002E666C">
        <w:rPr>
          <w:rFonts w:ascii="Times New Roman" w:hAnsi="Times New Roman"/>
          <w:sz w:val="28"/>
          <w:szCs w:val="28"/>
        </w:rPr>
        <w:t xml:space="preserve">правленности развития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</w:t>
      </w:r>
      <w:r w:rsidRPr="002E666C">
        <w:rPr>
          <w:rFonts w:ascii="Times New Roman" w:hAnsi="Times New Roman"/>
          <w:bCs/>
          <w:sz w:val="28"/>
          <w:szCs w:val="28"/>
        </w:rPr>
        <w:t>ь</w:t>
      </w:r>
      <w:r w:rsidRPr="002E666C">
        <w:rPr>
          <w:rFonts w:ascii="Times New Roman" w:hAnsi="Times New Roman"/>
          <w:bCs/>
          <w:sz w:val="28"/>
          <w:szCs w:val="28"/>
        </w:rPr>
        <w:t>совет» Дмитриевского района</w:t>
      </w:r>
      <w:r w:rsidRPr="002E666C">
        <w:rPr>
          <w:rFonts w:ascii="Times New Roman" w:hAnsi="Times New Roman"/>
          <w:sz w:val="28"/>
          <w:szCs w:val="28"/>
        </w:rPr>
        <w:t>.</w:t>
      </w:r>
    </w:p>
    <w:p w:rsidR="00A83D1B" w:rsidRPr="002E666C" w:rsidRDefault="00A83D1B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41BD" w:rsidRDefault="000341BD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1BD" w:rsidRDefault="000341BD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1BD" w:rsidRDefault="000341BD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F88" w:rsidRPr="002E666C" w:rsidRDefault="00A83D1B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66C">
        <w:rPr>
          <w:rFonts w:ascii="Times New Roman" w:hAnsi="Times New Roman"/>
          <w:b/>
          <w:sz w:val="28"/>
          <w:szCs w:val="28"/>
        </w:rPr>
        <w:t>4</w:t>
      </w:r>
      <w:r w:rsidR="009E0F88" w:rsidRPr="002E666C">
        <w:rPr>
          <w:rFonts w:ascii="Times New Roman" w:hAnsi="Times New Roman"/>
          <w:b/>
          <w:sz w:val="28"/>
          <w:szCs w:val="28"/>
        </w:rPr>
        <w:t>. Ожидаемые результаты от реализации Программы</w:t>
      </w:r>
    </w:p>
    <w:p w:rsidR="009E0F88" w:rsidRPr="002E666C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F88" w:rsidRPr="002E666C" w:rsidRDefault="009E0F88" w:rsidP="00FE41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</w:t>
      </w:r>
      <w:r w:rsidRPr="002E666C">
        <w:rPr>
          <w:rFonts w:ascii="Times New Roman" w:hAnsi="Times New Roman"/>
          <w:sz w:val="28"/>
          <w:szCs w:val="28"/>
        </w:rPr>
        <w:t>о</w:t>
      </w:r>
      <w:r w:rsidRPr="002E666C">
        <w:rPr>
          <w:rFonts w:ascii="Times New Roman" w:hAnsi="Times New Roman"/>
          <w:sz w:val="28"/>
          <w:szCs w:val="28"/>
        </w:rPr>
        <w:t>личества рабочих мест, повышение заработной платы на предприятиях субъектов малого и среднего бизнеса и тем самым повысить уровень жи</w:t>
      </w:r>
      <w:r w:rsidRPr="002E666C">
        <w:rPr>
          <w:rFonts w:ascii="Times New Roman" w:hAnsi="Times New Roman"/>
          <w:sz w:val="28"/>
          <w:szCs w:val="28"/>
        </w:rPr>
        <w:t>з</w:t>
      </w:r>
      <w:r w:rsidRPr="002E666C">
        <w:rPr>
          <w:rFonts w:ascii="Times New Roman" w:hAnsi="Times New Roman"/>
          <w:sz w:val="28"/>
          <w:szCs w:val="28"/>
        </w:rPr>
        <w:t xml:space="preserve">ни населения на территории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 Дмитриевского района</w:t>
      </w:r>
      <w:r w:rsidRPr="002E666C">
        <w:rPr>
          <w:rFonts w:ascii="Times New Roman" w:hAnsi="Times New Roman"/>
          <w:sz w:val="28"/>
          <w:szCs w:val="28"/>
        </w:rPr>
        <w:t>.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привлечение инвестиций в малое предпринимательство;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 Дмитриевского района</w:t>
      </w:r>
      <w:r w:rsidRPr="002E666C">
        <w:rPr>
          <w:rFonts w:ascii="Times New Roman" w:hAnsi="Times New Roman"/>
          <w:sz w:val="28"/>
          <w:szCs w:val="28"/>
        </w:rPr>
        <w:t>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повышение качества товаров и услуг, предоставляемых населению за счет усиления конкуренции;</w:t>
      </w:r>
    </w:p>
    <w:p w:rsidR="00C75ECD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увеличение представителей субъектов малого и среднего бизнеса, ведущих деятельность в приоритетных направлениях социального разв</w:t>
      </w:r>
      <w:r w:rsidRPr="002E666C">
        <w:rPr>
          <w:rFonts w:ascii="Times New Roman" w:hAnsi="Times New Roman"/>
          <w:sz w:val="28"/>
          <w:szCs w:val="28"/>
        </w:rPr>
        <w:t>и</w:t>
      </w:r>
      <w:r w:rsidR="00FB3AD0">
        <w:rPr>
          <w:rFonts w:ascii="Times New Roman" w:hAnsi="Times New Roman"/>
          <w:sz w:val="28"/>
          <w:szCs w:val="28"/>
        </w:rPr>
        <w:t>тия;</w:t>
      </w:r>
    </w:p>
    <w:p w:rsidR="009E0F88" w:rsidRPr="002E666C" w:rsidRDefault="00D21B09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2386">
        <w:rPr>
          <w:rFonts w:ascii="Times New Roman" w:hAnsi="Times New Roman"/>
          <w:sz w:val="28"/>
          <w:szCs w:val="28"/>
        </w:rPr>
        <w:t xml:space="preserve"> </w:t>
      </w:r>
      <w:r w:rsidR="00B06BA4">
        <w:rPr>
          <w:rFonts w:ascii="Times New Roman" w:hAnsi="Times New Roman"/>
          <w:sz w:val="28"/>
          <w:szCs w:val="28"/>
        </w:rPr>
        <w:t xml:space="preserve">увеличение </w:t>
      </w:r>
      <w:r>
        <w:rPr>
          <w:rFonts w:ascii="Times New Roman" w:hAnsi="Times New Roman"/>
          <w:sz w:val="28"/>
          <w:szCs w:val="28"/>
        </w:rPr>
        <w:t xml:space="preserve">физических лиц, не являющихся индивидуальными предпринимателями и </w:t>
      </w:r>
      <w:r w:rsidR="00FB3AD0">
        <w:rPr>
          <w:rFonts w:ascii="Times New Roman" w:hAnsi="Times New Roman"/>
          <w:sz w:val="28"/>
          <w:szCs w:val="28"/>
        </w:rPr>
        <w:t>применяющих специальный налоговый режим «Н</w:t>
      </w:r>
      <w:r w:rsidR="00FB3AD0">
        <w:rPr>
          <w:rFonts w:ascii="Times New Roman" w:hAnsi="Times New Roman"/>
          <w:sz w:val="28"/>
          <w:szCs w:val="28"/>
        </w:rPr>
        <w:t>а</w:t>
      </w:r>
      <w:r w:rsidR="00FB3AD0">
        <w:rPr>
          <w:rFonts w:ascii="Times New Roman" w:hAnsi="Times New Roman"/>
          <w:sz w:val="28"/>
          <w:szCs w:val="28"/>
        </w:rPr>
        <w:t>лог на профессиональный доход».</w:t>
      </w:r>
    </w:p>
    <w:p w:rsidR="009E0F88" w:rsidRPr="002E666C" w:rsidRDefault="009E0F88" w:rsidP="00FE418E">
      <w:pPr>
        <w:tabs>
          <w:tab w:val="left" w:pos="2805"/>
          <w:tab w:val="right" w:pos="992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0F88" w:rsidRPr="002E666C" w:rsidRDefault="009E0F88" w:rsidP="00FE418E">
      <w:pPr>
        <w:tabs>
          <w:tab w:val="left" w:pos="2805"/>
          <w:tab w:val="right" w:pos="992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0F88" w:rsidRPr="002E666C" w:rsidRDefault="009E0F88" w:rsidP="00FE418E">
      <w:pPr>
        <w:pStyle w:val="a3"/>
        <w:jc w:val="right"/>
        <w:rPr>
          <w:sz w:val="28"/>
          <w:szCs w:val="28"/>
        </w:rPr>
      </w:pPr>
    </w:p>
    <w:p w:rsidR="009E0F88" w:rsidRPr="002E666C" w:rsidRDefault="009E0F88" w:rsidP="00FE418E">
      <w:pPr>
        <w:pStyle w:val="a3"/>
        <w:jc w:val="right"/>
        <w:rPr>
          <w:sz w:val="28"/>
          <w:szCs w:val="28"/>
        </w:rPr>
      </w:pPr>
    </w:p>
    <w:p w:rsidR="009E0F88" w:rsidRPr="002E666C" w:rsidRDefault="009E0F88" w:rsidP="00FE418E">
      <w:pPr>
        <w:pStyle w:val="a3"/>
        <w:jc w:val="right"/>
        <w:rPr>
          <w:sz w:val="28"/>
          <w:szCs w:val="28"/>
        </w:rPr>
      </w:pPr>
    </w:p>
    <w:p w:rsidR="009E0F88" w:rsidRPr="002E666C" w:rsidRDefault="009E0F88" w:rsidP="00FE418E">
      <w:pPr>
        <w:pStyle w:val="a3"/>
        <w:jc w:val="right"/>
        <w:rPr>
          <w:sz w:val="28"/>
          <w:szCs w:val="28"/>
        </w:rPr>
      </w:pPr>
    </w:p>
    <w:p w:rsidR="009E0F88" w:rsidRPr="002E666C" w:rsidRDefault="009E0F88" w:rsidP="00FE418E">
      <w:pPr>
        <w:pStyle w:val="a3"/>
        <w:jc w:val="right"/>
        <w:rPr>
          <w:sz w:val="28"/>
          <w:szCs w:val="28"/>
        </w:rPr>
      </w:pPr>
    </w:p>
    <w:p w:rsidR="009E0F88" w:rsidRPr="002E666C" w:rsidRDefault="009E0F88" w:rsidP="00FE418E">
      <w:pPr>
        <w:pStyle w:val="a3"/>
        <w:jc w:val="right"/>
        <w:rPr>
          <w:sz w:val="28"/>
          <w:szCs w:val="28"/>
        </w:rPr>
      </w:pPr>
    </w:p>
    <w:p w:rsidR="009E0F88" w:rsidRPr="002E666C" w:rsidRDefault="009E0F88" w:rsidP="00FE418E">
      <w:pPr>
        <w:pStyle w:val="a3"/>
        <w:jc w:val="right"/>
        <w:rPr>
          <w:sz w:val="28"/>
          <w:szCs w:val="28"/>
        </w:rPr>
      </w:pPr>
    </w:p>
    <w:p w:rsidR="00A83D1B" w:rsidRPr="002E666C" w:rsidRDefault="00A83D1B" w:rsidP="00FE418E">
      <w:pPr>
        <w:pStyle w:val="a3"/>
        <w:jc w:val="right"/>
        <w:rPr>
          <w:sz w:val="28"/>
          <w:szCs w:val="28"/>
        </w:rPr>
      </w:pPr>
    </w:p>
    <w:p w:rsidR="00C06975" w:rsidRPr="002E666C" w:rsidRDefault="00C06975" w:rsidP="00FE418E">
      <w:pPr>
        <w:pStyle w:val="a3"/>
        <w:jc w:val="right"/>
        <w:rPr>
          <w:sz w:val="28"/>
          <w:szCs w:val="28"/>
        </w:rPr>
      </w:pPr>
      <w:bookmarkStart w:id="0" w:name="_GoBack"/>
      <w:bookmarkEnd w:id="0"/>
    </w:p>
    <w:p w:rsidR="00A83D1B" w:rsidRPr="002E666C" w:rsidRDefault="00A83D1B" w:rsidP="00FE418E">
      <w:pPr>
        <w:pStyle w:val="a3"/>
        <w:jc w:val="right"/>
        <w:rPr>
          <w:sz w:val="28"/>
          <w:szCs w:val="28"/>
        </w:rPr>
      </w:pPr>
    </w:p>
    <w:p w:rsidR="00A83D1B" w:rsidRDefault="00A83D1B" w:rsidP="00FE418E">
      <w:pPr>
        <w:pStyle w:val="a3"/>
        <w:jc w:val="right"/>
      </w:pPr>
    </w:p>
    <w:p w:rsidR="002E666C" w:rsidRDefault="002E666C" w:rsidP="00FE418E">
      <w:pPr>
        <w:pStyle w:val="a3"/>
        <w:jc w:val="right"/>
      </w:pPr>
    </w:p>
    <w:p w:rsidR="002E666C" w:rsidRDefault="002E666C" w:rsidP="00FE418E">
      <w:pPr>
        <w:pStyle w:val="a3"/>
        <w:jc w:val="right"/>
      </w:pPr>
    </w:p>
    <w:p w:rsidR="00CE2386" w:rsidRDefault="00CE2386" w:rsidP="00CE2386">
      <w:pPr>
        <w:pStyle w:val="a3"/>
      </w:pPr>
    </w:p>
    <w:p w:rsidR="00A82B35" w:rsidRPr="002E666C" w:rsidRDefault="00A82B35" w:rsidP="003811A7">
      <w:pPr>
        <w:pStyle w:val="a3"/>
        <w:jc w:val="right"/>
        <w:rPr>
          <w:sz w:val="28"/>
          <w:szCs w:val="28"/>
        </w:rPr>
      </w:pPr>
    </w:p>
    <w:p w:rsidR="0096564D" w:rsidRDefault="0096564D" w:rsidP="003811A7">
      <w:pPr>
        <w:pStyle w:val="a3"/>
        <w:jc w:val="right"/>
        <w:rPr>
          <w:sz w:val="28"/>
          <w:szCs w:val="28"/>
        </w:rPr>
      </w:pPr>
    </w:p>
    <w:p w:rsidR="0076089A" w:rsidRDefault="0076089A" w:rsidP="003811A7">
      <w:pPr>
        <w:pStyle w:val="a3"/>
        <w:jc w:val="right"/>
        <w:rPr>
          <w:sz w:val="28"/>
          <w:szCs w:val="28"/>
        </w:rPr>
      </w:pPr>
    </w:p>
    <w:p w:rsidR="0096564D" w:rsidRDefault="0096564D" w:rsidP="003811A7">
      <w:pPr>
        <w:pStyle w:val="a3"/>
        <w:jc w:val="right"/>
        <w:rPr>
          <w:sz w:val="28"/>
          <w:szCs w:val="28"/>
        </w:rPr>
      </w:pPr>
    </w:p>
    <w:p w:rsidR="0096564D" w:rsidRDefault="0096564D" w:rsidP="003811A7">
      <w:pPr>
        <w:pStyle w:val="a3"/>
        <w:jc w:val="right"/>
        <w:rPr>
          <w:sz w:val="28"/>
          <w:szCs w:val="28"/>
        </w:rPr>
      </w:pPr>
    </w:p>
    <w:p w:rsidR="009E0F88" w:rsidRPr="0096564D" w:rsidRDefault="009E0F88" w:rsidP="00013077">
      <w:pPr>
        <w:pStyle w:val="a3"/>
        <w:jc w:val="right"/>
        <w:rPr>
          <w:sz w:val="28"/>
          <w:szCs w:val="28"/>
        </w:rPr>
      </w:pPr>
      <w:r w:rsidRPr="0096564D">
        <w:rPr>
          <w:sz w:val="28"/>
          <w:szCs w:val="28"/>
        </w:rPr>
        <w:t>Приложение № 1</w:t>
      </w:r>
    </w:p>
    <w:p w:rsidR="009E0F88" w:rsidRPr="0096564D" w:rsidRDefault="009E0F88" w:rsidP="00013077">
      <w:pPr>
        <w:pStyle w:val="a3"/>
        <w:jc w:val="right"/>
        <w:rPr>
          <w:sz w:val="28"/>
          <w:szCs w:val="28"/>
        </w:rPr>
      </w:pPr>
      <w:r w:rsidRPr="0096564D">
        <w:rPr>
          <w:sz w:val="28"/>
          <w:szCs w:val="28"/>
        </w:rPr>
        <w:t xml:space="preserve">к муниципальной </w:t>
      </w:r>
      <w:r w:rsidR="00A83D1B" w:rsidRPr="0096564D">
        <w:rPr>
          <w:sz w:val="28"/>
          <w:szCs w:val="28"/>
        </w:rPr>
        <w:t>п</w:t>
      </w:r>
      <w:r w:rsidRPr="0096564D">
        <w:rPr>
          <w:sz w:val="28"/>
          <w:szCs w:val="28"/>
        </w:rPr>
        <w:t>рограмме</w:t>
      </w:r>
    </w:p>
    <w:p w:rsidR="009E0F88" w:rsidRPr="0096564D" w:rsidRDefault="009E0F88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>«Создание условий для</w:t>
      </w:r>
      <w:r w:rsidR="0096564D">
        <w:rPr>
          <w:bCs/>
          <w:sz w:val="28"/>
          <w:szCs w:val="28"/>
        </w:rPr>
        <w:t xml:space="preserve"> </w:t>
      </w:r>
      <w:r w:rsidRPr="0096564D">
        <w:rPr>
          <w:bCs/>
          <w:sz w:val="28"/>
          <w:szCs w:val="28"/>
        </w:rPr>
        <w:t>развития</w:t>
      </w:r>
    </w:p>
    <w:p w:rsidR="003811A7" w:rsidRPr="0096564D" w:rsidRDefault="009E0F88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>малого и</w:t>
      </w:r>
    </w:p>
    <w:p w:rsidR="0096564D" w:rsidRPr="0096564D" w:rsidRDefault="009E0F88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>среднего предпринимательства</w:t>
      </w:r>
      <w:r w:rsidR="003811A7" w:rsidRPr="0096564D">
        <w:rPr>
          <w:bCs/>
          <w:sz w:val="28"/>
          <w:szCs w:val="28"/>
        </w:rPr>
        <w:t xml:space="preserve"> и поддержки</w:t>
      </w:r>
    </w:p>
    <w:p w:rsidR="00013077" w:rsidRDefault="003811A7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>физических лиц, не являющихся</w:t>
      </w:r>
    </w:p>
    <w:p w:rsidR="00013077" w:rsidRDefault="003811A7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 xml:space="preserve"> индивидуальными  </w:t>
      </w:r>
      <w:r w:rsidR="0096564D">
        <w:rPr>
          <w:bCs/>
          <w:sz w:val="28"/>
          <w:szCs w:val="28"/>
        </w:rPr>
        <w:t xml:space="preserve">       </w:t>
      </w:r>
    </w:p>
    <w:p w:rsidR="00013077" w:rsidRDefault="0096564D" w:rsidP="00013077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811A7" w:rsidRPr="0096564D">
        <w:rPr>
          <w:bCs/>
          <w:sz w:val="28"/>
          <w:szCs w:val="28"/>
        </w:rPr>
        <w:t xml:space="preserve">предпринимателями и </w:t>
      </w:r>
      <w:proofErr w:type="gramStart"/>
      <w:r w:rsidR="003811A7" w:rsidRPr="0096564D">
        <w:rPr>
          <w:bCs/>
          <w:sz w:val="28"/>
          <w:szCs w:val="28"/>
        </w:rPr>
        <w:t>применяющих</w:t>
      </w:r>
      <w:proofErr w:type="gramEnd"/>
      <w:r w:rsidR="003811A7" w:rsidRPr="0096564D">
        <w:rPr>
          <w:bCs/>
          <w:sz w:val="28"/>
          <w:szCs w:val="28"/>
        </w:rPr>
        <w:t xml:space="preserve"> </w:t>
      </w:r>
    </w:p>
    <w:p w:rsidR="00013077" w:rsidRDefault="003811A7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>специальный налоговый режим</w:t>
      </w:r>
    </w:p>
    <w:p w:rsidR="009E0F88" w:rsidRPr="0096564D" w:rsidRDefault="003811A7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 xml:space="preserve"> «Налог на профессиональный доход»</w:t>
      </w:r>
    </w:p>
    <w:p w:rsidR="00A83D1B" w:rsidRPr="0096564D" w:rsidRDefault="009E0F88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>на территории муниципального</w:t>
      </w:r>
      <w:r w:rsidR="00A83D1B" w:rsidRPr="0096564D">
        <w:rPr>
          <w:bCs/>
          <w:sz w:val="28"/>
          <w:szCs w:val="28"/>
        </w:rPr>
        <w:t xml:space="preserve"> </w:t>
      </w:r>
      <w:r w:rsidRPr="0096564D">
        <w:rPr>
          <w:bCs/>
          <w:sz w:val="28"/>
          <w:szCs w:val="28"/>
        </w:rPr>
        <w:t>образования</w:t>
      </w:r>
    </w:p>
    <w:p w:rsidR="00A83D1B" w:rsidRPr="0096564D" w:rsidRDefault="009E0F88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>«</w:t>
      </w:r>
      <w:proofErr w:type="spellStart"/>
      <w:r w:rsidR="00AE3E5B">
        <w:rPr>
          <w:bCs/>
          <w:sz w:val="28"/>
          <w:szCs w:val="28"/>
        </w:rPr>
        <w:t>Дерюгинский</w:t>
      </w:r>
      <w:proofErr w:type="spellEnd"/>
      <w:r w:rsidRPr="0096564D">
        <w:rPr>
          <w:bCs/>
          <w:sz w:val="28"/>
          <w:szCs w:val="28"/>
        </w:rPr>
        <w:t xml:space="preserve"> сельсовет»</w:t>
      </w:r>
      <w:r w:rsidR="00A83D1B" w:rsidRPr="0096564D">
        <w:rPr>
          <w:bCs/>
          <w:sz w:val="28"/>
          <w:szCs w:val="28"/>
        </w:rPr>
        <w:t xml:space="preserve"> </w:t>
      </w:r>
      <w:r w:rsidRPr="0096564D">
        <w:rPr>
          <w:bCs/>
          <w:sz w:val="28"/>
          <w:szCs w:val="28"/>
        </w:rPr>
        <w:t>Дмитриевского</w:t>
      </w:r>
    </w:p>
    <w:p w:rsidR="009E0F88" w:rsidRPr="0096564D" w:rsidRDefault="009E0F88" w:rsidP="00013077">
      <w:pPr>
        <w:pStyle w:val="a3"/>
        <w:jc w:val="right"/>
        <w:rPr>
          <w:sz w:val="28"/>
          <w:szCs w:val="28"/>
        </w:rPr>
      </w:pPr>
      <w:r w:rsidRPr="0096564D">
        <w:rPr>
          <w:bCs/>
          <w:sz w:val="28"/>
          <w:szCs w:val="28"/>
        </w:rPr>
        <w:t>района</w:t>
      </w:r>
      <w:r w:rsidR="00A83D1B" w:rsidRPr="0096564D">
        <w:rPr>
          <w:bCs/>
          <w:sz w:val="28"/>
          <w:szCs w:val="28"/>
        </w:rPr>
        <w:t xml:space="preserve"> </w:t>
      </w:r>
      <w:r w:rsidRPr="0096564D">
        <w:rPr>
          <w:bCs/>
          <w:sz w:val="28"/>
          <w:szCs w:val="28"/>
        </w:rPr>
        <w:t xml:space="preserve"> на 20</w:t>
      </w:r>
      <w:r w:rsidR="00106141" w:rsidRPr="0096564D">
        <w:rPr>
          <w:bCs/>
          <w:sz w:val="28"/>
          <w:szCs w:val="28"/>
        </w:rPr>
        <w:t>2</w:t>
      </w:r>
      <w:r w:rsidR="00D81948" w:rsidRPr="0096564D">
        <w:rPr>
          <w:bCs/>
          <w:sz w:val="28"/>
          <w:szCs w:val="28"/>
        </w:rPr>
        <w:t>1</w:t>
      </w:r>
      <w:r w:rsidR="00106141" w:rsidRPr="0096564D">
        <w:rPr>
          <w:bCs/>
          <w:sz w:val="28"/>
          <w:szCs w:val="28"/>
        </w:rPr>
        <w:t>-202</w:t>
      </w:r>
      <w:r w:rsidR="00D81948" w:rsidRPr="0096564D">
        <w:rPr>
          <w:bCs/>
          <w:sz w:val="28"/>
          <w:szCs w:val="28"/>
        </w:rPr>
        <w:t>3</w:t>
      </w:r>
      <w:r w:rsidRPr="0096564D">
        <w:rPr>
          <w:bCs/>
          <w:sz w:val="28"/>
          <w:szCs w:val="28"/>
        </w:rPr>
        <w:t xml:space="preserve"> годы»</w:t>
      </w:r>
    </w:p>
    <w:p w:rsidR="009E0F88" w:rsidRPr="002E666C" w:rsidRDefault="009E0F88" w:rsidP="00FE4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F88" w:rsidRPr="002E666C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66C">
        <w:rPr>
          <w:rFonts w:ascii="Times New Roman" w:hAnsi="Times New Roman"/>
          <w:b/>
          <w:sz w:val="28"/>
          <w:szCs w:val="28"/>
        </w:rPr>
        <w:t>Мероприятия</w:t>
      </w:r>
    </w:p>
    <w:p w:rsidR="009E0F88" w:rsidRPr="002E666C" w:rsidRDefault="009E0F88" w:rsidP="00FE418E">
      <w:pPr>
        <w:pStyle w:val="a3"/>
        <w:jc w:val="center"/>
        <w:rPr>
          <w:b/>
          <w:sz w:val="28"/>
          <w:szCs w:val="28"/>
        </w:rPr>
      </w:pPr>
      <w:r w:rsidRPr="002E666C">
        <w:rPr>
          <w:b/>
          <w:sz w:val="28"/>
          <w:szCs w:val="28"/>
        </w:rPr>
        <w:t xml:space="preserve">к муниципальной </w:t>
      </w:r>
      <w:r w:rsidR="00A83D1B" w:rsidRPr="002E666C">
        <w:rPr>
          <w:b/>
          <w:sz w:val="28"/>
          <w:szCs w:val="28"/>
        </w:rPr>
        <w:t>п</w:t>
      </w:r>
      <w:r w:rsidRPr="002E666C">
        <w:rPr>
          <w:b/>
          <w:sz w:val="28"/>
          <w:szCs w:val="28"/>
        </w:rPr>
        <w:t>рограмме</w:t>
      </w:r>
    </w:p>
    <w:p w:rsidR="009E0F88" w:rsidRPr="002E666C" w:rsidRDefault="009E0F88" w:rsidP="00FE418E">
      <w:pPr>
        <w:pStyle w:val="a3"/>
        <w:jc w:val="center"/>
        <w:rPr>
          <w:b/>
          <w:bCs/>
          <w:sz w:val="28"/>
          <w:szCs w:val="28"/>
        </w:rPr>
      </w:pPr>
      <w:r w:rsidRPr="002E666C">
        <w:rPr>
          <w:b/>
          <w:bCs/>
          <w:sz w:val="28"/>
          <w:szCs w:val="28"/>
        </w:rPr>
        <w:t>«Создание условий для развития малого и среднего предпринимател</w:t>
      </w:r>
      <w:r w:rsidRPr="002E666C">
        <w:rPr>
          <w:b/>
          <w:bCs/>
          <w:sz w:val="28"/>
          <w:szCs w:val="28"/>
        </w:rPr>
        <w:t>ь</w:t>
      </w:r>
      <w:r w:rsidRPr="002E666C">
        <w:rPr>
          <w:b/>
          <w:bCs/>
          <w:sz w:val="28"/>
          <w:szCs w:val="28"/>
        </w:rPr>
        <w:t>ства</w:t>
      </w:r>
      <w:r w:rsidR="00013077" w:rsidRPr="00013077">
        <w:rPr>
          <w:b/>
          <w:bCs/>
          <w:sz w:val="28"/>
          <w:szCs w:val="28"/>
        </w:rPr>
        <w:t xml:space="preserve"> </w:t>
      </w:r>
      <w:r w:rsidR="00013077">
        <w:rPr>
          <w:b/>
          <w:bCs/>
          <w:sz w:val="28"/>
          <w:szCs w:val="28"/>
        </w:rPr>
        <w:t xml:space="preserve">и поддержки </w:t>
      </w:r>
      <w:r w:rsidR="00720B31">
        <w:rPr>
          <w:b/>
          <w:bCs/>
          <w:sz w:val="28"/>
          <w:szCs w:val="28"/>
        </w:rPr>
        <w:t xml:space="preserve"> </w:t>
      </w:r>
      <w:r w:rsidR="00013077">
        <w:rPr>
          <w:b/>
          <w:bCs/>
          <w:sz w:val="28"/>
          <w:szCs w:val="28"/>
        </w:rPr>
        <w:t>физических лиц, не являющихся индивидуальными                            предпринимателями и применяющих специальный налоговый режим «Налог на профессиональный доход»</w:t>
      </w:r>
      <w:r w:rsidRPr="002E666C">
        <w:rPr>
          <w:b/>
          <w:bCs/>
          <w:sz w:val="28"/>
          <w:szCs w:val="28"/>
        </w:rPr>
        <w:t xml:space="preserve"> на территории муниципального</w:t>
      </w:r>
    </w:p>
    <w:p w:rsidR="009E0F88" w:rsidRPr="002E666C" w:rsidRDefault="009E0F88" w:rsidP="00FE418E">
      <w:pPr>
        <w:pStyle w:val="a3"/>
        <w:jc w:val="center"/>
        <w:rPr>
          <w:b/>
          <w:bCs/>
          <w:sz w:val="28"/>
          <w:szCs w:val="28"/>
        </w:rPr>
      </w:pPr>
      <w:r w:rsidRPr="002E666C">
        <w:rPr>
          <w:b/>
          <w:bCs/>
          <w:sz w:val="28"/>
          <w:szCs w:val="28"/>
        </w:rPr>
        <w:t>образования «</w:t>
      </w:r>
      <w:proofErr w:type="spellStart"/>
      <w:r w:rsidR="00AE3E5B">
        <w:rPr>
          <w:b/>
          <w:bCs/>
          <w:sz w:val="28"/>
          <w:szCs w:val="28"/>
        </w:rPr>
        <w:t>Дерюгинский</w:t>
      </w:r>
      <w:proofErr w:type="spellEnd"/>
      <w:r w:rsidRPr="002E666C">
        <w:rPr>
          <w:b/>
          <w:bCs/>
          <w:sz w:val="28"/>
          <w:szCs w:val="28"/>
        </w:rPr>
        <w:t xml:space="preserve"> сельсовет»</w:t>
      </w:r>
    </w:p>
    <w:p w:rsidR="009E0F88" w:rsidRPr="002E666C" w:rsidRDefault="009E0F88" w:rsidP="00FE418E">
      <w:pPr>
        <w:pStyle w:val="a3"/>
        <w:jc w:val="center"/>
        <w:rPr>
          <w:b/>
          <w:sz w:val="28"/>
          <w:szCs w:val="28"/>
        </w:rPr>
      </w:pPr>
      <w:r w:rsidRPr="002E666C">
        <w:rPr>
          <w:b/>
          <w:bCs/>
          <w:sz w:val="28"/>
          <w:szCs w:val="28"/>
        </w:rPr>
        <w:t>Дмитриевского района  на 20</w:t>
      </w:r>
      <w:r w:rsidR="00106141" w:rsidRPr="002E666C">
        <w:rPr>
          <w:b/>
          <w:bCs/>
          <w:sz w:val="28"/>
          <w:szCs w:val="28"/>
        </w:rPr>
        <w:t>2</w:t>
      </w:r>
      <w:r w:rsidR="00D81948" w:rsidRPr="002E666C">
        <w:rPr>
          <w:b/>
          <w:bCs/>
          <w:sz w:val="28"/>
          <w:szCs w:val="28"/>
        </w:rPr>
        <w:t>1</w:t>
      </w:r>
      <w:r w:rsidR="00106141" w:rsidRPr="002E666C">
        <w:rPr>
          <w:b/>
          <w:bCs/>
          <w:sz w:val="28"/>
          <w:szCs w:val="28"/>
        </w:rPr>
        <w:t>-202</w:t>
      </w:r>
      <w:r w:rsidR="00D81948" w:rsidRPr="002E666C">
        <w:rPr>
          <w:b/>
          <w:bCs/>
          <w:sz w:val="28"/>
          <w:szCs w:val="28"/>
        </w:rPr>
        <w:t>3</w:t>
      </w:r>
      <w:r w:rsidRPr="002E666C">
        <w:rPr>
          <w:b/>
          <w:bCs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Y="470"/>
        <w:tblW w:w="9464" w:type="dxa"/>
        <w:tblLayout w:type="fixed"/>
        <w:tblLook w:val="04A0"/>
      </w:tblPr>
      <w:tblGrid>
        <w:gridCol w:w="675"/>
        <w:gridCol w:w="4111"/>
        <w:gridCol w:w="1559"/>
        <w:gridCol w:w="993"/>
        <w:gridCol w:w="992"/>
        <w:gridCol w:w="1134"/>
      </w:tblGrid>
      <w:tr w:rsidR="009E0F88" w:rsidRPr="00C06975" w:rsidTr="00A83D1B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№</w:t>
            </w:r>
          </w:p>
          <w:p w:rsidR="009E0F88" w:rsidRPr="00C06975" w:rsidRDefault="009E0F88" w:rsidP="00A83D1B">
            <w:pPr>
              <w:pStyle w:val="a5"/>
              <w:jc w:val="center"/>
              <w:rPr>
                <w:sz w:val="24"/>
                <w:lang w:eastAsia="ru-RU"/>
              </w:rPr>
            </w:pPr>
            <w:proofErr w:type="spellStart"/>
            <w:proofErr w:type="gramStart"/>
            <w:r w:rsidRPr="00C06975">
              <w:rPr>
                <w:sz w:val="24"/>
                <w:lang w:eastAsia="ru-RU"/>
              </w:rPr>
              <w:t>п</w:t>
            </w:r>
            <w:proofErr w:type="spellEnd"/>
            <w:proofErr w:type="gramEnd"/>
            <w:r w:rsidRPr="00C06975">
              <w:rPr>
                <w:sz w:val="24"/>
                <w:lang w:eastAsia="ru-RU"/>
              </w:rPr>
              <w:t>/</w:t>
            </w:r>
            <w:proofErr w:type="spellStart"/>
            <w:r w:rsidRPr="00C06975">
              <w:rPr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F88" w:rsidRPr="00C06975" w:rsidRDefault="009E0F88" w:rsidP="00A83D1B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Источник</w:t>
            </w:r>
          </w:p>
          <w:p w:rsidR="009E0F88" w:rsidRPr="00C06975" w:rsidRDefault="009E0F88" w:rsidP="00A83D1B">
            <w:pPr>
              <w:pStyle w:val="a5"/>
              <w:ind w:firstLine="141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финанс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F88" w:rsidRPr="00C06975" w:rsidRDefault="009E0F88" w:rsidP="00106141">
            <w:pPr>
              <w:pStyle w:val="a5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Стоимость (руб.)</w:t>
            </w:r>
          </w:p>
        </w:tc>
      </w:tr>
      <w:tr w:rsidR="009E0F88" w:rsidRPr="00C06975" w:rsidTr="00A83D1B">
        <w:trPr>
          <w:trHeight w:val="4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F88" w:rsidRPr="00C06975" w:rsidRDefault="009E0F88" w:rsidP="00A83D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F88" w:rsidRPr="00C06975" w:rsidRDefault="009E0F88" w:rsidP="00A83D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F88" w:rsidRPr="00C06975" w:rsidRDefault="009E0F88" w:rsidP="00A83D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88" w:rsidRPr="00C06975" w:rsidRDefault="009E0F88" w:rsidP="00106141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20</w:t>
            </w:r>
            <w:r w:rsidR="00D81948">
              <w:rPr>
                <w:sz w:val="24"/>
                <w:lang w:eastAsia="ru-RU"/>
              </w:rPr>
              <w:t>21</w:t>
            </w:r>
            <w:r w:rsidRPr="00C06975">
              <w:rPr>
                <w:sz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88" w:rsidRPr="00C06975" w:rsidRDefault="009E0F88" w:rsidP="00106141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20</w:t>
            </w:r>
            <w:r w:rsidR="00D81948">
              <w:rPr>
                <w:sz w:val="24"/>
                <w:lang w:eastAsia="ru-RU"/>
              </w:rPr>
              <w:t>22</w:t>
            </w:r>
            <w:r w:rsidRPr="00C06975">
              <w:rPr>
                <w:sz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88" w:rsidRPr="00C06975" w:rsidRDefault="009E0F88" w:rsidP="00106141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202</w:t>
            </w:r>
            <w:r w:rsidR="00D81948">
              <w:rPr>
                <w:sz w:val="24"/>
                <w:lang w:eastAsia="ru-RU"/>
              </w:rPr>
              <w:t>3</w:t>
            </w:r>
            <w:r w:rsidRPr="00C06975">
              <w:rPr>
                <w:sz w:val="24"/>
                <w:lang w:eastAsia="ru-RU"/>
              </w:rPr>
              <w:t xml:space="preserve"> год</w:t>
            </w:r>
          </w:p>
        </w:tc>
      </w:tr>
      <w:tr w:rsidR="009E0F88" w:rsidRPr="00C06975" w:rsidTr="00A83D1B">
        <w:trPr>
          <w:trHeight w:val="1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Ведение Реестра субъектов малого и среднего предпринимательства</w:t>
            </w:r>
            <w:r w:rsidR="002F1426">
              <w:rPr>
                <w:rFonts w:ascii="Times New Roman" w:hAnsi="Times New Roman"/>
                <w:sz w:val="24"/>
                <w:szCs w:val="24"/>
              </w:rPr>
              <w:t>, ф</w:t>
            </w:r>
            <w:r w:rsidR="002F1426">
              <w:rPr>
                <w:rFonts w:ascii="Times New Roman" w:hAnsi="Times New Roman"/>
                <w:sz w:val="24"/>
                <w:szCs w:val="24"/>
              </w:rPr>
              <w:t>и</w:t>
            </w:r>
            <w:r w:rsidR="002F1426">
              <w:rPr>
                <w:rFonts w:ascii="Times New Roman" w:hAnsi="Times New Roman"/>
                <w:sz w:val="24"/>
                <w:szCs w:val="24"/>
              </w:rPr>
              <w:t>зических лиц, не являющихся инд</w:t>
            </w:r>
            <w:r w:rsidR="002F1426">
              <w:rPr>
                <w:rFonts w:ascii="Times New Roman" w:hAnsi="Times New Roman"/>
                <w:sz w:val="24"/>
                <w:szCs w:val="24"/>
              </w:rPr>
              <w:t>и</w:t>
            </w:r>
            <w:r w:rsidR="002F1426">
              <w:rPr>
                <w:rFonts w:ascii="Times New Roman" w:hAnsi="Times New Roman"/>
                <w:sz w:val="24"/>
                <w:szCs w:val="24"/>
              </w:rPr>
              <w:t>видуальными предпринимателями и применяющих специальный налог</w:t>
            </w:r>
            <w:r w:rsidR="002F1426">
              <w:rPr>
                <w:rFonts w:ascii="Times New Roman" w:hAnsi="Times New Roman"/>
                <w:sz w:val="24"/>
                <w:szCs w:val="24"/>
              </w:rPr>
              <w:t>о</w:t>
            </w:r>
            <w:r w:rsidR="002F1426">
              <w:rPr>
                <w:rFonts w:ascii="Times New Roman" w:hAnsi="Times New Roman"/>
                <w:sz w:val="24"/>
                <w:szCs w:val="24"/>
              </w:rPr>
              <w:t xml:space="preserve">вый режим «Налог </w:t>
            </w:r>
            <w:r w:rsidR="00E12E18">
              <w:rPr>
                <w:rFonts w:ascii="Times New Roman" w:hAnsi="Times New Roman"/>
                <w:sz w:val="24"/>
                <w:szCs w:val="24"/>
              </w:rPr>
              <w:t>на професси</w:t>
            </w:r>
            <w:r w:rsidR="00E12E18">
              <w:rPr>
                <w:rFonts w:ascii="Times New Roman" w:hAnsi="Times New Roman"/>
                <w:sz w:val="24"/>
                <w:szCs w:val="24"/>
              </w:rPr>
              <w:t>о</w:t>
            </w:r>
            <w:r w:rsidR="00E12E18">
              <w:rPr>
                <w:rFonts w:ascii="Times New Roman" w:hAnsi="Times New Roman"/>
                <w:sz w:val="24"/>
                <w:szCs w:val="24"/>
              </w:rPr>
              <w:t>нальный доход»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- получателей по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держки, изготовление информацио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ного тематического стенда</w:t>
            </w:r>
            <w:r w:rsidR="00F51637">
              <w:rPr>
                <w:rFonts w:ascii="Times New Roman" w:hAnsi="Times New Roman"/>
                <w:sz w:val="24"/>
                <w:szCs w:val="24"/>
              </w:rPr>
              <w:t>.</w:t>
            </w:r>
            <w:r w:rsidR="00840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F88" w:rsidRPr="00C06975" w:rsidRDefault="00B01CE9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бюдже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88" w:rsidRPr="00C06975" w:rsidRDefault="0076089A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88" w:rsidRPr="00C06975" w:rsidRDefault="0076089A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88" w:rsidRPr="00C06975" w:rsidRDefault="0076089A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01CE9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331C5A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Размещение в средствах массовой информации материалов о создании условий для развития малого пре</w:t>
            </w:r>
            <w:r w:rsidRPr="00C06975">
              <w:rPr>
                <w:sz w:val="24"/>
                <w:lang w:eastAsia="ru-RU"/>
              </w:rPr>
              <w:t>д</w:t>
            </w:r>
            <w:r w:rsidRPr="00C06975">
              <w:rPr>
                <w:sz w:val="24"/>
                <w:lang w:eastAsia="ru-RU"/>
              </w:rPr>
              <w:t xml:space="preserve">принимательства муниципального образования </w:t>
            </w:r>
            <w:r w:rsidRPr="00C06975">
              <w:rPr>
                <w:bCs/>
                <w:sz w:val="24"/>
                <w:lang w:eastAsia="ru-RU"/>
              </w:rPr>
              <w:t>«</w:t>
            </w:r>
            <w:proofErr w:type="spellStart"/>
            <w:r w:rsidR="00AE3E5B">
              <w:rPr>
                <w:bCs/>
                <w:sz w:val="24"/>
                <w:lang w:eastAsia="ru-RU"/>
              </w:rPr>
              <w:t>Дерюгинский</w:t>
            </w:r>
            <w:proofErr w:type="spellEnd"/>
            <w:r w:rsidRPr="00C06975">
              <w:rPr>
                <w:bCs/>
                <w:sz w:val="24"/>
                <w:lang w:eastAsia="ru-RU"/>
              </w:rPr>
              <w:t xml:space="preserve"> сельс</w:t>
            </w:r>
            <w:r w:rsidRPr="00C06975">
              <w:rPr>
                <w:bCs/>
                <w:sz w:val="24"/>
                <w:lang w:eastAsia="ru-RU"/>
              </w:rPr>
              <w:t>о</w:t>
            </w:r>
            <w:r w:rsidRPr="00C06975">
              <w:rPr>
                <w:bCs/>
                <w:sz w:val="24"/>
                <w:lang w:eastAsia="ru-RU"/>
              </w:rPr>
              <w:t>вет» Дмитриевского района</w:t>
            </w:r>
            <w:r w:rsidR="00F61FF9">
              <w:rPr>
                <w:bCs/>
                <w:sz w:val="24"/>
                <w:lang w:eastAsia="ru-RU"/>
              </w:rPr>
              <w:t xml:space="preserve">, создание условий для деятельности </w:t>
            </w:r>
            <w:r w:rsidR="00F51637">
              <w:rPr>
                <w:sz w:val="24"/>
              </w:rPr>
              <w:t xml:space="preserve"> физич</w:t>
            </w:r>
            <w:r w:rsidR="00F51637">
              <w:rPr>
                <w:sz w:val="24"/>
              </w:rPr>
              <w:t>е</w:t>
            </w:r>
            <w:r w:rsidR="00F51637">
              <w:rPr>
                <w:sz w:val="24"/>
              </w:rPr>
              <w:t>ских лиц, не являющихся индивид</w:t>
            </w:r>
            <w:r w:rsidR="00F51637">
              <w:rPr>
                <w:sz w:val="24"/>
              </w:rPr>
              <w:t>у</w:t>
            </w:r>
            <w:r w:rsidR="00F51637">
              <w:rPr>
                <w:sz w:val="24"/>
              </w:rPr>
              <w:t>альными предпринимателями и пр</w:t>
            </w:r>
            <w:r w:rsidR="00F51637">
              <w:rPr>
                <w:sz w:val="24"/>
              </w:rPr>
              <w:t>и</w:t>
            </w:r>
            <w:r w:rsidR="00F51637">
              <w:rPr>
                <w:sz w:val="24"/>
              </w:rPr>
              <w:t>меняющих специальный налоговый режим «Налог на профессиональный доход»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76089A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82B35">
              <w:rPr>
                <w:rFonts w:ascii="Times New Roman" w:hAnsi="Times New Roman"/>
                <w:sz w:val="24"/>
                <w:szCs w:val="24"/>
              </w:rPr>
              <w:t>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76089A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76089A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1CE9" w:rsidRPr="00C06975" w:rsidTr="00A83D1B">
        <w:trPr>
          <w:trHeight w:val="1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Разработка предложений по сове</w:t>
            </w:r>
            <w:r w:rsidRPr="00C06975">
              <w:rPr>
                <w:sz w:val="24"/>
                <w:lang w:eastAsia="ru-RU"/>
              </w:rPr>
              <w:t>р</w:t>
            </w:r>
            <w:r w:rsidRPr="00C06975">
              <w:rPr>
                <w:sz w:val="24"/>
                <w:lang w:eastAsia="ru-RU"/>
              </w:rPr>
              <w:t>шенствованию системы показателей, характеризующих состояние и разв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тие малого и среднего предприним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тельства</w:t>
            </w:r>
            <w:r w:rsidR="004B1FB0">
              <w:rPr>
                <w:sz w:val="24"/>
                <w:lang w:eastAsia="ru-RU"/>
              </w:rPr>
              <w:t xml:space="preserve">, деятельности </w:t>
            </w:r>
            <w:r w:rsidR="00F32558">
              <w:rPr>
                <w:sz w:val="24"/>
              </w:rPr>
              <w:t xml:space="preserve"> физических лиц, не являющихся индивидуал</w:t>
            </w:r>
            <w:r w:rsidR="00F32558">
              <w:rPr>
                <w:sz w:val="24"/>
              </w:rPr>
              <w:t>ь</w:t>
            </w:r>
            <w:r w:rsidR="00F32558">
              <w:rPr>
                <w:sz w:val="24"/>
              </w:rPr>
              <w:t>ными предпринимателями и прим</w:t>
            </w:r>
            <w:r w:rsidR="00F32558">
              <w:rPr>
                <w:sz w:val="24"/>
              </w:rPr>
              <w:t>е</w:t>
            </w:r>
            <w:r w:rsidR="00F32558">
              <w:rPr>
                <w:sz w:val="24"/>
              </w:rPr>
              <w:t>няющих специальный налоговый р</w:t>
            </w:r>
            <w:r w:rsidR="00F32558">
              <w:rPr>
                <w:sz w:val="24"/>
              </w:rPr>
              <w:t>е</w:t>
            </w:r>
            <w:r w:rsidR="00F32558">
              <w:rPr>
                <w:sz w:val="24"/>
              </w:rPr>
              <w:t>жим «Налог на профессиональный доход»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без м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B01CE9" w:rsidRPr="00C06975" w:rsidTr="00A83D1B">
        <w:trPr>
          <w:trHeight w:val="1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331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Консультационные услуги субъектам малого предпринимательства,</w:t>
            </w:r>
            <w:r w:rsidR="00313ABA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r w:rsidR="00313ABA">
              <w:rPr>
                <w:rFonts w:ascii="Times New Roman" w:hAnsi="Times New Roman"/>
                <w:sz w:val="24"/>
                <w:szCs w:val="24"/>
              </w:rPr>
              <w:t>и</w:t>
            </w:r>
            <w:r w:rsidR="00313ABA">
              <w:rPr>
                <w:rFonts w:ascii="Times New Roman" w:hAnsi="Times New Roman"/>
                <w:sz w:val="24"/>
                <w:szCs w:val="24"/>
              </w:rPr>
              <w:t xml:space="preserve">ческим лицам, не </w:t>
            </w:r>
            <w:proofErr w:type="gramStart"/>
            <w:r w:rsidR="00313ABA">
              <w:rPr>
                <w:rFonts w:ascii="Times New Roman" w:hAnsi="Times New Roman"/>
                <w:sz w:val="24"/>
                <w:szCs w:val="24"/>
              </w:rPr>
              <w:t>являющихся</w:t>
            </w:r>
            <w:proofErr w:type="gramEnd"/>
            <w:r w:rsidR="00313ABA">
              <w:rPr>
                <w:rFonts w:ascii="Times New Roman" w:hAnsi="Times New Roman"/>
                <w:sz w:val="24"/>
                <w:szCs w:val="24"/>
              </w:rPr>
              <w:t xml:space="preserve"> инд</w:t>
            </w:r>
            <w:r w:rsidR="00313ABA">
              <w:rPr>
                <w:rFonts w:ascii="Times New Roman" w:hAnsi="Times New Roman"/>
                <w:sz w:val="24"/>
                <w:szCs w:val="24"/>
              </w:rPr>
              <w:t>и</w:t>
            </w:r>
            <w:r w:rsidR="00313ABA">
              <w:rPr>
                <w:rFonts w:ascii="Times New Roman" w:hAnsi="Times New Roman"/>
                <w:sz w:val="24"/>
                <w:szCs w:val="24"/>
              </w:rPr>
              <w:t>видуальными предпринимателями и применяющих специальный налог</w:t>
            </w:r>
            <w:r w:rsidR="00313ABA">
              <w:rPr>
                <w:rFonts w:ascii="Times New Roman" w:hAnsi="Times New Roman"/>
                <w:sz w:val="24"/>
                <w:szCs w:val="24"/>
              </w:rPr>
              <w:t>о</w:t>
            </w:r>
            <w:r w:rsidR="00313ABA">
              <w:rPr>
                <w:rFonts w:ascii="Times New Roman" w:hAnsi="Times New Roman"/>
                <w:sz w:val="24"/>
                <w:szCs w:val="24"/>
              </w:rPr>
              <w:t>вый режим «Налог на професси</w:t>
            </w:r>
            <w:r w:rsidR="00313ABA">
              <w:rPr>
                <w:rFonts w:ascii="Times New Roman" w:hAnsi="Times New Roman"/>
                <w:sz w:val="24"/>
                <w:szCs w:val="24"/>
              </w:rPr>
              <w:t>о</w:t>
            </w:r>
            <w:r w:rsidR="00313ABA">
              <w:rPr>
                <w:rFonts w:ascii="Times New Roman" w:hAnsi="Times New Roman"/>
                <w:sz w:val="24"/>
                <w:szCs w:val="24"/>
              </w:rPr>
              <w:t>нальный доход»,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оказываемые сп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циалистом администрации муниц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  <w:r w:rsidR="0096005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B01CE9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Предоставление преимуществ суб</w:t>
            </w:r>
            <w:r w:rsidRPr="00C06975">
              <w:rPr>
                <w:sz w:val="24"/>
                <w:lang w:eastAsia="ru-RU"/>
              </w:rPr>
              <w:t>ъ</w:t>
            </w:r>
            <w:r w:rsidRPr="00C06975">
              <w:rPr>
                <w:sz w:val="24"/>
                <w:lang w:eastAsia="ru-RU"/>
              </w:rPr>
              <w:t>ектам малого предпринимательства согласно п.4 ст.27 Федерального з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кона Российской Федерации от 5 а</w:t>
            </w:r>
            <w:r w:rsidRPr="00C06975">
              <w:rPr>
                <w:sz w:val="24"/>
                <w:lang w:eastAsia="ru-RU"/>
              </w:rPr>
              <w:t>п</w:t>
            </w:r>
            <w:r w:rsidRPr="00C06975">
              <w:rPr>
                <w:sz w:val="24"/>
                <w:lang w:eastAsia="ru-RU"/>
              </w:rPr>
              <w:t xml:space="preserve">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06975">
                <w:rPr>
                  <w:sz w:val="24"/>
                  <w:lang w:eastAsia="ru-RU"/>
                </w:rPr>
                <w:t>2013 г</w:t>
              </w:r>
            </w:smartTag>
            <w:r w:rsidRPr="00C06975">
              <w:rPr>
                <w:sz w:val="24"/>
                <w:lang w:eastAsia="ru-RU"/>
              </w:rPr>
              <w:t>. N 44-ФЗ «О контрактной системе в сфере закупок товаров, р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бот, услуг для обеспечения госуда</w:t>
            </w:r>
            <w:r w:rsidRPr="00C06975">
              <w:rPr>
                <w:sz w:val="24"/>
                <w:lang w:eastAsia="ru-RU"/>
              </w:rPr>
              <w:t>р</w:t>
            </w:r>
            <w:r w:rsidRPr="00C06975">
              <w:rPr>
                <w:sz w:val="24"/>
                <w:lang w:eastAsia="ru-RU"/>
              </w:rPr>
              <w:t>ственных и муниципальных нужд»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B01CE9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Оказание содействия субъектам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лого и среднего предпринимательс</w:t>
            </w:r>
            <w:r w:rsidRPr="00C06975">
              <w:rPr>
                <w:sz w:val="24"/>
                <w:lang w:eastAsia="ru-RU"/>
              </w:rPr>
              <w:t>т</w:t>
            </w:r>
            <w:r w:rsidRPr="00C06975">
              <w:rPr>
                <w:sz w:val="24"/>
                <w:lang w:eastAsia="ru-RU"/>
              </w:rPr>
              <w:t>ва по подготовке бизнес-планов н</w:t>
            </w:r>
            <w:r w:rsidRPr="00C06975">
              <w:rPr>
                <w:sz w:val="24"/>
                <w:lang w:eastAsia="ru-RU"/>
              </w:rPr>
              <w:t>е</w:t>
            </w:r>
            <w:r w:rsidRPr="00C06975">
              <w:rPr>
                <w:sz w:val="24"/>
                <w:lang w:eastAsia="ru-RU"/>
              </w:rPr>
              <w:t>обходимых для заключения догов</w:t>
            </w:r>
            <w:r w:rsidRPr="00C06975">
              <w:rPr>
                <w:sz w:val="24"/>
                <w:lang w:eastAsia="ru-RU"/>
              </w:rPr>
              <w:t>о</w:t>
            </w:r>
            <w:r w:rsidRPr="00C06975">
              <w:rPr>
                <w:sz w:val="24"/>
                <w:lang w:eastAsia="ru-RU"/>
              </w:rPr>
              <w:t>ров кредита, займа и лизинга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B01CE9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331C5A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Оказание практической помощи субъектам малого и среднего пре</w:t>
            </w:r>
            <w:r w:rsidRPr="00C06975">
              <w:rPr>
                <w:sz w:val="24"/>
                <w:lang w:eastAsia="ru-RU"/>
              </w:rPr>
              <w:t>д</w:t>
            </w:r>
            <w:r w:rsidRPr="00C06975">
              <w:rPr>
                <w:sz w:val="24"/>
                <w:lang w:eastAsia="ru-RU"/>
              </w:rPr>
              <w:t>принимательства</w:t>
            </w:r>
            <w:r w:rsidR="008F5E85">
              <w:rPr>
                <w:sz w:val="24"/>
                <w:lang w:eastAsia="ru-RU"/>
              </w:rPr>
              <w:t>,</w:t>
            </w:r>
            <w:r w:rsidR="008F5E85">
              <w:rPr>
                <w:sz w:val="24"/>
              </w:rPr>
              <w:t xml:space="preserve"> физическим лицам, не </w:t>
            </w:r>
            <w:proofErr w:type="gramStart"/>
            <w:r w:rsidR="008F5E85">
              <w:rPr>
                <w:sz w:val="24"/>
              </w:rPr>
              <w:t>являющихся</w:t>
            </w:r>
            <w:proofErr w:type="gramEnd"/>
            <w:r w:rsidR="008F5E85">
              <w:rPr>
                <w:sz w:val="24"/>
              </w:rPr>
              <w:t xml:space="preserve"> индивидуальными предпринимателями и применяющих специальный налоговый режим «Н</w:t>
            </w:r>
            <w:r w:rsidR="008F5E85">
              <w:rPr>
                <w:sz w:val="24"/>
              </w:rPr>
              <w:t>а</w:t>
            </w:r>
            <w:r w:rsidR="008F5E85">
              <w:rPr>
                <w:sz w:val="24"/>
              </w:rPr>
              <w:t>лог на профессиональный доход»</w:t>
            </w:r>
            <w:r w:rsidRPr="00C06975">
              <w:rPr>
                <w:sz w:val="24"/>
                <w:lang w:eastAsia="ru-RU"/>
              </w:rPr>
              <w:t xml:space="preserve"> в оперативном получении правовой информации: нормативно-правовые акты Российской Федерации, Ку</w:t>
            </w:r>
            <w:r w:rsidRPr="00C06975">
              <w:rPr>
                <w:sz w:val="24"/>
                <w:lang w:eastAsia="ru-RU"/>
              </w:rPr>
              <w:t>р</w:t>
            </w:r>
            <w:r w:rsidRPr="00C06975">
              <w:rPr>
                <w:sz w:val="24"/>
                <w:lang w:eastAsia="ru-RU"/>
              </w:rPr>
              <w:t>ской области и муниципального о</w:t>
            </w:r>
            <w:r w:rsidRPr="00C06975">
              <w:rPr>
                <w:sz w:val="24"/>
                <w:lang w:eastAsia="ru-RU"/>
              </w:rPr>
              <w:t>б</w:t>
            </w:r>
            <w:r w:rsidRPr="00C06975">
              <w:rPr>
                <w:sz w:val="24"/>
                <w:lang w:eastAsia="ru-RU"/>
              </w:rPr>
              <w:t xml:space="preserve">разования </w:t>
            </w:r>
            <w:r w:rsidRPr="00C06975">
              <w:rPr>
                <w:bCs/>
                <w:sz w:val="24"/>
                <w:lang w:eastAsia="ru-RU"/>
              </w:rPr>
              <w:t>«</w:t>
            </w:r>
            <w:proofErr w:type="spellStart"/>
            <w:r w:rsidR="00AE3E5B">
              <w:rPr>
                <w:bCs/>
                <w:sz w:val="24"/>
                <w:lang w:eastAsia="ru-RU"/>
              </w:rPr>
              <w:t>Дерюгинский</w:t>
            </w:r>
            <w:proofErr w:type="spellEnd"/>
            <w:r w:rsidRPr="00C06975">
              <w:rPr>
                <w:bCs/>
                <w:sz w:val="24"/>
                <w:lang w:eastAsia="ru-RU"/>
              </w:rPr>
              <w:t xml:space="preserve"> сельсовет» Дмитриевского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9E0F88" w:rsidRPr="00C06975" w:rsidTr="00A83D1B">
        <w:trPr>
          <w:trHeight w:val="1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rPr>
                <w:sz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F88" w:rsidRPr="00C06975" w:rsidRDefault="002E1AE0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2236F">
              <w:rPr>
                <w:rFonts w:ascii="Times New Roman" w:hAnsi="Times New Roman"/>
                <w:sz w:val="24"/>
                <w:szCs w:val="24"/>
              </w:rPr>
              <w:t>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00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F88" w:rsidRPr="00C06975" w:rsidRDefault="002E1AE0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2236F">
              <w:rPr>
                <w:rFonts w:ascii="Times New Roman" w:hAnsi="Times New Roman"/>
                <w:sz w:val="24"/>
                <w:szCs w:val="24"/>
              </w:rPr>
              <w:t>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00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F88" w:rsidRPr="00C06975" w:rsidRDefault="002E1AE0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2236F">
              <w:rPr>
                <w:rFonts w:ascii="Times New Roman" w:hAnsi="Times New Roman"/>
                <w:sz w:val="24"/>
                <w:szCs w:val="24"/>
              </w:rPr>
              <w:t>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00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9E0F88" w:rsidRPr="00C06975" w:rsidRDefault="009E0F88" w:rsidP="00FE418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E0F88" w:rsidRPr="00C06975" w:rsidRDefault="009E0F88" w:rsidP="00FE418E">
      <w:pPr>
        <w:spacing w:after="0" w:line="240" w:lineRule="auto"/>
        <w:rPr>
          <w:rFonts w:ascii="Times New Roman" w:hAnsi="Times New Roman"/>
        </w:rPr>
      </w:pPr>
    </w:p>
    <w:p w:rsidR="007C3E17" w:rsidRPr="00C06975" w:rsidRDefault="007C3E17" w:rsidP="00FE418E">
      <w:pPr>
        <w:spacing w:after="0" w:line="240" w:lineRule="auto"/>
        <w:rPr>
          <w:rFonts w:ascii="Times New Roman" w:hAnsi="Times New Roman"/>
        </w:rPr>
      </w:pPr>
    </w:p>
    <w:sectPr w:rsidR="007C3E17" w:rsidRPr="00C06975" w:rsidSect="00853C1C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1CD" w:rsidRDefault="00B971CD">
      <w:pPr>
        <w:spacing w:after="0" w:line="240" w:lineRule="auto"/>
      </w:pPr>
      <w:r>
        <w:separator/>
      </w:r>
    </w:p>
  </w:endnote>
  <w:endnote w:type="continuationSeparator" w:id="1">
    <w:p w:rsidR="00B971CD" w:rsidRDefault="00B9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1CD" w:rsidRDefault="00B971CD">
      <w:pPr>
        <w:spacing w:after="0" w:line="240" w:lineRule="auto"/>
      </w:pPr>
      <w:r>
        <w:separator/>
      </w:r>
    </w:p>
  </w:footnote>
  <w:footnote w:type="continuationSeparator" w:id="1">
    <w:p w:rsidR="00B971CD" w:rsidRDefault="00B97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F88"/>
    <w:rsid w:val="00013077"/>
    <w:rsid w:val="00026FB0"/>
    <w:rsid w:val="000341BD"/>
    <w:rsid w:val="000624A1"/>
    <w:rsid w:val="00065D3D"/>
    <w:rsid w:val="00077196"/>
    <w:rsid w:val="0009315B"/>
    <w:rsid w:val="00095553"/>
    <w:rsid w:val="000D48DE"/>
    <w:rsid w:val="000D66BE"/>
    <w:rsid w:val="000E1421"/>
    <w:rsid w:val="00100D04"/>
    <w:rsid w:val="001016D6"/>
    <w:rsid w:val="00106141"/>
    <w:rsid w:val="00106F6B"/>
    <w:rsid w:val="00115644"/>
    <w:rsid w:val="0011624A"/>
    <w:rsid w:val="001260A4"/>
    <w:rsid w:val="00143F06"/>
    <w:rsid w:val="001749E7"/>
    <w:rsid w:val="00183F43"/>
    <w:rsid w:val="0020643E"/>
    <w:rsid w:val="002130B5"/>
    <w:rsid w:val="00213FF8"/>
    <w:rsid w:val="0022236F"/>
    <w:rsid w:val="00245D95"/>
    <w:rsid w:val="0026288C"/>
    <w:rsid w:val="00266170"/>
    <w:rsid w:val="00287469"/>
    <w:rsid w:val="00291D84"/>
    <w:rsid w:val="00293F3F"/>
    <w:rsid w:val="002946B0"/>
    <w:rsid w:val="002965F2"/>
    <w:rsid w:val="002B7468"/>
    <w:rsid w:val="002C7DC5"/>
    <w:rsid w:val="002E1AE0"/>
    <w:rsid w:val="002E666C"/>
    <w:rsid w:val="002F1426"/>
    <w:rsid w:val="00313ABA"/>
    <w:rsid w:val="00316D44"/>
    <w:rsid w:val="00331C5A"/>
    <w:rsid w:val="003811A7"/>
    <w:rsid w:val="003C3DC2"/>
    <w:rsid w:val="003C6EDA"/>
    <w:rsid w:val="004014D2"/>
    <w:rsid w:val="00424DAF"/>
    <w:rsid w:val="004305D0"/>
    <w:rsid w:val="00434759"/>
    <w:rsid w:val="00446A32"/>
    <w:rsid w:val="004B1969"/>
    <w:rsid w:val="004B1FB0"/>
    <w:rsid w:val="004D3E7B"/>
    <w:rsid w:val="0052764E"/>
    <w:rsid w:val="00530B43"/>
    <w:rsid w:val="005433B0"/>
    <w:rsid w:val="005911D4"/>
    <w:rsid w:val="005A01B6"/>
    <w:rsid w:val="005D1FFC"/>
    <w:rsid w:val="005D5C01"/>
    <w:rsid w:val="005D7AF1"/>
    <w:rsid w:val="005F09DF"/>
    <w:rsid w:val="005F7D81"/>
    <w:rsid w:val="00606520"/>
    <w:rsid w:val="00615AE5"/>
    <w:rsid w:val="006375E0"/>
    <w:rsid w:val="00641009"/>
    <w:rsid w:val="00645D98"/>
    <w:rsid w:val="00670EC9"/>
    <w:rsid w:val="00685FD3"/>
    <w:rsid w:val="006A7CF4"/>
    <w:rsid w:val="006C6B56"/>
    <w:rsid w:val="006D4681"/>
    <w:rsid w:val="007047A0"/>
    <w:rsid w:val="00720B31"/>
    <w:rsid w:val="007304B9"/>
    <w:rsid w:val="0076089A"/>
    <w:rsid w:val="00767599"/>
    <w:rsid w:val="00773B25"/>
    <w:rsid w:val="007B599F"/>
    <w:rsid w:val="007C3E17"/>
    <w:rsid w:val="007D6875"/>
    <w:rsid w:val="007D712D"/>
    <w:rsid w:val="00822103"/>
    <w:rsid w:val="00836367"/>
    <w:rsid w:val="00840016"/>
    <w:rsid w:val="00853C1C"/>
    <w:rsid w:val="008752D5"/>
    <w:rsid w:val="008A7FB1"/>
    <w:rsid w:val="008B4D27"/>
    <w:rsid w:val="008E5349"/>
    <w:rsid w:val="008E7214"/>
    <w:rsid w:val="008F2E9D"/>
    <w:rsid w:val="008F5E85"/>
    <w:rsid w:val="009125D5"/>
    <w:rsid w:val="009277FA"/>
    <w:rsid w:val="00960056"/>
    <w:rsid w:val="0096564D"/>
    <w:rsid w:val="00991092"/>
    <w:rsid w:val="009A7913"/>
    <w:rsid w:val="009D2DD0"/>
    <w:rsid w:val="009E0F88"/>
    <w:rsid w:val="009E7A20"/>
    <w:rsid w:val="009F572E"/>
    <w:rsid w:val="009F7D73"/>
    <w:rsid w:val="00A3055A"/>
    <w:rsid w:val="00A31795"/>
    <w:rsid w:val="00A73EA5"/>
    <w:rsid w:val="00A74A15"/>
    <w:rsid w:val="00A74DD9"/>
    <w:rsid w:val="00A82789"/>
    <w:rsid w:val="00A82B35"/>
    <w:rsid w:val="00A82B99"/>
    <w:rsid w:val="00A83D1B"/>
    <w:rsid w:val="00AB654E"/>
    <w:rsid w:val="00AD7941"/>
    <w:rsid w:val="00AE3E5B"/>
    <w:rsid w:val="00B01CE9"/>
    <w:rsid w:val="00B06BA4"/>
    <w:rsid w:val="00B10EBC"/>
    <w:rsid w:val="00B70CF4"/>
    <w:rsid w:val="00B971CD"/>
    <w:rsid w:val="00BA7AF1"/>
    <w:rsid w:val="00BB495E"/>
    <w:rsid w:val="00BE66C8"/>
    <w:rsid w:val="00BF2791"/>
    <w:rsid w:val="00BF655D"/>
    <w:rsid w:val="00BF6609"/>
    <w:rsid w:val="00C06975"/>
    <w:rsid w:val="00C22BEA"/>
    <w:rsid w:val="00C540F8"/>
    <w:rsid w:val="00C75ECD"/>
    <w:rsid w:val="00C84DFE"/>
    <w:rsid w:val="00C93F90"/>
    <w:rsid w:val="00CC03DB"/>
    <w:rsid w:val="00CD4D80"/>
    <w:rsid w:val="00CE16F3"/>
    <w:rsid w:val="00CE2386"/>
    <w:rsid w:val="00CF03B1"/>
    <w:rsid w:val="00D1003C"/>
    <w:rsid w:val="00D21B09"/>
    <w:rsid w:val="00D45450"/>
    <w:rsid w:val="00D6315C"/>
    <w:rsid w:val="00D80908"/>
    <w:rsid w:val="00D81948"/>
    <w:rsid w:val="00D87D42"/>
    <w:rsid w:val="00DC3690"/>
    <w:rsid w:val="00DE7BFE"/>
    <w:rsid w:val="00DE7C6E"/>
    <w:rsid w:val="00E12B7C"/>
    <w:rsid w:val="00E12E18"/>
    <w:rsid w:val="00E27D60"/>
    <w:rsid w:val="00E4491F"/>
    <w:rsid w:val="00E50740"/>
    <w:rsid w:val="00EB2E3D"/>
    <w:rsid w:val="00ED11A5"/>
    <w:rsid w:val="00F32558"/>
    <w:rsid w:val="00F51637"/>
    <w:rsid w:val="00F57B91"/>
    <w:rsid w:val="00F61FF9"/>
    <w:rsid w:val="00F8121A"/>
    <w:rsid w:val="00FA2437"/>
    <w:rsid w:val="00FB3AD0"/>
    <w:rsid w:val="00FC6174"/>
    <w:rsid w:val="00FD252B"/>
    <w:rsid w:val="00FD46C8"/>
    <w:rsid w:val="00FD52F8"/>
    <w:rsid w:val="00FE334F"/>
    <w:rsid w:val="00FE418E"/>
    <w:rsid w:val="00FF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E0F88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a3"/>
    <w:rsid w:val="009E0F88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ConsPlusNormal">
    <w:name w:val="ConsPlusNormal"/>
    <w:rsid w:val="009E0F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E0F8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E0F8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106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11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cp:lastPrinted>2021-04-02T07:30:00Z</cp:lastPrinted>
  <dcterms:created xsi:type="dcterms:W3CDTF">2019-10-31T11:25:00Z</dcterms:created>
  <dcterms:modified xsi:type="dcterms:W3CDTF">2021-04-02T07:33:00Z</dcterms:modified>
</cp:coreProperties>
</file>