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A5" w:rsidRDefault="00C73BA5" w:rsidP="00C73BA5">
      <w:pPr>
        <w:ind w:firstLine="540"/>
        <w:jc w:val="both"/>
        <w:rPr>
          <w:sz w:val="28"/>
          <w:szCs w:val="28"/>
        </w:rPr>
      </w:pPr>
    </w:p>
    <w:p w:rsidR="00CD278C" w:rsidRDefault="00CD278C" w:rsidP="00CD278C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</w:t>
      </w:r>
      <w:proofErr w:type="gramStart"/>
      <w:r>
        <w:rPr>
          <w:b/>
          <w:sz w:val="28"/>
          <w:szCs w:val="28"/>
        </w:rPr>
        <w:t>ДЕПУТАТОВ</w:t>
      </w:r>
      <w:r w:rsidR="00C32DE4">
        <w:rPr>
          <w:b/>
          <w:sz w:val="28"/>
          <w:szCs w:val="28"/>
        </w:rPr>
        <w:t>-ПРОЕКТ</w:t>
      </w:r>
      <w:proofErr w:type="gramEnd"/>
    </w:p>
    <w:p w:rsidR="00CD278C" w:rsidRDefault="00CD278C" w:rsidP="00CD278C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ДЕРЮГИНСКОГО СЕЛЬСОВЕТА ДМИТРИЕВСКОГО РАЙОНА  </w:t>
      </w:r>
    </w:p>
    <w:p w:rsidR="00CD278C" w:rsidRDefault="00CD278C" w:rsidP="00CD278C">
      <w:pPr>
        <w:jc w:val="both"/>
        <w:rPr>
          <w:sz w:val="28"/>
          <w:szCs w:val="28"/>
        </w:rPr>
      </w:pPr>
    </w:p>
    <w:p w:rsidR="00CD278C" w:rsidRDefault="00CD278C" w:rsidP="00CD27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D278C" w:rsidRDefault="00CD278C" w:rsidP="00CD278C">
      <w:pPr>
        <w:jc w:val="center"/>
        <w:rPr>
          <w:sz w:val="28"/>
          <w:szCs w:val="28"/>
        </w:rPr>
      </w:pPr>
    </w:p>
    <w:p w:rsidR="00CD278C" w:rsidRDefault="00C32DE4" w:rsidP="00CD27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D278C">
        <w:rPr>
          <w:sz w:val="28"/>
          <w:szCs w:val="28"/>
        </w:rPr>
        <w:t xml:space="preserve">.04 .2021 № </w:t>
      </w:r>
    </w:p>
    <w:p w:rsidR="00CD278C" w:rsidRDefault="00CD278C" w:rsidP="00CD27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ерюгино</w:t>
      </w:r>
      <w:proofErr w:type="spellEnd"/>
    </w:p>
    <w:p w:rsidR="00CD278C" w:rsidRDefault="00CD278C" w:rsidP="00CD278C">
      <w:pPr>
        <w:jc w:val="both"/>
        <w:rPr>
          <w:sz w:val="28"/>
          <w:szCs w:val="28"/>
        </w:rPr>
      </w:pPr>
    </w:p>
    <w:p w:rsidR="00CD278C" w:rsidRDefault="00CD278C" w:rsidP="00CD278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Дерюгинский</w:t>
      </w:r>
      <w:proofErr w:type="spellEnd"/>
      <w:r>
        <w:rPr>
          <w:b/>
          <w:sz w:val="28"/>
          <w:szCs w:val="28"/>
        </w:rPr>
        <w:t xml:space="preserve">  сельсовет»</w:t>
      </w:r>
    </w:p>
    <w:p w:rsidR="00CD278C" w:rsidRDefault="00CD278C" w:rsidP="00CD278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CD278C" w:rsidRDefault="00CD278C" w:rsidP="00CD278C">
      <w:pPr>
        <w:jc w:val="both"/>
        <w:rPr>
          <w:sz w:val="28"/>
          <w:szCs w:val="28"/>
        </w:rPr>
      </w:pPr>
    </w:p>
    <w:p w:rsidR="00CD278C" w:rsidRDefault="00CD278C" w:rsidP="00C73BA5">
      <w:pPr>
        <w:ind w:firstLine="540"/>
        <w:jc w:val="both"/>
        <w:rPr>
          <w:sz w:val="28"/>
          <w:szCs w:val="28"/>
        </w:rPr>
      </w:pPr>
    </w:p>
    <w:p w:rsidR="00C73BA5" w:rsidRDefault="00C73BA5" w:rsidP="00C73B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911230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="00911230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</w:t>
      </w:r>
      <w:r w:rsidR="00911230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 депутатов  </w:t>
      </w:r>
      <w:proofErr w:type="spellStart"/>
      <w:r w:rsidR="00911230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 сельсовета Дмитриевского района Курской области  РЕШИЛО:</w:t>
      </w:r>
    </w:p>
    <w:p w:rsidR="001948D4" w:rsidRDefault="001948D4" w:rsidP="001948D4">
      <w:pPr>
        <w:jc w:val="both"/>
        <w:rPr>
          <w:sz w:val="28"/>
          <w:szCs w:val="28"/>
        </w:rPr>
      </w:pPr>
    </w:p>
    <w:p w:rsidR="001948D4" w:rsidRDefault="001948D4" w:rsidP="001948D4">
      <w:pPr>
        <w:ind w:firstLine="540"/>
        <w:jc w:val="both"/>
        <w:rPr>
          <w:sz w:val="28"/>
          <w:szCs w:val="28"/>
        </w:rPr>
      </w:pPr>
      <w:r w:rsidRPr="00FD22A5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C73BA5" w:rsidRPr="001948D4">
        <w:rPr>
          <w:sz w:val="28"/>
          <w:szCs w:val="28"/>
        </w:rPr>
        <w:t>Внести в Устав муниципального образования «</w:t>
      </w:r>
      <w:proofErr w:type="spellStart"/>
      <w:r w:rsidR="00911230" w:rsidRPr="001948D4">
        <w:rPr>
          <w:sz w:val="28"/>
          <w:szCs w:val="28"/>
        </w:rPr>
        <w:t>Дерюгинский</w:t>
      </w:r>
      <w:proofErr w:type="spellEnd"/>
      <w:r w:rsidR="00C73BA5" w:rsidRPr="001948D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C73BA5" w:rsidRPr="001948D4">
        <w:rPr>
          <w:sz w:val="28"/>
          <w:szCs w:val="28"/>
        </w:rPr>
        <w:t xml:space="preserve"> Дмитриевского района Курской области следующие изменения и дополнения</w:t>
      </w:r>
      <w:r>
        <w:rPr>
          <w:sz w:val="28"/>
          <w:szCs w:val="28"/>
        </w:rPr>
        <w:t>:</w:t>
      </w:r>
    </w:p>
    <w:p w:rsidR="001948D4" w:rsidRPr="001948D4" w:rsidRDefault="00465630" w:rsidP="001948D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48D4" w:rsidRPr="00465630">
        <w:rPr>
          <w:b/>
          <w:sz w:val="28"/>
          <w:szCs w:val="28"/>
        </w:rPr>
        <w:t>1</w:t>
      </w:r>
      <w:r w:rsidR="001948D4">
        <w:rPr>
          <w:sz w:val="28"/>
          <w:szCs w:val="28"/>
        </w:rPr>
        <w:t xml:space="preserve">) в пункте 22 части 1 статьи 3 «Вопросы местного значения </w:t>
      </w:r>
      <w:proofErr w:type="spellStart"/>
      <w:r w:rsidR="001948D4">
        <w:rPr>
          <w:sz w:val="28"/>
          <w:szCs w:val="28"/>
        </w:rPr>
        <w:t>Дерюгинского</w:t>
      </w:r>
      <w:proofErr w:type="spellEnd"/>
      <w:r w:rsidR="001948D4">
        <w:rPr>
          <w:sz w:val="28"/>
          <w:szCs w:val="28"/>
        </w:rPr>
        <w:t xml:space="preserve"> сельсовета Дмитриевского района» слово «требованиям» заменить словом «Требованиями»;</w:t>
      </w:r>
    </w:p>
    <w:p w:rsidR="00C73BA5" w:rsidRPr="00465630" w:rsidRDefault="00465630" w:rsidP="00C73BA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73BA5" w:rsidRPr="00465630">
        <w:rPr>
          <w:b/>
          <w:color w:val="000000" w:themeColor="text1"/>
          <w:sz w:val="28"/>
          <w:szCs w:val="28"/>
        </w:rPr>
        <w:t>)</w:t>
      </w:r>
      <w:r w:rsidR="00C73BA5" w:rsidRPr="00465630">
        <w:rPr>
          <w:color w:val="000000" w:themeColor="text1"/>
          <w:sz w:val="28"/>
          <w:szCs w:val="28"/>
        </w:rPr>
        <w:t xml:space="preserve"> в части 1 статьи 4 «</w:t>
      </w:r>
      <w:r w:rsidR="00C73BA5" w:rsidRPr="00465630">
        <w:rPr>
          <w:bCs/>
          <w:color w:val="000000" w:themeColor="text1"/>
          <w:sz w:val="28"/>
          <w:szCs w:val="28"/>
        </w:rPr>
        <w:t xml:space="preserve">Права органов местного самоуправления 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C73BA5" w:rsidRPr="00465630">
        <w:rPr>
          <w:bCs/>
          <w:color w:val="000000" w:themeColor="text1"/>
          <w:sz w:val="28"/>
          <w:szCs w:val="28"/>
        </w:rPr>
        <w:t xml:space="preserve"> сельсовета Дмитриевского района на решение вопросов, не отнесенных к вопросам местного значения 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C73BA5" w:rsidRPr="00465630">
        <w:rPr>
          <w:bCs/>
          <w:color w:val="000000" w:themeColor="text1"/>
          <w:sz w:val="28"/>
          <w:szCs w:val="28"/>
        </w:rPr>
        <w:t xml:space="preserve"> с</w:t>
      </w:r>
      <w:r w:rsidR="00FD22A5">
        <w:rPr>
          <w:bCs/>
          <w:color w:val="000000" w:themeColor="text1"/>
          <w:sz w:val="28"/>
          <w:szCs w:val="28"/>
        </w:rPr>
        <w:t>ельсовета Дмитриевского района»;</w:t>
      </w:r>
    </w:p>
    <w:p w:rsidR="00C73BA5" w:rsidRPr="00465630" w:rsidRDefault="00C73BA5" w:rsidP="00C73BA5">
      <w:pPr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а) в пункте 18 слова «указанной должности</w:t>
      </w:r>
      <w:proofErr w:type="gramStart"/>
      <w:r w:rsidRPr="00465630">
        <w:rPr>
          <w:color w:val="000000" w:themeColor="text1"/>
          <w:sz w:val="28"/>
          <w:szCs w:val="28"/>
        </w:rPr>
        <w:t xml:space="preserve">.» </w:t>
      </w:r>
      <w:proofErr w:type="gramEnd"/>
      <w:r w:rsidRPr="00465630">
        <w:rPr>
          <w:color w:val="000000" w:themeColor="text1"/>
          <w:sz w:val="28"/>
          <w:szCs w:val="28"/>
        </w:rPr>
        <w:t>заменить словами «указанной должности;»;</w:t>
      </w:r>
    </w:p>
    <w:p w:rsidR="00C73BA5" w:rsidRPr="00465630" w:rsidRDefault="00C73BA5" w:rsidP="00C73BA5">
      <w:pPr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б) дополнить пунктом 19 следующего содержания:</w:t>
      </w:r>
    </w:p>
    <w:p w:rsidR="00C73BA5" w:rsidRPr="00465630" w:rsidRDefault="00C73BA5" w:rsidP="00C73BA5">
      <w:pPr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65630">
        <w:rPr>
          <w:color w:val="000000" w:themeColor="text1"/>
          <w:sz w:val="28"/>
          <w:szCs w:val="28"/>
        </w:rPr>
        <w:t>.»;</w:t>
      </w:r>
      <w:proofErr w:type="gramEnd"/>
    </w:p>
    <w:p w:rsidR="001948D4" w:rsidRPr="00465630" w:rsidRDefault="00465630" w:rsidP="00C73BA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1948D4" w:rsidRPr="00465630">
        <w:rPr>
          <w:color w:val="000000" w:themeColor="text1"/>
          <w:sz w:val="28"/>
          <w:szCs w:val="28"/>
        </w:rPr>
        <w:t>) в абзаце 2 части 5 статьи 9 «Местный референдум» слова «избирательной комиссии Курской области» заменить словами «Избирательной комиссии Курской области «;</w:t>
      </w:r>
    </w:p>
    <w:p w:rsidR="001948D4" w:rsidRPr="00465630" w:rsidRDefault="00465630" w:rsidP="0005115D">
      <w:pPr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b/>
          <w:color w:val="000000" w:themeColor="text1"/>
          <w:sz w:val="28"/>
          <w:szCs w:val="28"/>
        </w:rPr>
        <w:t>4</w:t>
      </w:r>
      <w:r w:rsidR="001948D4" w:rsidRPr="00465630">
        <w:rPr>
          <w:color w:val="000000" w:themeColor="text1"/>
          <w:sz w:val="28"/>
          <w:szCs w:val="28"/>
        </w:rPr>
        <w:t xml:space="preserve">) в части 7 статьи 11 «Голосование по отзыву депутата Собрания депутатов </w:t>
      </w:r>
      <w:proofErr w:type="spellStart"/>
      <w:r w:rsidR="001948D4" w:rsidRPr="00465630">
        <w:rPr>
          <w:color w:val="000000" w:themeColor="text1"/>
          <w:sz w:val="28"/>
          <w:szCs w:val="28"/>
        </w:rPr>
        <w:t>Дерюгинского</w:t>
      </w:r>
      <w:proofErr w:type="spellEnd"/>
      <w:r w:rsidR="001948D4" w:rsidRPr="00465630">
        <w:rPr>
          <w:color w:val="000000" w:themeColor="text1"/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а Дмитриевского района, </w:t>
      </w:r>
      <w:r w:rsidR="001948D4" w:rsidRPr="00465630">
        <w:rPr>
          <w:color w:val="000000" w:themeColor="text1"/>
          <w:sz w:val="28"/>
          <w:szCs w:val="28"/>
        </w:rPr>
        <w:t xml:space="preserve">Главы </w:t>
      </w:r>
      <w:proofErr w:type="spellStart"/>
      <w:r>
        <w:rPr>
          <w:color w:val="000000" w:themeColor="text1"/>
          <w:sz w:val="28"/>
          <w:szCs w:val="28"/>
        </w:rPr>
        <w:lastRenderedPageBreak/>
        <w:t>Дерюгинского</w:t>
      </w:r>
      <w:proofErr w:type="spellEnd"/>
      <w:r>
        <w:rPr>
          <w:color w:val="000000" w:themeColor="text1"/>
          <w:sz w:val="28"/>
          <w:szCs w:val="28"/>
        </w:rPr>
        <w:t xml:space="preserve"> сельс</w:t>
      </w:r>
      <w:r w:rsidR="001948D4" w:rsidRPr="0046563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</w:t>
      </w:r>
      <w:r w:rsidR="001948D4" w:rsidRPr="00465630">
        <w:rPr>
          <w:color w:val="000000" w:themeColor="text1"/>
          <w:sz w:val="28"/>
          <w:szCs w:val="28"/>
        </w:rPr>
        <w:t>ета Дмитриевского района» слова « в избирательном округе</w:t>
      </w:r>
      <w:proofErr w:type="gramStart"/>
      <w:r w:rsidR="0005115D" w:rsidRPr="00465630">
        <w:rPr>
          <w:color w:val="000000" w:themeColor="text1"/>
          <w:sz w:val="28"/>
          <w:szCs w:val="28"/>
        </w:rPr>
        <w:t xml:space="preserve"> ,</w:t>
      </w:r>
      <w:proofErr w:type="gramEnd"/>
      <w:r w:rsidR="0005115D" w:rsidRPr="00465630">
        <w:rPr>
          <w:color w:val="000000" w:themeColor="text1"/>
          <w:sz w:val="28"/>
          <w:szCs w:val="28"/>
        </w:rPr>
        <w:t xml:space="preserve"> муниципальном образовании» заменить словами «</w:t>
      </w:r>
      <w:r>
        <w:rPr>
          <w:color w:val="000000" w:themeColor="text1"/>
          <w:sz w:val="28"/>
          <w:szCs w:val="28"/>
        </w:rPr>
        <w:t xml:space="preserve"> в избирательном  округе ,</w:t>
      </w:r>
      <w:r w:rsidR="0005115D" w:rsidRPr="00465630">
        <w:rPr>
          <w:color w:val="000000" w:themeColor="text1"/>
          <w:sz w:val="28"/>
          <w:szCs w:val="28"/>
        </w:rPr>
        <w:t xml:space="preserve"> </w:t>
      </w:r>
      <w:proofErr w:type="spellStart"/>
      <w:r w:rsidR="0005115D" w:rsidRPr="00465630">
        <w:rPr>
          <w:color w:val="000000" w:themeColor="text1"/>
          <w:sz w:val="28"/>
          <w:szCs w:val="28"/>
        </w:rPr>
        <w:t>Дерюгинском</w:t>
      </w:r>
      <w:proofErr w:type="spellEnd"/>
      <w:r w:rsidR="0005115D" w:rsidRPr="00465630">
        <w:rPr>
          <w:color w:val="000000" w:themeColor="text1"/>
          <w:sz w:val="28"/>
          <w:szCs w:val="28"/>
        </w:rPr>
        <w:t xml:space="preserve"> сельсовете Дмитриевского района»;</w:t>
      </w:r>
    </w:p>
    <w:p w:rsidR="00C73BA5" w:rsidRPr="00465630" w:rsidRDefault="00465630" w:rsidP="00C73BA5">
      <w:pPr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C73BA5" w:rsidRPr="00465630">
        <w:rPr>
          <w:b/>
          <w:color w:val="000000" w:themeColor="text1"/>
          <w:sz w:val="28"/>
          <w:szCs w:val="28"/>
        </w:rPr>
        <w:t xml:space="preserve">) </w:t>
      </w:r>
      <w:r w:rsidR="00C73BA5" w:rsidRPr="00465630">
        <w:rPr>
          <w:bCs/>
          <w:color w:val="000000" w:themeColor="text1"/>
          <w:sz w:val="28"/>
          <w:szCs w:val="28"/>
        </w:rPr>
        <w:t>в статье 14 «Территориальное общественное самоуправление»:</w:t>
      </w:r>
    </w:p>
    <w:p w:rsidR="0005115D" w:rsidRPr="00465630" w:rsidRDefault="0005115D" w:rsidP="00C73BA5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465630">
        <w:rPr>
          <w:bCs/>
          <w:color w:val="000000" w:themeColor="text1"/>
          <w:sz w:val="28"/>
          <w:szCs w:val="28"/>
        </w:rPr>
        <w:t xml:space="preserve">а) в части 5 слова «уполномоченным органом местного самоуправления» заменить словами «уполномоченным органом местного самоуправления </w:t>
      </w:r>
      <w:proofErr w:type="spellStart"/>
      <w:r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сельсовета Дмитриевского района»;</w:t>
      </w:r>
    </w:p>
    <w:p w:rsidR="0005115D" w:rsidRPr="00465630" w:rsidRDefault="0005115D" w:rsidP="00C73BA5">
      <w:pPr>
        <w:ind w:firstLine="540"/>
        <w:jc w:val="both"/>
        <w:rPr>
          <w:color w:val="000000" w:themeColor="text1"/>
          <w:sz w:val="28"/>
          <w:szCs w:val="28"/>
        </w:rPr>
      </w:pPr>
      <w:r w:rsidRPr="00465630">
        <w:rPr>
          <w:bCs/>
          <w:color w:val="000000" w:themeColor="text1"/>
          <w:sz w:val="28"/>
          <w:szCs w:val="28"/>
        </w:rPr>
        <w:t xml:space="preserve">б) в пункте 3 части 8 слова «и органами местного самоуправления заменить словами « и органами местного самоуправления </w:t>
      </w:r>
      <w:proofErr w:type="spellStart"/>
      <w:r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сельсовета Дмитриевского района»;</w:t>
      </w:r>
    </w:p>
    <w:p w:rsidR="00C73BA5" w:rsidRPr="00465630" w:rsidRDefault="00465630" w:rsidP="00C73BA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</w:t>
      </w:r>
      <w:r w:rsidR="00C73BA5" w:rsidRPr="00465630">
        <w:rPr>
          <w:bCs/>
          <w:color w:val="000000" w:themeColor="text1"/>
          <w:sz w:val="28"/>
          <w:szCs w:val="28"/>
        </w:rPr>
        <w:t>) в части 7:</w:t>
      </w:r>
    </w:p>
    <w:p w:rsidR="00C73BA5" w:rsidRPr="00465630" w:rsidRDefault="00C73BA5" w:rsidP="00C73BA5">
      <w:pPr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bCs/>
          <w:color w:val="000000" w:themeColor="text1"/>
          <w:sz w:val="28"/>
          <w:szCs w:val="28"/>
        </w:rPr>
        <w:t>- в пункте 6 слова «</w:t>
      </w:r>
      <w:r w:rsidRPr="00465630">
        <w:rPr>
          <w:color w:val="000000" w:themeColor="text1"/>
          <w:sz w:val="28"/>
          <w:szCs w:val="28"/>
        </w:rPr>
        <w:t>общественного самоуправления</w:t>
      </w:r>
      <w:proofErr w:type="gramStart"/>
      <w:r w:rsidRPr="00465630">
        <w:rPr>
          <w:color w:val="000000" w:themeColor="text1"/>
          <w:sz w:val="28"/>
          <w:szCs w:val="28"/>
        </w:rPr>
        <w:t xml:space="preserve">.» </w:t>
      </w:r>
      <w:proofErr w:type="gramEnd"/>
      <w:r w:rsidRPr="00465630">
        <w:rPr>
          <w:color w:val="000000" w:themeColor="text1"/>
          <w:sz w:val="28"/>
          <w:szCs w:val="28"/>
        </w:rPr>
        <w:t>заменить словами «общественного самоуправления;»;</w:t>
      </w:r>
    </w:p>
    <w:p w:rsidR="00C73BA5" w:rsidRPr="00465630" w:rsidRDefault="00C73BA5" w:rsidP="00C73B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 xml:space="preserve">- дополнить </w:t>
      </w:r>
      <w:r w:rsidRPr="00465630">
        <w:rPr>
          <w:bCs/>
          <w:color w:val="000000" w:themeColor="text1"/>
          <w:sz w:val="28"/>
          <w:szCs w:val="28"/>
        </w:rPr>
        <w:t>пунктом 7 следующего содержания: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465630">
        <w:rPr>
          <w:color w:val="000000" w:themeColor="text1"/>
          <w:sz w:val="28"/>
          <w:szCs w:val="28"/>
        </w:rPr>
        <w:t>.»;</w:t>
      </w:r>
      <w:proofErr w:type="gramEnd"/>
    </w:p>
    <w:p w:rsidR="00C73BA5" w:rsidRPr="00465630" w:rsidRDefault="00465630" w:rsidP="00C73BA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C73BA5" w:rsidRPr="00465630">
        <w:rPr>
          <w:color w:val="000000" w:themeColor="text1"/>
          <w:sz w:val="28"/>
          <w:szCs w:val="28"/>
        </w:rPr>
        <w:t xml:space="preserve">) дополнить частью 8.1. </w:t>
      </w:r>
      <w:r w:rsidR="00C73BA5" w:rsidRPr="00465630">
        <w:rPr>
          <w:bCs/>
          <w:color w:val="000000" w:themeColor="text1"/>
          <w:sz w:val="28"/>
          <w:szCs w:val="28"/>
        </w:rPr>
        <w:t>следующего содержания: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DD7431" w:rsidRPr="00465630" w:rsidRDefault="00465630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 w:rsidR="00DD7431" w:rsidRPr="0046563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DD7431" w:rsidRPr="00465630">
        <w:rPr>
          <w:color w:val="000000" w:themeColor="text1"/>
          <w:sz w:val="28"/>
          <w:szCs w:val="28"/>
        </w:rPr>
        <w:t xml:space="preserve">в части 10 слова «органами местного самоуправления устанавливаться» заменить словами « и органами местного самоуправления </w:t>
      </w:r>
      <w:proofErr w:type="spellStart"/>
      <w:r w:rsidR="00DD7431" w:rsidRPr="00465630">
        <w:rPr>
          <w:color w:val="000000" w:themeColor="text1"/>
          <w:sz w:val="28"/>
          <w:szCs w:val="28"/>
        </w:rPr>
        <w:t>Дерюгин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Дмитриевского р</w:t>
      </w:r>
      <w:r w:rsidR="00DD7431" w:rsidRPr="00465630">
        <w:rPr>
          <w:color w:val="000000" w:themeColor="text1"/>
          <w:sz w:val="28"/>
          <w:szCs w:val="28"/>
        </w:rPr>
        <w:t>айона»;</w:t>
      </w:r>
    </w:p>
    <w:p w:rsidR="00DD7431" w:rsidRPr="00465630" w:rsidRDefault="00465630" w:rsidP="00DD7431">
      <w:pPr>
        <w:ind w:firstLine="709"/>
        <w:rPr>
          <w:bCs/>
          <w:color w:val="000000" w:themeColor="text1"/>
          <w:sz w:val="28"/>
          <w:szCs w:val="28"/>
        </w:rPr>
      </w:pPr>
      <w:r w:rsidRPr="00465630">
        <w:rPr>
          <w:b/>
          <w:color w:val="000000" w:themeColor="text1"/>
          <w:sz w:val="28"/>
          <w:szCs w:val="28"/>
        </w:rPr>
        <w:t>6</w:t>
      </w:r>
      <w:r w:rsidR="00C73BA5" w:rsidRPr="00465630">
        <w:rPr>
          <w:color w:val="000000" w:themeColor="text1"/>
          <w:sz w:val="28"/>
          <w:szCs w:val="28"/>
        </w:rPr>
        <w:t>) в статье 16  «</w:t>
      </w:r>
      <w:r w:rsidR="00C73BA5" w:rsidRPr="00465630">
        <w:rPr>
          <w:bCs/>
          <w:color w:val="000000" w:themeColor="text1"/>
          <w:sz w:val="28"/>
          <w:szCs w:val="28"/>
        </w:rPr>
        <w:t>Собрание граждан»: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 xml:space="preserve">а) в части часть 1 после слов «и должностных лиц местного самоуправления 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</w:t>
      </w:r>
      <w:r w:rsidRPr="00465630">
        <w:rPr>
          <w:color w:val="000000" w:themeColor="text1"/>
          <w:sz w:val="28"/>
          <w:szCs w:val="28"/>
        </w:rPr>
        <w:t xml:space="preserve">сельсовета </w:t>
      </w:r>
      <w:r w:rsidRPr="00465630">
        <w:rPr>
          <w:bCs/>
          <w:color w:val="000000" w:themeColor="text1"/>
          <w:sz w:val="28"/>
          <w:szCs w:val="28"/>
        </w:rPr>
        <w:t xml:space="preserve">Дмитриевского </w:t>
      </w:r>
      <w:r w:rsidRPr="00465630">
        <w:rPr>
          <w:color w:val="000000" w:themeColor="text1"/>
          <w:sz w:val="28"/>
          <w:szCs w:val="28"/>
        </w:rPr>
        <w:t>района</w:t>
      </w:r>
      <w:proofErr w:type="gramStart"/>
      <w:r w:rsidRPr="00465630">
        <w:rPr>
          <w:color w:val="000000" w:themeColor="text1"/>
          <w:sz w:val="28"/>
          <w:szCs w:val="28"/>
        </w:rPr>
        <w:t>,»</w:t>
      </w:r>
      <w:proofErr w:type="gramEnd"/>
      <w:r w:rsidRPr="00465630">
        <w:rPr>
          <w:color w:val="000000" w:themeColor="text1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б) часть 2 дополнить абзацем следующего содержания: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</w:t>
      </w:r>
      <w:r w:rsidRPr="00465630">
        <w:rPr>
          <w:color w:val="000000" w:themeColor="text1"/>
          <w:sz w:val="28"/>
          <w:szCs w:val="28"/>
        </w:rPr>
        <w:t xml:space="preserve">сельсовета </w:t>
      </w:r>
      <w:r w:rsidRPr="00465630">
        <w:rPr>
          <w:bCs/>
          <w:color w:val="000000" w:themeColor="text1"/>
          <w:sz w:val="28"/>
          <w:szCs w:val="28"/>
        </w:rPr>
        <w:t xml:space="preserve">Дмитриевского </w:t>
      </w:r>
      <w:r w:rsidRPr="00465630">
        <w:rPr>
          <w:color w:val="000000" w:themeColor="text1"/>
          <w:sz w:val="28"/>
          <w:szCs w:val="28"/>
        </w:rPr>
        <w:t xml:space="preserve">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 w:rsidR="00911230" w:rsidRPr="00465630">
        <w:rPr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сельсовета Дмитриевского </w:t>
      </w:r>
      <w:r w:rsidRPr="00465630">
        <w:rPr>
          <w:color w:val="000000" w:themeColor="text1"/>
          <w:sz w:val="28"/>
          <w:szCs w:val="28"/>
        </w:rPr>
        <w:t>района</w:t>
      </w:r>
      <w:proofErr w:type="gramStart"/>
      <w:r w:rsidRPr="00465630">
        <w:rPr>
          <w:color w:val="000000" w:themeColor="text1"/>
          <w:sz w:val="28"/>
          <w:szCs w:val="28"/>
        </w:rPr>
        <w:t>.»;</w:t>
      </w:r>
      <w:proofErr w:type="gramEnd"/>
    </w:p>
    <w:p w:rsidR="00C73BA5" w:rsidRPr="00465630" w:rsidRDefault="00465630" w:rsidP="00C73BA5">
      <w:pPr>
        <w:ind w:firstLine="709"/>
        <w:rPr>
          <w:color w:val="000000" w:themeColor="text1"/>
          <w:sz w:val="28"/>
          <w:szCs w:val="28"/>
        </w:rPr>
      </w:pPr>
      <w:r w:rsidRPr="00D941EA">
        <w:rPr>
          <w:b/>
          <w:bCs/>
          <w:color w:val="000000" w:themeColor="text1"/>
          <w:sz w:val="28"/>
          <w:szCs w:val="28"/>
        </w:rPr>
        <w:t>7</w:t>
      </w:r>
      <w:r w:rsidR="00C73BA5" w:rsidRPr="00D941EA">
        <w:rPr>
          <w:b/>
          <w:bCs/>
          <w:color w:val="000000" w:themeColor="text1"/>
          <w:sz w:val="28"/>
          <w:szCs w:val="28"/>
        </w:rPr>
        <w:t>)</w:t>
      </w:r>
      <w:r w:rsidR="00C73BA5" w:rsidRPr="00465630">
        <w:rPr>
          <w:bCs/>
          <w:color w:val="000000" w:themeColor="text1"/>
          <w:sz w:val="28"/>
          <w:szCs w:val="28"/>
        </w:rPr>
        <w:t xml:space="preserve"> в статье 18 «Опрос граждан»: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 xml:space="preserve">а) часть 2 дополнить предложением следующего содержания:              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</w:t>
      </w:r>
      <w:r w:rsidRPr="00465630">
        <w:rPr>
          <w:color w:val="000000" w:themeColor="text1"/>
          <w:sz w:val="28"/>
          <w:szCs w:val="28"/>
        </w:rPr>
        <w:t xml:space="preserve">сельсовета </w:t>
      </w:r>
      <w:r w:rsidRPr="00465630">
        <w:rPr>
          <w:bCs/>
          <w:color w:val="000000" w:themeColor="text1"/>
          <w:sz w:val="28"/>
          <w:szCs w:val="28"/>
        </w:rPr>
        <w:t xml:space="preserve">Дмитриевского </w:t>
      </w:r>
      <w:r w:rsidRPr="00465630">
        <w:rPr>
          <w:color w:val="000000" w:themeColor="text1"/>
          <w:sz w:val="28"/>
          <w:szCs w:val="28"/>
        </w:rPr>
        <w:t>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465630">
        <w:rPr>
          <w:color w:val="000000" w:themeColor="text1"/>
          <w:sz w:val="28"/>
          <w:szCs w:val="28"/>
        </w:rPr>
        <w:t>.»;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End"/>
      <w:r w:rsidRPr="00465630">
        <w:rPr>
          <w:color w:val="000000" w:themeColor="text1"/>
          <w:sz w:val="28"/>
          <w:szCs w:val="28"/>
        </w:rPr>
        <w:t>б) в части 3: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- в пункте 2 слова «межрегионального значения</w:t>
      </w:r>
      <w:proofErr w:type="gramStart"/>
      <w:r w:rsidRPr="00465630">
        <w:rPr>
          <w:color w:val="000000" w:themeColor="text1"/>
          <w:sz w:val="28"/>
          <w:szCs w:val="28"/>
        </w:rPr>
        <w:t xml:space="preserve">.» </w:t>
      </w:r>
      <w:proofErr w:type="gramEnd"/>
      <w:r w:rsidRPr="00465630">
        <w:rPr>
          <w:color w:val="000000" w:themeColor="text1"/>
          <w:sz w:val="28"/>
          <w:szCs w:val="28"/>
        </w:rPr>
        <w:t>заменить словами «межрегионального значения;»;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- дополнить пунктом 3 следующего содержания: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lastRenderedPageBreak/>
        <w:t xml:space="preserve">«3) жителей 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</w:t>
      </w:r>
      <w:r w:rsidRPr="00465630">
        <w:rPr>
          <w:color w:val="000000" w:themeColor="text1"/>
          <w:sz w:val="28"/>
          <w:szCs w:val="28"/>
        </w:rPr>
        <w:t xml:space="preserve">сельсовета </w:t>
      </w:r>
      <w:r w:rsidRPr="00465630">
        <w:rPr>
          <w:bCs/>
          <w:color w:val="000000" w:themeColor="text1"/>
          <w:sz w:val="28"/>
          <w:szCs w:val="28"/>
        </w:rPr>
        <w:t xml:space="preserve">Дмитриевского </w:t>
      </w:r>
      <w:r w:rsidRPr="00465630">
        <w:rPr>
          <w:color w:val="000000" w:themeColor="text1"/>
          <w:sz w:val="28"/>
          <w:szCs w:val="28"/>
        </w:rPr>
        <w:t>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65630">
        <w:rPr>
          <w:color w:val="000000" w:themeColor="text1"/>
          <w:sz w:val="28"/>
          <w:szCs w:val="28"/>
        </w:rPr>
        <w:t>.»;</w:t>
      </w:r>
      <w:proofErr w:type="gramEnd"/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в) дополнить частью 5 следующего содержания: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Дерюгинский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</w:t>
      </w:r>
      <w:r w:rsidRPr="00465630">
        <w:rPr>
          <w:color w:val="000000" w:themeColor="text1"/>
          <w:sz w:val="28"/>
          <w:szCs w:val="28"/>
        </w:rPr>
        <w:t xml:space="preserve"> сельсовет» </w:t>
      </w:r>
      <w:r w:rsidRPr="00465630">
        <w:rPr>
          <w:bCs/>
          <w:color w:val="000000" w:themeColor="text1"/>
          <w:sz w:val="28"/>
          <w:szCs w:val="28"/>
        </w:rPr>
        <w:t>Дмитриевского</w:t>
      </w:r>
      <w:r w:rsidRPr="00465630">
        <w:rPr>
          <w:color w:val="000000" w:themeColor="text1"/>
          <w:sz w:val="28"/>
          <w:szCs w:val="28"/>
        </w:rPr>
        <w:t xml:space="preserve"> района Курской области (адрес:</w:t>
      </w:r>
      <w:r w:rsidRPr="00465630">
        <w:rPr>
          <w:color w:val="000000" w:themeColor="text1"/>
        </w:rPr>
        <w:t xml:space="preserve"> </w:t>
      </w:r>
      <w:r w:rsidRPr="00465630">
        <w:rPr>
          <w:color w:val="000000" w:themeColor="text1"/>
          <w:sz w:val="28"/>
          <w:szCs w:val="28"/>
        </w:rPr>
        <w:t>http://</w:t>
      </w:r>
      <w:r w:rsidR="00911230" w:rsidRPr="00465630">
        <w:rPr>
          <w:color w:val="000000" w:themeColor="text1"/>
          <w:sz w:val="28"/>
          <w:szCs w:val="28"/>
        </w:rPr>
        <w:t>дерюгино</w:t>
      </w:r>
      <w:proofErr w:type="gramStart"/>
      <w:r w:rsidR="00911230" w:rsidRPr="00465630">
        <w:rPr>
          <w:color w:val="000000" w:themeColor="text1"/>
          <w:sz w:val="28"/>
          <w:szCs w:val="28"/>
        </w:rPr>
        <w:t>.р</w:t>
      </w:r>
      <w:proofErr w:type="gramEnd"/>
      <w:r w:rsidR="00911230" w:rsidRPr="00465630">
        <w:rPr>
          <w:color w:val="000000" w:themeColor="text1"/>
          <w:sz w:val="28"/>
          <w:szCs w:val="28"/>
        </w:rPr>
        <w:t>ф//</w:t>
      </w:r>
      <w:r w:rsidRPr="00465630">
        <w:rPr>
          <w:color w:val="000000" w:themeColor="text1"/>
          <w:sz w:val="28"/>
          <w:szCs w:val="28"/>
        </w:rPr>
        <w:t xml:space="preserve">) в информационно-телекоммуникационной сети «Интернет». </w:t>
      </w:r>
    </w:p>
    <w:p w:rsidR="00C73BA5" w:rsidRPr="00465630" w:rsidRDefault="00C73BA5" w:rsidP="00C73BA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65630">
        <w:rPr>
          <w:color w:val="000000" w:themeColor="text1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Дерюгинский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</w:t>
      </w:r>
      <w:r w:rsidRPr="00465630">
        <w:rPr>
          <w:color w:val="000000" w:themeColor="text1"/>
          <w:sz w:val="28"/>
          <w:szCs w:val="28"/>
        </w:rPr>
        <w:t xml:space="preserve"> сельсовет» </w:t>
      </w:r>
      <w:r w:rsidRPr="00465630">
        <w:rPr>
          <w:bCs/>
          <w:color w:val="000000" w:themeColor="text1"/>
          <w:sz w:val="28"/>
          <w:szCs w:val="28"/>
        </w:rPr>
        <w:t xml:space="preserve">Дмитриевского </w:t>
      </w:r>
      <w:r w:rsidRPr="00465630">
        <w:rPr>
          <w:color w:val="000000" w:themeColor="text1"/>
          <w:sz w:val="28"/>
          <w:szCs w:val="28"/>
        </w:rPr>
        <w:t xml:space="preserve">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proofErr w:type="spellStart"/>
      <w:r w:rsidR="00911230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Pr="00465630">
        <w:rPr>
          <w:bCs/>
          <w:color w:val="000000" w:themeColor="text1"/>
          <w:sz w:val="28"/>
          <w:szCs w:val="28"/>
        </w:rPr>
        <w:t xml:space="preserve"> </w:t>
      </w:r>
      <w:r w:rsidRPr="00465630">
        <w:rPr>
          <w:color w:val="000000" w:themeColor="text1"/>
          <w:sz w:val="28"/>
          <w:szCs w:val="28"/>
        </w:rPr>
        <w:t xml:space="preserve">сельсовета </w:t>
      </w:r>
      <w:r w:rsidRPr="00465630">
        <w:rPr>
          <w:bCs/>
          <w:color w:val="000000" w:themeColor="text1"/>
          <w:sz w:val="28"/>
          <w:szCs w:val="28"/>
        </w:rPr>
        <w:t xml:space="preserve">Дмитриевского </w:t>
      </w:r>
      <w:r w:rsidRPr="00465630">
        <w:rPr>
          <w:color w:val="000000" w:themeColor="text1"/>
          <w:sz w:val="28"/>
          <w:szCs w:val="28"/>
        </w:rPr>
        <w:t>района</w:t>
      </w:r>
      <w:proofErr w:type="gramStart"/>
      <w:r w:rsidR="00DD7431" w:rsidRPr="00465630">
        <w:rPr>
          <w:bCs/>
          <w:color w:val="000000" w:themeColor="text1"/>
          <w:sz w:val="28"/>
          <w:szCs w:val="28"/>
        </w:rPr>
        <w:t>.»;</w:t>
      </w:r>
      <w:proofErr w:type="gramEnd"/>
    </w:p>
    <w:p w:rsidR="00DD7431" w:rsidRPr="00465630" w:rsidRDefault="00D941EA" w:rsidP="00C73BA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</w:t>
      </w:r>
      <w:r w:rsidR="00DD7431" w:rsidRPr="00D941EA">
        <w:rPr>
          <w:b/>
          <w:bCs/>
          <w:color w:val="000000" w:themeColor="text1"/>
          <w:sz w:val="28"/>
          <w:szCs w:val="28"/>
        </w:rPr>
        <w:t>)</w:t>
      </w:r>
      <w:r w:rsidR="00DD7431" w:rsidRPr="00465630">
        <w:rPr>
          <w:bCs/>
          <w:color w:val="000000" w:themeColor="text1"/>
          <w:sz w:val="28"/>
          <w:szCs w:val="28"/>
        </w:rPr>
        <w:t xml:space="preserve"> в абзаце 3 части 2 статье 31 «Глава </w:t>
      </w:r>
      <w:proofErr w:type="spellStart"/>
      <w:r w:rsidR="00DD7431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DD7431" w:rsidRPr="00465630">
        <w:rPr>
          <w:bCs/>
          <w:color w:val="000000" w:themeColor="text1"/>
          <w:sz w:val="28"/>
          <w:szCs w:val="28"/>
        </w:rPr>
        <w:t xml:space="preserve"> сельсовета Дмитриевского района» слова « в </w:t>
      </w:r>
      <w:proofErr w:type="spellStart"/>
      <w:r w:rsidR="00DD7431" w:rsidRPr="00465630">
        <w:rPr>
          <w:bCs/>
          <w:color w:val="000000" w:themeColor="text1"/>
          <w:sz w:val="28"/>
          <w:szCs w:val="28"/>
        </w:rPr>
        <w:t>Дерюгинском</w:t>
      </w:r>
      <w:proofErr w:type="spellEnd"/>
      <w:r w:rsidR="00DD7431" w:rsidRPr="00465630">
        <w:rPr>
          <w:bCs/>
          <w:color w:val="000000" w:themeColor="text1"/>
          <w:sz w:val="28"/>
          <w:szCs w:val="28"/>
        </w:rPr>
        <w:t xml:space="preserve"> сельсовете Дмитриевского района», «комиссии в </w:t>
      </w:r>
      <w:proofErr w:type="spellStart"/>
      <w:r w:rsidR="00DD7431" w:rsidRPr="00465630">
        <w:rPr>
          <w:bCs/>
          <w:color w:val="000000" w:themeColor="text1"/>
          <w:sz w:val="28"/>
          <w:szCs w:val="28"/>
        </w:rPr>
        <w:t>Дерюгинском</w:t>
      </w:r>
      <w:proofErr w:type="spellEnd"/>
      <w:r w:rsidR="00DD7431" w:rsidRPr="00465630">
        <w:rPr>
          <w:bCs/>
          <w:color w:val="000000" w:themeColor="text1"/>
          <w:sz w:val="28"/>
          <w:szCs w:val="28"/>
        </w:rPr>
        <w:t xml:space="preserve"> сельсовете Дмитриевского района» заменить словами «в </w:t>
      </w:r>
      <w:proofErr w:type="spellStart"/>
      <w:r w:rsidR="00DD7431" w:rsidRPr="00465630">
        <w:rPr>
          <w:bCs/>
          <w:color w:val="000000" w:themeColor="text1"/>
          <w:sz w:val="28"/>
          <w:szCs w:val="28"/>
        </w:rPr>
        <w:t>Дерюгинском</w:t>
      </w:r>
      <w:proofErr w:type="spellEnd"/>
      <w:r w:rsidR="00DD7431" w:rsidRPr="00465630">
        <w:rPr>
          <w:bCs/>
          <w:color w:val="000000" w:themeColor="text1"/>
          <w:sz w:val="28"/>
          <w:szCs w:val="28"/>
        </w:rPr>
        <w:t xml:space="preserve"> сельсовете Дмитриевского района», «комиссии в </w:t>
      </w:r>
      <w:proofErr w:type="spellStart"/>
      <w:r w:rsidR="00DD7431" w:rsidRPr="00465630">
        <w:rPr>
          <w:bCs/>
          <w:color w:val="000000" w:themeColor="text1"/>
          <w:sz w:val="28"/>
          <w:szCs w:val="28"/>
        </w:rPr>
        <w:t>Дерюгинском</w:t>
      </w:r>
      <w:proofErr w:type="spellEnd"/>
      <w:r w:rsidR="00DD7431" w:rsidRPr="00465630">
        <w:rPr>
          <w:bCs/>
          <w:color w:val="000000" w:themeColor="text1"/>
          <w:sz w:val="28"/>
          <w:szCs w:val="28"/>
        </w:rPr>
        <w:t xml:space="preserve"> сельсовете Дмитриевского района</w:t>
      </w:r>
      <w:r>
        <w:rPr>
          <w:bCs/>
          <w:color w:val="000000" w:themeColor="text1"/>
          <w:sz w:val="28"/>
          <w:szCs w:val="28"/>
        </w:rPr>
        <w:t>»</w:t>
      </w:r>
      <w:r w:rsidR="00DD7431" w:rsidRPr="00465630">
        <w:rPr>
          <w:bCs/>
          <w:color w:val="000000" w:themeColor="text1"/>
          <w:sz w:val="28"/>
          <w:szCs w:val="28"/>
        </w:rPr>
        <w:t xml:space="preserve"> соответственно;</w:t>
      </w:r>
    </w:p>
    <w:p w:rsidR="00DD7431" w:rsidRPr="00465630" w:rsidRDefault="00D941EA" w:rsidP="00C73BA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</w:t>
      </w:r>
      <w:r w:rsidR="00DD7431" w:rsidRPr="00465630">
        <w:rPr>
          <w:bCs/>
          <w:color w:val="000000" w:themeColor="text1"/>
          <w:sz w:val="28"/>
          <w:szCs w:val="28"/>
        </w:rPr>
        <w:t xml:space="preserve">) в части 2 статьи 31-1 «Гарантии для Главы </w:t>
      </w:r>
      <w:proofErr w:type="spellStart"/>
      <w:r w:rsidR="00DD7431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DD7431" w:rsidRPr="00465630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сельсовета Дмитриевского района</w:t>
      </w:r>
      <w:r w:rsidR="00DD7431" w:rsidRPr="00465630">
        <w:rPr>
          <w:bCs/>
          <w:color w:val="000000" w:themeColor="text1"/>
          <w:sz w:val="28"/>
          <w:szCs w:val="28"/>
        </w:rPr>
        <w:t xml:space="preserve">, осуществляющего полномочия выборного должностного лица местного самоуправления </w:t>
      </w:r>
      <w:proofErr w:type="spellStart"/>
      <w:r w:rsidR="00DD7431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DD7431" w:rsidRPr="00465630">
        <w:rPr>
          <w:bCs/>
          <w:color w:val="000000" w:themeColor="text1"/>
          <w:sz w:val="28"/>
          <w:szCs w:val="28"/>
        </w:rPr>
        <w:t xml:space="preserve"> сельсовета Дмитриевского района на постоянной основе» слова «</w:t>
      </w:r>
      <w:r w:rsidR="00841E63" w:rsidRPr="00465630">
        <w:rPr>
          <w:bCs/>
          <w:color w:val="000000" w:themeColor="text1"/>
          <w:sz w:val="28"/>
          <w:szCs w:val="28"/>
        </w:rPr>
        <w:t xml:space="preserve">местного самоуправления» заменить словами «местного самоуправления </w:t>
      </w:r>
      <w:proofErr w:type="spellStart"/>
      <w:r w:rsidR="00841E63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841E63" w:rsidRPr="00465630">
        <w:rPr>
          <w:bCs/>
          <w:color w:val="000000" w:themeColor="text1"/>
          <w:sz w:val="28"/>
          <w:szCs w:val="28"/>
        </w:rPr>
        <w:t xml:space="preserve"> сельсовета Дмитриевского района»;</w:t>
      </w:r>
    </w:p>
    <w:p w:rsidR="00841E63" w:rsidRPr="00465630" w:rsidRDefault="00D941EA" w:rsidP="00C73BA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941EA">
        <w:rPr>
          <w:b/>
          <w:bCs/>
          <w:color w:val="000000" w:themeColor="text1"/>
          <w:sz w:val="28"/>
          <w:szCs w:val="28"/>
        </w:rPr>
        <w:t>10</w:t>
      </w:r>
      <w:r w:rsidR="00841E63" w:rsidRPr="00D941EA">
        <w:rPr>
          <w:b/>
          <w:bCs/>
          <w:color w:val="000000" w:themeColor="text1"/>
          <w:sz w:val="28"/>
          <w:szCs w:val="28"/>
        </w:rPr>
        <w:t>)</w:t>
      </w:r>
      <w:r w:rsidR="00841E63" w:rsidRPr="00465630">
        <w:rPr>
          <w:bCs/>
          <w:color w:val="000000" w:themeColor="text1"/>
          <w:sz w:val="28"/>
          <w:szCs w:val="28"/>
        </w:rPr>
        <w:t xml:space="preserve"> в пункте 5 части 2 статьи 34 «Удаление Главы </w:t>
      </w:r>
      <w:proofErr w:type="spellStart"/>
      <w:r w:rsidR="00841E63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841E63" w:rsidRPr="00465630">
        <w:rPr>
          <w:bCs/>
          <w:color w:val="000000" w:themeColor="text1"/>
          <w:sz w:val="28"/>
          <w:szCs w:val="28"/>
        </w:rPr>
        <w:t xml:space="preserve"> сельсовета Дмитриевского района в отставку» слова «и межконфессиональных конфликтов» заменить словами «и межко</w:t>
      </w:r>
      <w:r>
        <w:rPr>
          <w:bCs/>
          <w:color w:val="000000" w:themeColor="text1"/>
          <w:sz w:val="28"/>
          <w:szCs w:val="28"/>
        </w:rPr>
        <w:t>н</w:t>
      </w:r>
      <w:r w:rsidR="00841E63" w:rsidRPr="00465630">
        <w:rPr>
          <w:bCs/>
          <w:color w:val="000000" w:themeColor="text1"/>
          <w:sz w:val="28"/>
          <w:szCs w:val="28"/>
        </w:rPr>
        <w:t>фессиональных конфликтов</w:t>
      </w:r>
      <w:proofErr w:type="gramStart"/>
      <w:r w:rsidR="00841E63" w:rsidRPr="00465630">
        <w:rPr>
          <w:bCs/>
          <w:color w:val="000000" w:themeColor="text1"/>
          <w:sz w:val="28"/>
          <w:szCs w:val="28"/>
        </w:rPr>
        <w:t>.»;</w:t>
      </w:r>
      <w:proofErr w:type="gramEnd"/>
    </w:p>
    <w:p w:rsidR="00C73BA5" w:rsidRPr="00D941EA" w:rsidRDefault="00D941EA" w:rsidP="00D941E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941EA">
        <w:rPr>
          <w:b/>
          <w:bCs/>
          <w:color w:val="000000" w:themeColor="text1"/>
          <w:sz w:val="28"/>
          <w:szCs w:val="28"/>
        </w:rPr>
        <w:t>11</w:t>
      </w:r>
      <w:r w:rsidR="00841E63" w:rsidRPr="00465630">
        <w:rPr>
          <w:bCs/>
          <w:color w:val="000000" w:themeColor="text1"/>
          <w:sz w:val="28"/>
          <w:szCs w:val="28"/>
        </w:rPr>
        <w:t xml:space="preserve">) в абзаце 2 части 5 статьи 38 «Контрольно-счётный орган </w:t>
      </w:r>
      <w:proofErr w:type="spellStart"/>
      <w:r w:rsidR="00841E63" w:rsidRPr="00465630">
        <w:rPr>
          <w:bCs/>
          <w:color w:val="000000" w:themeColor="text1"/>
          <w:sz w:val="28"/>
          <w:szCs w:val="28"/>
        </w:rPr>
        <w:t>Дерюгинского</w:t>
      </w:r>
      <w:proofErr w:type="spellEnd"/>
      <w:r w:rsidR="00841E63" w:rsidRPr="00465630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сельсовета Д</w:t>
      </w:r>
      <w:r w:rsidR="00841E63" w:rsidRPr="00465630">
        <w:rPr>
          <w:bCs/>
          <w:color w:val="000000" w:themeColor="text1"/>
          <w:sz w:val="28"/>
          <w:szCs w:val="28"/>
        </w:rPr>
        <w:t>митриевского района» слова «и регламентом» заменить словами «и Регламентом».</w:t>
      </w:r>
    </w:p>
    <w:p w:rsidR="00C73BA5" w:rsidRDefault="00C73BA5" w:rsidP="00C73BA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 w:rsidR="00FD22A5" w:rsidRPr="00FD22A5">
        <w:rPr>
          <w:sz w:val="28"/>
          <w:szCs w:val="28"/>
        </w:rPr>
        <w:t>И.о</w:t>
      </w:r>
      <w:proofErr w:type="gramStart"/>
      <w:r w:rsidR="00FD22A5" w:rsidRPr="00FD22A5">
        <w:rPr>
          <w:sz w:val="28"/>
          <w:szCs w:val="28"/>
        </w:rPr>
        <w:t>.</w:t>
      </w:r>
      <w:r w:rsidR="00FD22A5">
        <w:rPr>
          <w:sz w:val="28"/>
          <w:szCs w:val="28"/>
        </w:rPr>
        <w:t>Г</w:t>
      </w:r>
      <w:proofErr w:type="gramEnd"/>
      <w:r w:rsidR="00FD22A5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proofErr w:type="spellStart"/>
      <w:r w:rsidR="00911230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направить  настоящее Решение в Управление Министерства Юстиции Российской Федерации по Курской области  в установленном федеральным законом порядке.</w:t>
      </w:r>
    </w:p>
    <w:p w:rsidR="00C73BA5" w:rsidRDefault="00C73BA5" w:rsidP="00C73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Обнародовать настоящее Решение после его государственной регистрации на информационных стендах, расположенных: </w:t>
      </w:r>
    </w:p>
    <w:p w:rsidR="00586DEF" w:rsidRPr="00B36966" w:rsidRDefault="00586DEF" w:rsidP="00586DEF">
      <w:pPr>
        <w:ind w:firstLine="709"/>
        <w:jc w:val="both"/>
        <w:rPr>
          <w:sz w:val="28"/>
          <w:szCs w:val="28"/>
        </w:rPr>
      </w:pPr>
      <w:r w:rsidRPr="00B36966">
        <w:rPr>
          <w:sz w:val="28"/>
          <w:szCs w:val="28"/>
        </w:rPr>
        <w:t xml:space="preserve">1-й - здание Администрации </w:t>
      </w:r>
      <w:proofErr w:type="spellStart"/>
      <w:r w:rsidRPr="00B36966">
        <w:rPr>
          <w:sz w:val="28"/>
          <w:szCs w:val="28"/>
        </w:rPr>
        <w:t>Дерюгинского</w:t>
      </w:r>
      <w:proofErr w:type="spellEnd"/>
      <w:r w:rsidRPr="00B36966">
        <w:rPr>
          <w:sz w:val="28"/>
          <w:szCs w:val="28"/>
        </w:rPr>
        <w:t xml:space="preserve"> сельсовета Дмитриевского района;</w:t>
      </w:r>
    </w:p>
    <w:p w:rsidR="00586DEF" w:rsidRDefault="00586DEF" w:rsidP="00586DEF">
      <w:pPr>
        <w:ind w:firstLine="709"/>
        <w:jc w:val="both"/>
        <w:rPr>
          <w:sz w:val="28"/>
          <w:szCs w:val="28"/>
        </w:rPr>
      </w:pPr>
      <w:r w:rsidRPr="00B36966">
        <w:rPr>
          <w:sz w:val="28"/>
          <w:szCs w:val="28"/>
        </w:rPr>
        <w:t xml:space="preserve">2-й - здание бывшей Администрации </w:t>
      </w:r>
      <w:proofErr w:type="spellStart"/>
      <w:r w:rsidRPr="00B36966">
        <w:rPr>
          <w:sz w:val="28"/>
          <w:szCs w:val="28"/>
        </w:rPr>
        <w:t>Пальцевского</w:t>
      </w:r>
      <w:proofErr w:type="spellEnd"/>
      <w:r w:rsidRPr="00B36966">
        <w:rPr>
          <w:sz w:val="28"/>
          <w:szCs w:val="28"/>
        </w:rPr>
        <w:t xml:space="preserve"> сельсовета Дмитриевского района.</w:t>
      </w:r>
    </w:p>
    <w:p w:rsidR="00C73BA5" w:rsidRDefault="00C73BA5" w:rsidP="00C73B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вступает в силу после его официального обнародования после его государственной регистрации, за исключением пунктов 2, который вступают в силу со дня подписания настоящего Решения. </w:t>
      </w:r>
    </w:p>
    <w:p w:rsidR="00C73BA5" w:rsidRDefault="00C73BA5" w:rsidP="00C73BA5">
      <w:pPr>
        <w:jc w:val="both"/>
        <w:rPr>
          <w:sz w:val="28"/>
          <w:szCs w:val="28"/>
        </w:rPr>
      </w:pPr>
    </w:p>
    <w:p w:rsidR="00C73BA5" w:rsidRDefault="00C73BA5" w:rsidP="00C73BA5">
      <w:pPr>
        <w:jc w:val="both"/>
        <w:rPr>
          <w:sz w:val="28"/>
          <w:szCs w:val="28"/>
        </w:rPr>
      </w:pPr>
    </w:p>
    <w:p w:rsidR="00C73BA5" w:rsidRDefault="00C73BA5" w:rsidP="00C73BA5">
      <w:pPr>
        <w:jc w:val="both"/>
        <w:rPr>
          <w:sz w:val="28"/>
          <w:szCs w:val="28"/>
        </w:rPr>
      </w:pPr>
    </w:p>
    <w:p w:rsidR="00C73BA5" w:rsidRDefault="00C73BA5" w:rsidP="00C73B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73BA5" w:rsidRDefault="00911230" w:rsidP="00C73B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Дерюгинского</w:t>
      </w:r>
      <w:proofErr w:type="spellEnd"/>
      <w:r w:rsidR="00C73BA5">
        <w:rPr>
          <w:sz w:val="28"/>
          <w:szCs w:val="28"/>
        </w:rPr>
        <w:t xml:space="preserve"> сельсовета </w:t>
      </w:r>
    </w:p>
    <w:p w:rsidR="00C73BA5" w:rsidRDefault="00C73BA5" w:rsidP="00C73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</w:t>
      </w:r>
      <w:r w:rsidR="00911230">
        <w:rPr>
          <w:sz w:val="28"/>
          <w:szCs w:val="28"/>
        </w:rPr>
        <w:t xml:space="preserve">       Л.Н.Коняхина</w:t>
      </w:r>
    </w:p>
    <w:p w:rsidR="00C73BA5" w:rsidRDefault="00C73BA5" w:rsidP="00C73BA5">
      <w:pPr>
        <w:jc w:val="both"/>
        <w:rPr>
          <w:sz w:val="28"/>
          <w:szCs w:val="28"/>
        </w:rPr>
      </w:pPr>
    </w:p>
    <w:p w:rsidR="00C73BA5" w:rsidRDefault="00911230" w:rsidP="00C73BA5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C73B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Дерюгинского</w:t>
      </w:r>
      <w:proofErr w:type="spellEnd"/>
      <w:r w:rsidR="00C73BA5">
        <w:rPr>
          <w:sz w:val="28"/>
          <w:szCs w:val="28"/>
        </w:rPr>
        <w:t xml:space="preserve"> сельсовета</w:t>
      </w:r>
    </w:p>
    <w:p w:rsidR="00C73BA5" w:rsidRDefault="00C73BA5" w:rsidP="00C73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</w:t>
      </w:r>
      <w:r w:rsidR="00911230">
        <w:rPr>
          <w:sz w:val="28"/>
          <w:szCs w:val="28"/>
        </w:rPr>
        <w:t xml:space="preserve">                   Е.И.Хохлова</w:t>
      </w:r>
      <w:r>
        <w:rPr>
          <w:sz w:val="28"/>
          <w:szCs w:val="28"/>
        </w:rPr>
        <w:t xml:space="preserve"> </w:t>
      </w:r>
    </w:p>
    <w:p w:rsidR="00C73BA5" w:rsidRDefault="00C73BA5" w:rsidP="00C73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73BA5" w:rsidRDefault="00C73BA5" w:rsidP="00C73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C73BA5" w:rsidRDefault="00C73BA5" w:rsidP="00C73BA5">
      <w:pPr>
        <w:rPr>
          <w:sz w:val="28"/>
          <w:szCs w:val="28"/>
        </w:rPr>
      </w:pPr>
    </w:p>
    <w:p w:rsidR="00AD70B5" w:rsidRDefault="00AD70B5"/>
    <w:sectPr w:rsidR="00AD70B5" w:rsidSect="00AD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1496"/>
    <w:multiLevelType w:val="hybridMultilevel"/>
    <w:tmpl w:val="F56AA14A"/>
    <w:lvl w:ilvl="0" w:tplc="BF521F58">
      <w:start w:val="1"/>
      <w:numFmt w:val="decimal"/>
      <w:lvlText w:val="%1."/>
      <w:lvlJc w:val="left"/>
      <w:pPr>
        <w:ind w:left="157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A5"/>
    <w:rsid w:val="00005AE8"/>
    <w:rsid w:val="0005115D"/>
    <w:rsid w:val="001948D4"/>
    <w:rsid w:val="002D4DF6"/>
    <w:rsid w:val="00465630"/>
    <w:rsid w:val="00586DEF"/>
    <w:rsid w:val="007905C0"/>
    <w:rsid w:val="00841E63"/>
    <w:rsid w:val="00911230"/>
    <w:rsid w:val="00AD70B5"/>
    <w:rsid w:val="00B07068"/>
    <w:rsid w:val="00BC5E4A"/>
    <w:rsid w:val="00C32DE4"/>
    <w:rsid w:val="00C73BA5"/>
    <w:rsid w:val="00CD278C"/>
    <w:rsid w:val="00D941EA"/>
    <w:rsid w:val="00DD7431"/>
    <w:rsid w:val="00E271BE"/>
    <w:rsid w:val="00E929E5"/>
    <w:rsid w:val="00FD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B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290A-7C11-451C-88EA-5BAD9DCD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Пользователь Windows</cp:lastModifiedBy>
  <cp:revision>10</cp:revision>
  <cp:lastPrinted>2021-04-20T09:49:00Z</cp:lastPrinted>
  <dcterms:created xsi:type="dcterms:W3CDTF">2021-03-22T06:11:00Z</dcterms:created>
  <dcterms:modified xsi:type="dcterms:W3CDTF">2021-04-25T19:33:00Z</dcterms:modified>
</cp:coreProperties>
</file>