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A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A4">
        <w:rPr>
          <w:rFonts w:ascii="Times New Roman" w:hAnsi="Times New Roman" w:cs="Times New Roman"/>
          <w:b/>
          <w:sz w:val="28"/>
          <w:szCs w:val="28"/>
        </w:rPr>
        <w:t>АДМИНИСТРАЦИЯ ДЕРЮГИНСКОГО СЕЛЬСОВЕТА</w:t>
      </w: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A4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68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от 16.04. 2020 № 25–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2F68A4" w:rsidRPr="002F68A4" w:rsidRDefault="002F68A4" w:rsidP="002F6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A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F68A4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F68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68A4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г и </w:t>
      </w:r>
      <w:proofErr w:type="spellStart"/>
      <w:r w:rsidRPr="002F68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о</w:t>
      </w: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 снижению распространения новой </w:t>
      </w:r>
      <w:proofErr w:type="spellStart"/>
      <w:r w:rsidRPr="002F68A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 инфекции (</w:t>
      </w:r>
      <w:r w:rsidRPr="002F68A4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F68A4">
        <w:rPr>
          <w:rFonts w:ascii="Times New Roman" w:hAnsi="Times New Roman" w:cs="Times New Roman"/>
          <w:b/>
          <w:sz w:val="28"/>
          <w:szCs w:val="28"/>
        </w:rPr>
        <w:t xml:space="preserve"> – 2019</w:t>
      </w:r>
      <w:r w:rsidRPr="002F68A4">
        <w:rPr>
          <w:rFonts w:ascii="Times New Roman" w:hAnsi="Times New Roman" w:cs="Times New Roman"/>
          <w:sz w:val="28"/>
          <w:szCs w:val="28"/>
        </w:rPr>
        <w:t>)</w:t>
      </w:r>
    </w:p>
    <w:p w:rsidR="002F68A4" w:rsidRPr="002F68A4" w:rsidRDefault="002F68A4" w:rsidP="002F6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8A4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муниципального  образования «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снижения рисков распространения новой 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Pr="002F68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68A4">
        <w:rPr>
          <w:rFonts w:ascii="Times New Roman" w:hAnsi="Times New Roman" w:cs="Times New Roman"/>
          <w:sz w:val="28"/>
          <w:szCs w:val="28"/>
        </w:rPr>
        <w:t xml:space="preserve"> – 2019), в соответствии с Федеральным  законом от 06.10.2003 г.  №131-ФЗ «Об общих принципах организации  местного самоуправления в Российской Федерации», п.6 ч.1 ст.51 Федерального закона  от 30.03.1999 г. №52-ФЗ  «О санитарно-эпидемиологического благополучия населения», п. 1.6.</w:t>
      </w:r>
      <w:proofErr w:type="gramEnd"/>
      <w:r w:rsidRPr="002F68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68A4">
        <w:rPr>
          <w:rFonts w:ascii="Times New Roman" w:hAnsi="Times New Roman" w:cs="Times New Roman"/>
          <w:sz w:val="28"/>
          <w:szCs w:val="28"/>
        </w:rPr>
        <w:t xml:space="preserve">Постановления Главного  государственного санитарного  врача Российской Федерации  от 13.03.2020 №6 «О дополнительных мерах  по снижению рисков  распространения </w:t>
      </w:r>
      <w:r w:rsidRPr="002F68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68A4">
        <w:rPr>
          <w:rFonts w:ascii="Times New Roman" w:hAnsi="Times New Roman" w:cs="Times New Roman"/>
          <w:sz w:val="28"/>
          <w:szCs w:val="28"/>
        </w:rPr>
        <w:t xml:space="preserve"> – 2019», распоряжением  Губернатора Курской области  от 10.03.2020 №60 –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«О введении  режима повышенной готовности», п.2 Постановления Главного  государственного санитарного  врача Российской Федерации  по Курской области от 13.04.2020 №7 «О дополнительных мерах по снижению распространения новой  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 инфекции на территории Курской области</w:t>
      </w:r>
      <w:proofErr w:type="gramEnd"/>
      <w:r w:rsidRPr="002F68A4"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Дмитриевского района Курской области от </w:t>
      </w:r>
      <w:r w:rsidRPr="002F68A4">
        <w:rPr>
          <w:rFonts w:ascii="Times New Roman" w:hAnsi="Times New Roman" w:cs="Times New Roman"/>
          <w:sz w:val="28"/>
          <w:szCs w:val="28"/>
        </w:rPr>
        <w:lastRenderedPageBreak/>
        <w:t xml:space="preserve">14.04.2020 №154-р «О  дополнительных мерах по снижению распространения новой  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Pr="002F68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68A4">
        <w:rPr>
          <w:rFonts w:ascii="Times New Roman" w:hAnsi="Times New Roman" w:cs="Times New Roman"/>
          <w:sz w:val="28"/>
          <w:szCs w:val="28"/>
        </w:rPr>
        <w:t xml:space="preserve"> – 2019)»:</w:t>
      </w: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1</w:t>
      </w:r>
      <w:r w:rsidRPr="002F68A4">
        <w:rPr>
          <w:rFonts w:ascii="Times New Roman" w:hAnsi="Times New Roman" w:cs="Times New Roman"/>
          <w:b/>
          <w:sz w:val="28"/>
          <w:szCs w:val="28"/>
        </w:rPr>
        <w:t>. Закрыть для посещения гражданами общественные кладбища, расположенные на территории муниципального образования «</w:t>
      </w:r>
      <w:proofErr w:type="spellStart"/>
      <w:r w:rsidRPr="002F68A4">
        <w:rPr>
          <w:rFonts w:ascii="Times New Roman" w:hAnsi="Times New Roman" w:cs="Times New Roman"/>
          <w:b/>
          <w:sz w:val="28"/>
          <w:szCs w:val="28"/>
        </w:rPr>
        <w:t>Дерюгинский</w:t>
      </w:r>
      <w:proofErr w:type="spell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2F68A4">
        <w:rPr>
          <w:rFonts w:ascii="Times New Roman" w:hAnsi="Times New Roman" w:cs="Times New Roman"/>
          <w:sz w:val="28"/>
          <w:szCs w:val="28"/>
        </w:rPr>
        <w:t xml:space="preserve"> до окончания действия режима повышенной готовности, за исключением случаев захоронения (погребения) и (или) участия в похоронной процессии.</w:t>
      </w: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совместно с участковыми уполномоченными полиции ОМВД России по Дмитриевскому району  </w:t>
      </w:r>
      <w:r w:rsidRPr="002F68A4">
        <w:rPr>
          <w:rFonts w:ascii="Times New Roman" w:hAnsi="Times New Roman" w:cs="Times New Roman"/>
          <w:b/>
          <w:sz w:val="28"/>
          <w:szCs w:val="28"/>
        </w:rPr>
        <w:t xml:space="preserve">обеспечить </w:t>
      </w:r>
      <w:proofErr w:type="gramStart"/>
      <w:r w:rsidRPr="002F68A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 соблюдениями гражданами запретов и ограничений</w:t>
      </w:r>
      <w:r w:rsidRPr="002F68A4">
        <w:rPr>
          <w:rFonts w:ascii="Times New Roman" w:hAnsi="Times New Roman" w:cs="Times New Roman"/>
          <w:sz w:val="28"/>
          <w:szCs w:val="28"/>
        </w:rPr>
        <w:t>, установленных п.1 настоящего распоряжения.</w:t>
      </w: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3. Осуществить широкое информирование жителей муниципального образования «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Дерюгинский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о </w:t>
      </w:r>
      <w:r w:rsidRPr="002F68A4">
        <w:rPr>
          <w:rFonts w:ascii="Times New Roman" w:hAnsi="Times New Roman" w:cs="Times New Roman"/>
          <w:b/>
          <w:sz w:val="28"/>
          <w:szCs w:val="28"/>
        </w:rPr>
        <w:t xml:space="preserve">соблюдении гражданами запретов и </w:t>
      </w:r>
      <w:proofErr w:type="gramStart"/>
      <w:r w:rsidRPr="002F68A4">
        <w:rPr>
          <w:rFonts w:ascii="Times New Roman" w:hAnsi="Times New Roman" w:cs="Times New Roman"/>
          <w:b/>
          <w:sz w:val="28"/>
          <w:szCs w:val="28"/>
        </w:rPr>
        <w:t>ограничений</w:t>
      </w:r>
      <w:proofErr w:type="gramEnd"/>
      <w:r w:rsidRPr="002F68A4">
        <w:rPr>
          <w:rFonts w:ascii="Times New Roman" w:hAnsi="Times New Roman" w:cs="Times New Roman"/>
          <w:b/>
          <w:sz w:val="28"/>
          <w:szCs w:val="28"/>
        </w:rPr>
        <w:t xml:space="preserve"> установленных настоящим распоряжением, в том числе запрета доступа  граждан в здания, строения и сооружения культового назначения </w:t>
      </w:r>
      <w:r w:rsidRPr="002F68A4">
        <w:rPr>
          <w:rFonts w:ascii="Times New Roman" w:hAnsi="Times New Roman" w:cs="Times New Roman"/>
          <w:sz w:val="28"/>
          <w:szCs w:val="28"/>
        </w:rPr>
        <w:t>(за исключением священнослужителей, а также лиц, присутствие которых необходимо для совершения богослужений и функционирования культовых зданий).</w:t>
      </w: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F6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8A4">
        <w:rPr>
          <w:rFonts w:ascii="Times New Roman" w:hAnsi="Times New Roman" w:cs="Times New Roman"/>
          <w:sz w:val="28"/>
          <w:szCs w:val="28"/>
        </w:rPr>
        <w:t xml:space="preserve"> исполнением настоящего  распоряжения оставляю за собой.</w:t>
      </w: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 и подлежит  его обнародованию.</w:t>
      </w:r>
    </w:p>
    <w:p w:rsidR="002F68A4" w:rsidRPr="002F68A4" w:rsidRDefault="002F68A4" w:rsidP="002F6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8A4" w:rsidRPr="002F68A4" w:rsidRDefault="002F68A4" w:rsidP="002F68A4">
      <w:pPr>
        <w:pStyle w:val="20"/>
        <w:shd w:val="clear" w:color="auto" w:fill="auto"/>
        <w:tabs>
          <w:tab w:val="left" w:pos="11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68A4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2F68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68A4" w:rsidRPr="002F68A4" w:rsidRDefault="002F68A4" w:rsidP="002F68A4">
      <w:pPr>
        <w:pStyle w:val="20"/>
        <w:shd w:val="clear" w:color="auto" w:fill="auto"/>
        <w:tabs>
          <w:tab w:val="left" w:pos="11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Дмитриевского района                                                          А.А.Сысоев</w:t>
      </w:r>
    </w:p>
    <w:p w:rsidR="002F68A4" w:rsidRPr="002F68A4" w:rsidRDefault="002F68A4" w:rsidP="002F6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8A4" w:rsidRPr="002F68A4" w:rsidRDefault="002F68A4" w:rsidP="002F68A4">
      <w:pPr>
        <w:rPr>
          <w:rFonts w:ascii="Times New Roman" w:hAnsi="Times New Roman" w:cs="Times New Roman"/>
          <w:sz w:val="28"/>
          <w:szCs w:val="28"/>
        </w:rPr>
      </w:pPr>
      <w:r w:rsidRPr="002F68A4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F68A4">
        <w:rPr>
          <w:rFonts w:ascii="Times New Roman" w:hAnsi="Times New Roman" w:cs="Times New Roman"/>
          <w:sz w:val="28"/>
          <w:szCs w:val="28"/>
        </w:rPr>
        <w:t>Е.И.Хохлова</w:t>
      </w:r>
      <w:r w:rsidRPr="002F68A4">
        <w:rPr>
          <w:rFonts w:ascii="Times New Roman" w:hAnsi="Times New Roman" w:cs="Times New Roman"/>
          <w:sz w:val="28"/>
          <w:szCs w:val="28"/>
        </w:rPr>
        <w:tab/>
      </w: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F68A4" w:rsidRPr="002F68A4" w:rsidRDefault="002F68A4" w:rsidP="002F68A4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F68A4" w:rsidRDefault="002F68A4">
      <w:pPr>
        <w:rPr>
          <w:rFonts w:ascii="Times New Roman" w:hAnsi="Times New Roman" w:cs="Times New Roman"/>
          <w:sz w:val="28"/>
          <w:szCs w:val="28"/>
        </w:rPr>
      </w:pPr>
    </w:p>
    <w:sectPr w:rsidR="00000000" w:rsidRPr="002F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2F68A4"/>
    <w:rsid w:val="002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68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68A4"/>
    <w:pPr>
      <w:widowControl w:val="0"/>
      <w:shd w:val="clear" w:color="auto" w:fill="FFFFFF"/>
      <w:spacing w:before="300" w:after="30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Company>Grizli777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2020-04-17T08:54:00Z</dcterms:created>
  <dcterms:modified xsi:type="dcterms:W3CDTF">2020-04-17T08:55:00Z</dcterms:modified>
</cp:coreProperties>
</file>